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1FD" w:rsidRDefault="00E161FD" w:rsidP="00B20167">
      <w:pPr>
        <w:rPr>
          <w:rFonts w:ascii="Simplified Arabic" w:hAnsi="Simplified Arabic" w:cs="Simplified Arabic"/>
          <w:b/>
          <w:bCs/>
          <w:sz w:val="32"/>
          <w:szCs w:val="32"/>
          <w:rtl/>
          <w:lang w:bidi="ar-DZ"/>
        </w:rPr>
      </w:pPr>
      <w:proofErr w:type="gramStart"/>
      <w:r w:rsidRPr="00DD2CE0">
        <w:rPr>
          <w:rFonts w:ascii="Simplified Arabic" w:hAnsi="Simplified Arabic" w:cs="Simplified Arabic"/>
          <w:b/>
          <w:bCs/>
          <w:sz w:val="32"/>
          <w:szCs w:val="32"/>
          <w:rtl/>
          <w:lang w:bidi="ar-DZ"/>
        </w:rPr>
        <w:t>تمهيد</w:t>
      </w:r>
      <w:proofErr w:type="gramEnd"/>
      <w:r w:rsidRPr="00DD2CE0">
        <w:rPr>
          <w:rFonts w:ascii="Simplified Arabic" w:hAnsi="Simplified Arabic" w:cs="Simplified Arabic"/>
          <w:b/>
          <w:bCs/>
          <w:sz w:val="32"/>
          <w:szCs w:val="32"/>
          <w:rtl/>
          <w:lang w:bidi="ar-DZ"/>
        </w:rPr>
        <w:t>:</w:t>
      </w:r>
    </w:p>
    <w:p w:rsidR="00B20167" w:rsidRPr="00DD2CE0" w:rsidRDefault="00B20167" w:rsidP="00B20167">
      <w:pPr>
        <w:rPr>
          <w:rFonts w:ascii="Simplified Arabic" w:hAnsi="Simplified Arabic" w:cs="Simplified Arabic"/>
          <w:b/>
          <w:bCs/>
          <w:sz w:val="32"/>
          <w:szCs w:val="32"/>
          <w:rtl/>
          <w:lang w:bidi="ar-DZ"/>
        </w:rPr>
      </w:pPr>
    </w:p>
    <w:p w:rsidR="00EE1713" w:rsidRPr="0075678E" w:rsidRDefault="00E161FD" w:rsidP="00B20167">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إن الإدارة الناجحة في المؤسسة هي التي تهدف إلى حسن استخدام مواردها المادية والبشرية لتحقيق هدف محدد</w:t>
      </w:r>
      <w:r w:rsidR="00AE1E78" w:rsidRPr="00DD2CE0">
        <w:rPr>
          <w:rFonts w:ascii="Simplified Arabic" w:hAnsi="Simplified Arabic" w:cs="Simplified Arabic"/>
          <w:sz w:val="32"/>
          <w:szCs w:val="32"/>
          <w:rtl/>
          <w:lang w:bidi="ar-DZ"/>
        </w:rPr>
        <w:t xml:space="preserve">، </w:t>
      </w:r>
      <w:r w:rsidR="00AE1E78" w:rsidRPr="00DD2CE0">
        <w:rPr>
          <w:rFonts w:ascii="Simplified Arabic" w:hAnsi="Simplified Arabic" w:cs="Simplified Arabic"/>
          <w:color w:val="000000"/>
          <w:sz w:val="32"/>
          <w:szCs w:val="32"/>
          <w:rtl/>
          <w:lang w:eastAsia="fr-FR"/>
        </w:rPr>
        <w:t>وتعد فكرة المرافق العامة من أهم موضوعات القانون الإداري وترد إليها معظم النظريات والمبادئ التي ابتدعها القضاء الإداري كالعقود الإدارية والأموال العامة والوظيفة العامة</w:t>
      </w:r>
      <w:r w:rsidR="0075678E">
        <w:rPr>
          <w:rFonts w:ascii="Simplified Arabic" w:hAnsi="Simplified Arabic" w:cs="Simplified Arabic" w:hint="cs"/>
          <w:color w:val="000000"/>
          <w:sz w:val="32"/>
          <w:szCs w:val="32"/>
          <w:rtl/>
          <w:lang w:eastAsia="fr-FR" w:bidi="ar-DZ"/>
        </w:rPr>
        <w:t>،</w:t>
      </w:r>
      <w:r w:rsidRPr="00DD2CE0">
        <w:rPr>
          <w:rFonts w:ascii="Simplified Arabic" w:hAnsi="Simplified Arabic" w:cs="Simplified Arabic"/>
          <w:sz w:val="32"/>
          <w:szCs w:val="32"/>
          <w:rtl/>
          <w:lang w:bidi="ar-DZ"/>
        </w:rPr>
        <w:t xml:space="preserve"> </w:t>
      </w:r>
      <w:r w:rsidR="00A07A44">
        <w:rPr>
          <w:rFonts w:ascii="Simplified Arabic" w:hAnsi="Simplified Arabic" w:cs="Simplified Arabic"/>
          <w:color w:val="000000"/>
          <w:sz w:val="32"/>
          <w:szCs w:val="32"/>
          <w:rtl/>
          <w:lang w:eastAsia="fr-FR" w:bidi="ar-DZ"/>
        </w:rPr>
        <w:t>وسنعالج في هذا الفصل</w:t>
      </w:r>
      <w:r w:rsidR="00A07A44">
        <w:rPr>
          <w:rFonts w:ascii="Simplified Arabic" w:hAnsi="Simplified Arabic" w:cs="Simplified Arabic" w:hint="cs"/>
          <w:color w:val="000000"/>
          <w:sz w:val="32"/>
          <w:szCs w:val="32"/>
          <w:rtl/>
          <w:lang w:eastAsia="fr-FR" w:bidi="ar-DZ"/>
        </w:rPr>
        <w:t xml:space="preserve"> ا</w:t>
      </w:r>
      <w:r w:rsidR="00D01249" w:rsidRPr="00DD2CE0">
        <w:rPr>
          <w:rFonts w:ascii="Simplified Arabic" w:hAnsi="Simplified Arabic" w:cs="Simplified Arabic"/>
          <w:color w:val="000000"/>
          <w:sz w:val="32"/>
          <w:szCs w:val="32"/>
          <w:rtl/>
          <w:lang w:eastAsia="fr-FR" w:bidi="ar-DZ"/>
        </w:rPr>
        <w:t>لمرافق العامة</w:t>
      </w:r>
      <w:r w:rsidR="00646815" w:rsidRPr="00DD2CE0">
        <w:rPr>
          <w:rFonts w:ascii="Simplified Arabic" w:hAnsi="Simplified Arabic" w:cs="Simplified Arabic"/>
          <w:color w:val="000000"/>
          <w:sz w:val="32"/>
          <w:szCs w:val="32"/>
          <w:rtl/>
          <w:lang w:eastAsia="fr-FR" w:bidi="ar-DZ"/>
        </w:rPr>
        <w:t xml:space="preserve"> </w:t>
      </w:r>
      <w:r w:rsidR="00AC19B5">
        <w:rPr>
          <w:rFonts w:ascii="Simplified Arabic" w:hAnsi="Simplified Arabic" w:cs="Simplified Arabic" w:hint="cs"/>
          <w:color w:val="000000"/>
          <w:sz w:val="32"/>
          <w:szCs w:val="32"/>
          <w:rtl/>
          <w:lang w:eastAsia="fr-FR" w:bidi="ar-DZ"/>
        </w:rPr>
        <w:t>حيث تطرقنا إلى</w:t>
      </w:r>
      <w:r w:rsidR="00A07A44">
        <w:rPr>
          <w:rFonts w:ascii="Simplified Arabic" w:hAnsi="Simplified Arabic" w:cs="Simplified Arabic" w:hint="cs"/>
          <w:color w:val="000000"/>
          <w:sz w:val="32"/>
          <w:szCs w:val="32"/>
          <w:rtl/>
          <w:lang w:eastAsia="fr-FR" w:bidi="ar-DZ"/>
        </w:rPr>
        <w:t xml:space="preserve"> فكرة المرفق العام و</w:t>
      </w:r>
      <w:r w:rsidR="00A07A44">
        <w:rPr>
          <w:rFonts w:ascii="Simplified Arabic" w:hAnsi="Simplified Arabic" w:cs="Simplified Arabic"/>
          <w:color w:val="000000"/>
          <w:sz w:val="32"/>
          <w:szCs w:val="32"/>
          <w:rtl/>
          <w:lang w:eastAsia="fr-FR" w:bidi="ar-DZ"/>
        </w:rPr>
        <w:t xml:space="preserve"> تعري</w:t>
      </w:r>
      <w:r w:rsidR="00A07A44">
        <w:rPr>
          <w:rFonts w:ascii="Simplified Arabic" w:hAnsi="Simplified Arabic" w:cs="Simplified Arabic" w:hint="cs"/>
          <w:color w:val="000000"/>
          <w:sz w:val="32"/>
          <w:szCs w:val="32"/>
          <w:rtl/>
          <w:lang w:eastAsia="fr-FR" w:bidi="ar-DZ"/>
        </w:rPr>
        <w:t>فه</w:t>
      </w:r>
      <w:r w:rsidR="00A07A44">
        <w:rPr>
          <w:rFonts w:ascii="Simplified Arabic" w:hAnsi="Simplified Arabic" w:cs="Simplified Arabic"/>
          <w:color w:val="000000"/>
          <w:sz w:val="32"/>
          <w:szCs w:val="32"/>
          <w:rtl/>
          <w:lang w:eastAsia="fr-FR" w:bidi="ar-DZ"/>
        </w:rPr>
        <w:t xml:space="preserve"> </w:t>
      </w:r>
      <w:r w:rsidR="004A6378" w:rsidRPr="00DD2CE0">
        <w:rPr>
          <w:rFonts w:ascii="Simplified Arabic" w:hAnsi="Simplified Arabic" w:cs="Simplified Arabic"/>
          <w:color w:val="000000"/>
          <w:sz w:val="32"/>
          <w:szCs w:val="32"/>
          <w:rtl/>
          <w:lang w:eastAsia="fr-FR" w:bidi="ar-DZ"/>
        </w:rPr>
        <w:t>وعناصر</w:t>
      </w:r>
      <w:r w:rsidR="007B003D">
        <w:rPr>
          <w:rFonts w:ascii="Simplified Arabic" w:hAnsi="Simplified Arabic" w:cs="Simplified Arabic" w:hint="cs"/>
          <w:color w:val="000000"/>
          <w:sz w:val="32"/>
          <w:szCs w:val="32"/>
          <w:rtl/>
          <w:lang w:eastAsia="fr-FR" w:bidi="ar-DZ"/>
        </w:rPr>
        <w:t>ه</w:t>
      </w:r>
      <w:r w:rsidR="004A6378" w:rsidRPr="00DD2CE0">
        <w:rPr>
          <w:rFonts w:ascii="Simplified Arabic" w:hAnsi="Simplified Arabic" w:cs="Simplified Arabic"/>
          <w:color w:val="000000"/>
          <w:sz w:val="32"/>
          <w:szCs w:val="32"/>
          <w:rtl/>
          <w:lang w:eastAsia="fr-FR" w:bidi="ar-DZ"/>
        </w:rPr>
        <w:t xml:space="preserve"> وصولا إلى تطور وظيفة الدولة وأثره على مفهوم المرفق وهذا في المبحث الأول</w:t>
      </w:r>
      <w:r w:rsidR="005F283E" w:rsidRPr="00DD2CE0">
        <w:rPr>
          <w:rFonts w:ascii="Simplified Arabic" w:hAnsi="Simplified Arabic" w:cs="Simplified Arabic"/>
          <w:color w:val="000000"/>
          <w:sz w:val="32"/>
          <w:szCs w:val="32"/>
          <w:rtl/>
          <w:lang w:eastAsia="fr-FR" w:bidi="ar-DZ"/>
        </w:rPr>
        <w:t>.</w:t>
      </w:r>
    </w:p>
    <w:p w:rsidR="00D77D14" w:rsidRPr="00DD2CE0" w:rsidRDefault="005F283E" w:rsidP="00B20167">
      <w:pPr>
        <w:rPr>
          <w:rFonts w:ascii="Simplified Arabic" w:hAnsi="Simplified Arabic" w:cs="Simplified Arabic"/>
          <w:color w:val="000000"/>
          <w:sz w:val="32"/>
          <w:szCs w:val="32"/>
          <w:rtl/>
          <w:lang w:eastAsia="fr-FR" w:bidi="ar-DZ"/>
        </w:rPr>
      </w:pPr>
      <w:proofErr w:type="gramStart"/>
      <w:r w:rsidRPr="00DD2CE0">
        <w:rPr>
          <w:rFonts w:ascii="Simplified Arabic" w:hAnsi="Simplified Arabic" w:cs="Simplified Arabic"/>
          <w:color w:val="000000"/>
          <w:sz w:val="32"/>
          <w:szCs w:val="32"/>
          <w:rtl/>
          <w:lang w:eastAsia="fr-FR" w:bidi="ar-DZ"/>
        </w:rPr>
        <w:t>أما</w:t>
      </w:r>
      <w:proofErr w:type="gramEnd"/>
      <w:r w:rsidRPr="00DD2CE0">
        <w:rPr>
          <w:rFonts w:ascii="Simplified Arabic" w:hAnsi="Simplified Arabic" w:cs="Simplified Arabic"/>
          <w:color w:val="000000"/>
          <w:sz w:val="32"/>
          <w:szCs w:val="32"/>
          <w:rtl/>
          <w:lang w:eastAsia="fr-FR" w:bidi="ar-DZ"/>
        </w:rPr>
        <w:t xml:space="preserve"> المبحث الثاني فسيتم التطرق لأنواع المرافق ال</w:t>
      </w:r>
      <w:r w:rsidR="000940CD" w:rsidRPr="00DD2CE0">
        <w:rPr>
          <w:rFonts w:ascii="Simplified Arabic" w:hAnsi="Simplified Arabic" w:cs="Simplified Arabic"/>
          <w:color w:val="000000"/>
          <w:sz w:val="32"/>
          <w:szCs w:val="32"/>
          <w:rtl/>
          <w:lang w:eastAsia="fr-FR" w:bidi="ar-DZ"/>
        </w:rPr>
        <w:t xml:space="preserve">عامة من حيث طبيعة نشاطها ومن حيث نطاق نشاطها والمرافق العامة من حيث </w:t>
      </w:r>
      <w:r w:rsidR="00776A02" w:rsidRPr="00DD2CE0">
        <w:rPr>
          <w:rFonts w:ascii="Simplified Arabic" w:hAnsi="Simplified Arabic" w:cs="Simplified Arabic"/>
          <w:color w:val="000000"/>
          <w:sz w:val="32"/>
          <w:szCs w:val="32"/>
          <w:rtl/>
          <w:lang w:eastAsia="fr-FR" w:bidi="ar-DZ"/>
        </w:rPr>
        <w:t>أسلوب إنشائها</w:t>
      </w:r>
      <w:r w:rsidR="00D25D60" w:rsidRPr="00DD2CE0">
        <w:rPr>
          <w:rFonts w:ascii="Simplified Arabic" w:hAnsi="Simplified Arabic" w:cs="Simplified Arabic"/>
          <w:color w:val="000000"/>
          <w:sz w:val="32"/>
          <w:szCs w:val="32"/>
          <w:rtl/>
          <w:lang w:eastAsia="fr-FR" w:bidi="ar-DZ"/>
        </w:rPr>
        <w:t xml:space="preserve"> </w:t>
      </w:r>
      <w:r w:rsidR="000940CD" w:rsidRPr="00DD2CE0">
        <w:rPr>
          <w:rFonts w:ascii="Simplified Arabic" w:hAnsi="Simplified Arabic" w:cs="Simplified Arabic"/>
          <w:color w:val="000000"/>
          <w:sz w:val="32"/>
          <w:szCs w:val="32"/>
          <w:rtl/>
          <w:lang w:eastAsia="fr-FR" w:bidi="ar-DZ"/>
        </w:rPr>
        <w:t>ومن حيث تمتعها بالشخصية المعنوية</w:t>
      </w:r>
    </w:p>
    <w:p w:rsidR="0039136E" w:rsidRPr="00DD2CE0" w:rsidRDefault="00D77D14" w:rsidP="00B20167">
      <w:pPr>
        <w:rPr>
          <w:rFonts w:ascii="Simplified Arabic" w:hAnsi="Simplified Arabic" w:cs="Simplified Arabic"/>
          <w:color w:val="000000"/>
          <w:sz w:val="32"/>
          <w:szCs w:val="32"/>
          <w:rtl/>
          <w:lang w:eastAsia="fr-FR" w:bidi="ar-DZ"/>
        </w:rPr>
      </w:pPr>
      <w:r w:rsidRPr="00DD2CE0">
        <w:rPr>
          <w:rFonts w:ascii="Simplified Arabic" w:hAnsi="Simplified Arabic" w:cs="Simplified Arabic"/>
          <w:color w:val="000000"/>
          <w:sz w:val="32"/>
          <w:szCs w:val="32"/>
          <w:rtl/>
          <w:lang w:eastAsia="fr-FR" w:bidi="ar-DZ"/>
        </w:rPr>
        <w:t>أما المبحث ال</w:t>
      </w:r>
      <w:r w:rsidR="00AC19B5">
        <w:rPr>
          <w:rFonts w:ascii="Simplified Arabic" w:hAnsi="Simplified Arabic" w:cs="Simplified Arabic"/>
          <w:color w:val="000000"/>
          <w:sz w:val="32"/>
          <w:szCs w:val="32"/>
          <w:rtl/>
          <w:lang w:eastAsia="fr-FR" w:bidi="ar-DZ"/>
        </w:rPr>
        <w:t xml:space="preserve">ثالث سنتناول فيه </w:t>
      </w:r>
      <w:r w:rsidR="00AC19B5">
        <w:rPr>
          <w:rFonts w:ascii="Simplified Arabic" w:hAnsi="Simplified Arabic" w:cs="Simplified Arabic" w:hint="cs"/>
          <w:color w:val="000000"/>
          <w:sz w:val="32"/>
          <w:szCs w:val="32"/>
          <w:rtl/>
          <w:lang w:eastAsia="fr-FR" w:bidi="ar-DZ"/>
        </w:rPr>
        <w:t>تنظيم</w:t>
      </w:r>
      <w:r w:rsidR="008E6C2E" w:rsidRPr="00DD2CE0">
        <w:rPr>
          <w:rFonts w:ascii="Simplified Arabic" w:hAnsi="Simplified Arabic" w:cs="Simplified Arabic"/>
          <w:color w:val="000000"/>
          <w:sz w:val="32"/>
          <w:szCs w:val="32"/>
          <w:rtl/>
          <w:lang w:eastAsia="fr-FR" w:bidi="ar-DZ"/>
        </w:rPr>
        <w:t xml:space="preserve"> وإنشاء وإلغاء ا</w:t>
      </w:r>
      <w:r w:rsidRPr="00DD2CE0">
        <w:rPr>
          <w:rFonts w:ascii="Simplified Arabic" w:hAnsi="Simplified Arabic" w:cs="Simplified Arabic"/>
          <w:color w:val="000000"/>
          <w:sz w:val="32"/>
          <w:szCs w:val="32"/>
          <w:rtl/>
          <w:lang w:eastAsia="fr-FR" w:bidi="ar-DZ"/>
        </w:rPr>
        <w:t>لمرافق</w:t>
      </w:r>
      <w:r w:rsidR="008E6C2E" w:rsidRPr="00DD2CE0">
        <w:rPr>
          <w:rFonts w:ascii="Simplified Arabic" w:hAnsi="Simplified Arabic" w:cs="Simplified Arabic"/>
          <w:color w:val="000000"/>
          <w:sz w:val="32"/>
          <w:szCs w:val="32"/>
          <w:rtl/>
          <w:lang w:eastAsia="fr-FR" w:bidi="ar-DZ"/>
        </w:rPr>
        <w:t xml:space="preserve"> </w:t>
      </w:r>
      <w:proofErr w:type="gramStart"/>
      <w:r w:rsidR="008E6C2E" w:rsidRPr="00DD2CE0">
        <w:rPr>
          <w:rFonts w:ascii="Simplified Arabic" w:hAnsi="Simplified Arabic" w:cs="Simplified Arabic"/>
          <w:color w:val="000000"/>
          <w:sz w:val="32"/>
          <w:szCs w:val="32"/>
          <w:rtl/>
          <w:lang w:eastAsia="fr-FR" w:bidi="ar-DZ"/>
        </w:rPr>
        <w:t xml:space="preserve">العامة </w:t>
      </w:r>
      <w:r w:rsidR="009A3725" w:rsidRPr="00DD2CE0">
        <w:rPr>
          <w:rFonts w:ascii="Simplified Arabic" w:hAnsi="Simplified Arabic" w:cs="Simplified Arabic"/>
          <w:color w:val="000000"/>
          <w:sz w:val="32"/>
          <w:szCs w:val="32"/>
          <w:rtl/>
          <w:lang w:eastAsia="fr-FR" w:bidi="ar-DZ"/>
        </w:rPr>
        <w:t>،</w:t>
      </w:r>
      <w:proofErr w:type="gramEnd"/>
      <w:r w:rsidR="009A3725" w:rsidRPr="00DD2CE0">
        <w:rPr>
          <w:rFonts w:ascii="Simplified Arabic" w:hAnsi="Simplified Arabic" w:cs="Simplified Arabic"/>
          <w:color w:val="000000"/>
          <w:sz w:val="32"/>
          <w:szCs w:val="32"/>
          <w:rtl/>
          <w:lang w:eastAsia="fr-FR" w:bidi="ar-DZ"/>
        </w:rPr>
        <w:t xml:space="preserve"> أما المبحث الرابع نتطرق فيه للمبادئ</w:t>
      </w:r>
      <w:r w:rsidR="00A272DF" w:rsidRPr="00DD2CE0">
        <w:rPr>
          <w:rFonts w:ascii="Simplified Arabic" w:hAnsi="Simplified Arabic" w:cs="Simplified Arabic"/>
          <w:color w:val="000000"/>
          <w:sz w:val="32"/>
          <w:szCs w:val="32"/>
          <w:rtl/>
          <w:lang w:eastAsia="fr-FR" w:bidi="ar-DZ"/>
        </w:rPr>
        <w:t xml:space="preserve"> التي تحكم المرافق العامة</w:t>
      </w:r>
      <w:r w:rsidR="0039136E" w:rsidRPr="00DD2CE0">
        <w:rPr>
          <w:rFonts w:ascii="Simplified Arabic" w:hAnsi="Simplified Arabic" w:cs="Simplified Arabic"/>
          <w:color w:val="000000"/>
          <w:sz w:val="32"/>
          <w:szCs w:val="32"/>
          <w:lang w:eastAsia="fr-FR" w:bidi="ar-DZ"/>
        </w:rPr>
        <w:t xml:space="preserve"> </w:t>
      </w:r>
      <w:r w:rsidR="0039136E" w:rsidRPr="00DD2CE0">
        <w:rPr>
          <w:rFonts w:ascii="Simplified Arabic" w:hAnsi="Simplified Arabic" w:cs="Simplified Arabic"/>
          <w:color w:val="000000"/>
          <w:sz w:val="32"/>
          <w:szCs w:val="32"/>
          <w:rtl/>
          <w:lang w:eastAsia="fr-FR" w:bidi="ar-DZ"/>
        </w:rPr>
        <w:t xml:space="preserve">والذي نوضح من خلاله </w:t>
      </w:r>
      <w:r w:rsidR="00F12FCA" w:rsidRPr="00DD2CE0">
        <w:rPr>
          <w:rFonts w:ascii="Simplified Arabic" w:hAnsi="Simplified Arabic" w:cs="Simplified Arabic"/>
          <w:color w:val="000000"/>
          <w:sz w:val="32"/>
          <w:szCs w:val="32"/>
          <w:rtl/>
          <w:lang w:eastAsia="fr-FR" w:bidi="ar-DZ"/>
        </w:rPr>
        <w:t>مبدأ الاستمرارية</w:t>
      </w:r>
      <w:r w:rsidR="000776BC" w:rsidRPr="00DD2CE0">
        <w:rPr>
          <w:rFonts w:ascii="Simplified Arabic" w:hAnsi="Simplified Arabic" w:cs="Simplified Arabic"/>
          <w:color w:val="000000"/>
          <w:sz w:val="32"/>
          <w:szCs w:val="32"/>
          <w:rtl/>
          <w:lang w:eastAsia="fr-FR" w:bidi="ar-DZ"/>
        </w:rPr>
        <w:t xml:space="preserve"> و</w:t>
      </w:r>
      <w:r w:rsidR="0039136E" w:rsidRPr="00DD2CE0">
        <w:rPr>
          <w:rFonts w:ascii="Simplified Arabic" w:hAnsi="Simplified Arabic" w:cs="Simplified Arabic"/>
          <w:color w:val="000000"/>
          <w:sz w:val="32"/>
          <w:szCs w:val="32"/>
          <w:rtl/>
          <w:lang w:eastAsia="fr-FR" w:bidi="ar-DZ"/>
        </w:rPr>
        <w:t xml:space="preserve">مبدأ </w:t>
      </w:r>
      <w:r w:rsidR="00F92094" w:rsidRPr="00DD2CE0">
        <w:rPr>
          <w:rFonts w:ascii="Simplified Arabic" w:hAnsi="Simplified Arabic" w:cs="Simplified Arabic"/>
          <w:color w:val="000000"/>
          <w:sz w:val="32"/>
          <w:szCs w:val="32"/>
          <w:rtl/>
          <w:lang w:eastAsia="fr-FR" w:bidi="ar-DZ"/>
        </w:rPr>
        <w:t>مساواة</w:t>
      </w:r>
      <w:r w:rsidR="000776BC" w:rsidRPr="00DD2CE0">
        <w:rPr>
          <w:rFonts w:ascii="Simplified Arabic" w:hAnsi="Simplified Arabic" w:cs="Simplified Arabic"/>
          <w:color w:val="000000"/>
          <w:sz w:val="32"/>
          <w:szCs w:val="32"/>
          <w:rtl/>
          <w:lang w:eastAsia="fr-FR" w:bidi="ar-DZ"/>
        </w:rPr>
        <w:t xml:space="preserve"> المنتفعين</w:t>
      </w:r>
      <w:r w:rsidR="00F92094" w:rsidRPr="00DD2CE0">
        <w:rPr>
          <w:rFonts w:ascii="Simplified Arabic" w:hAnsi="Simplified Arabic" w:cs="Simplified Arabic"/>
          <w:color w:val="000000"/>
          <w:sz w:val="32"/>
          <w:szCs w:val="32"/>
          <w:rtl/>
          <w:lang w:eastAsia="fr-FR" w:bidi="ar-DZ"/>
        </w:rPr>
        <w:t xml:space="preserve"> أمام المرافق العامة </w:t>
      </w:r>
      <w:r w:rsidR="0039136E" w:rsidRPr="00DD2CE0">
        <w:rPr>
          <w:rFonts w:ascii="Simplified Arabic" w:hAnsi="Simplified Arabic" w:cs="Simplified Arabic"/>
          <w:color w:val="000000"/>
          <w:sz w:val="32"/>
          <w:szCs w:val="32"/>
          <w:rtl/>
          <w:lang w:eastAsia="fr-FR" w:bidi="ar-DZ"/>
        </w:rPr>
        <w:t>ومبدأ قابلية المرفق العام للتغيير</w:t>
      </w:r>
      <w:r w:rsidR="009B792C" w:rsidRPr="00DD2CE0">
        <w:rPr>
          <w:rFonts w:ascii="Simplified Arabic" w:hAnsi="Simplified Arabic" w:cs="Simplified Arabic"/>
          <w:color w:val="000000"/>
          <w:sz w:val="32"/>
          <w:szCs w:val="32"/>
          <w:rtl/>
          <w:lang w:eastAsia="fr-FR" w:bidi="ar-DZ"/>
        </w:rPr>
        <w:t>.</w:t>
      </w:r>
      <w:r w:rsidR="0039136E" w:rsidRPr="00DD2CE0">
        <w:rPr>
          <w:rFonts w:ascii="Simplified Arabic" w:hAnsi="Simplified Arabic" w:cs="Simplified Arabic"/>
          <w:color w:val="000000"/>
          <w:sz w:val="32"/>
          <w:szCs w:val="32"/>
          <w:rtl/>
          <w:lang w:eastAsia="fr-FR" w:bidi="ar-DZ"/>
        </w:rPr>
        <w:t xml:space="preserve"> </w:t>
      </w:r>
    </w:p>
    <w:p w:rsidR="00EE1713" w:rsidRPr="00DD2CE0" w:rsidRDefault="00EE1713" w:rsidP="00B20167">
      <w:pPr>
        <w:rPr>
          <w:rFonts w:ascii="Simplified Arabic" w:hAnsi="Simplified Arabic" w:cs="Simplified Arabic"/>
          <w:color w:val="FF0000"/>
          <w:sz w:val="32"/>
          <w:szCs w:val="32"/>
          <w:rtl/>
          <w:lang w:eastAsia="fr-FR"/>
        </w:rPr>
      </w:pPr>
    </w:p>
    <w:p w:rsidR="00D35286" w:rsidRPr="00DD2CE0" w:rsidRDefault="00D35286" w:rsidP="00B20167">
      <w:pPr>
        <w:jc w:val="both"/>
        <w:rPr>
          <w:rFonts w:ascii="Simplified Arabic" w:hAnsi="Simplified Arabic" w:cs="Simplified Arabic"/>
          <w:sz w:val="32"/>
          <w:szCs w:val="32"/>
          <w:rtl/>
          <w:lang w:bidi="ar-DZ"/>
        </w:rPr>
      </w:pPr>
    </w:p>
    <w:p w:rsidR="003D66B5" w:rsidRDefault="003D66B5" w:rsidP="00B20167">
      <w:pPr>
        <w:rPr>
          <w:rFonts w:ascii="Simplified Arabic" w:hAnsi="Simplified Arabic" w:cs="Simplified Arabic"/>
          <w:sz w:val="32"/>
          <w:szCs w:val="32"/>
          <w:rtl/>
          <w:lang w:bidi="ar-DZ"/>
        </w:rPr>
      </w:pPr>
    </w:p>
    <w:p w:rsidR="00DD2CE0" w:rsidRDefault="00DD2CE0" w:rsidP="00B20167">
      <w:pPr>
        <w:rPr>
          <w:rFonts w:ascii="Simplified Arabic" w:hAnsi="Simplified Arabic" w:cs="Simplified Arabic"/>
          <w:sz w:val="32"/>
          <w:szCs w:val="32"/>
          <w:rtl/>
          <w:lang w:bidi="ar-DZ"/>
        </w:rPr>
      </w:pPr>
    </w:p>
    <w:p w:rsidR="00DD2CE0" w:rsidRDefault="00DD2CE0" w:rsidP="00B20167">
      <w:pPr>
        <w:rPr>
          <w:rFonts w:ascii="Simplified Arabic" w:hAnsi="Simplified Arabic" w:cs="Simplified Arabic"/>
          <w:b/>
          <w:bCs/>
          <w:sz w:val="32"/>
          <w:szCs w:val="32"/>
          <w:rtl/>
          <w:lang w:val="fr-FR" w:bidi="ar-DZ"/>
        </w:rPr>
      </w:pPr>
    </w:p>
    <w:p w:rsidR="00B20167" w:rsidRDefault="00B20167" w:rsidP="00B20167">
      <w:pPr>
        <w:rPr>
          <w:rFonts w:ascii="Simplified Arabic" w:hAnsi="Simplified Arabic" w:cs="Simplified Arabic"/>
          <w:b/>
          <w:bCs/>
          <w:sz w:val="32"/>
          <w:szCs w:val="32"/>
          <w:rtl/>
          <w:lang w:val="fr-FR" w:bidi="ar-DZ"/>
        </w:rPr>
      </w:pPr>
    </w:p>
    <w:p w:rsidR="00B20167" w:rsidRDefault="00B20167" w:rsidP="00B20167">
      <w:pPr>
        <w:rPr>
          <w:rFonts w:ascii="Simplified Arabic" w:hAnsi="Simplified Arabic" w:cs="Simplified Arabic"/>
          <w:b/>
          <w:bCs/>
          <w:sz w:val="32"/>
          <w:szCs w:val="32"/>
          <w:rtl/>
          <w:lang w:val="fr-FR" w:bidi="ar-DZ"/>
        </w:rPr>
      </w:pPr>
    </w:p>
    <w:p w:rsidR="00B20167" w:rsidRDefault="00B20167" w:rsidP="00B20167">
      <w:pPr>
        <w:rPr>
          <w:rFonts w:ascii="Simplified Arabic" w:hAnsi="Simplified Arabic" w:cs="Simplified Arabic"/>
          <w:b/>
          <w:bCs/>
          <w:sz w:val="32"/>
          <w:szCs w:val="32"/>
          <w:rtl/>
          <w:lang w:val="fr-FR" w:bidi="ar-DZ"/>
        </w:rPr>
      </w:pPr>
    </w:p>
    <w:p w:rsidR="00B20167" w:rsidRDefault="00B20167" w:rsidP="00B20167">
      <w:pPr>
        <w:rPr>
          <w:rFonts w:ascii="Simplified Arabic" w:hAnsi="Simplified Arabic" w:cs="Simplified Arabic"/>
          <w:b/>
          <w:bCs/>
          <w:sz w:val="32"/>
          <w:szCs w:val="32"/>
          <w:rtl/>
          <w:lang w:val="fr-FR" w:bidi="ar-DZ"/>
        </w:rPr>
      </w:pPr>
    </w:p>
    <w:p w:rsidR="00B20167" w:rsidRDefault="00B20167" w:rsidP="00B20167">
      <w:pPr>
        <w:rPr>
          <w:rFonts w:ascii="Simplified Arabic" w:hAnsi="Simplified Arabic" w:cs="Simplified Arabic"/>
          <w:b/>
          <w:bCs/>
          <w:sz w:val="32"/>
          <w:szCs w:val="32"/>
          <w:rtl/>
          <w:lang w:val="fr-FR" w:bidi="ar-DZ"/>
        </w:rPr>
      </w:pPr>
    </w:p>
    <w:p w:rsidR="00B20167" w:rsidRPr="00DD2CE0" w:rsidRDefault="00B20167" w:rsidP="00B20167">
      <w:pPr>
        <w:rPr>
          <w:rFonts w:ascii="Simplified Arabic" w:hAnsi="Simplified Arabic" w:cs="Simplified Arabic"/>
          <w:b/>
          <w:bCs/>
          <w:sz w:val="32"/>
          <w:szCs w:val="32"/>
          <w:lang w:val="fr-FR" w:bidi="ar-DZ"/>
        </w:rPr>
      </w:pPr>
    </w:p>
    <w:p w:rsidR="00076D8A" w:rsidRDefault="00076D8A" w:rsidP="00B20167">
      <w:pPr>
        <w:rPr>
          <w:rFonts w:ascii="Simplified Arabic" w:hAnsi="Simplified Arabic" w:cs="Simplified Arabic"/>
          <w:b/>
          <w:bCs/>
          <w:sz w:val="32"/>
          <w:szCs w:val="32"/>
          <w:rtl/>
          <w:lang w:bidi="ar-DZ"/>
        </w:rPr>
      </w:pPr>
    </w:p>
    <w:p w:rsidR="003D66B5" w:rsidRPr="00DD2CE0" w:rsidRDefault="003D66B5" w:rsidP="00B20167">
      <w:pPr>
        <w:rPr>
          <w:rFonts w:ascii="Simplified Arabic" w:hAnsi="Simplified Arabic" w:cs="Simplified Arabic"/>
          <w:b/>
          <w:bCs/>
          <w:sz w:val="32"/>
          <w:szCs w:val="32"/>
          <w:rtl/>
          <w:lang w:bidi="ar-DZ"/>
        </w:rPr>
      </w:pPr>
      <w:proofErr w:type="gramStart"/>
      <w:r w:rsidRPr="00DD2CE0">
        <w:rPr>
          <w:rFonts w:ascii="Simplified Arabic" w:hAnsi="Simplified Arabic" w:cs="Simplified Arabic"/>
          <w:b/>
          <w:bCs/>
          <w:sz w:val="32"/>
          <w:szCs w:val="32"/>
          <w:rtl/>
          <w:lang w:bidi="ar-DZ"/>
        </w:rPr>
        <w:lastRenderedPageBreak/>
        <w:t>المبحث</w:t>
      </w:r>
      <w:proofErr w:type="gramEnd"/>
      <w:r w:rsidRPr="00DD2CE0">
        <w:rPr>
          <w:rFonts w:ascii="Simplified Arabic" w:hAnsi="Simplified Arabic" w:cs="Simplified Arabic"/>
          <w:b/>
          <w:bCs/>
          <w:sz w:val="32"/>
          <w:szCs w:val="32"/>
          <w:rtl/>
          <w:lang w:bidi="ar-DZ"/>
        </w:rPr>
        <w:t xml:space="preserve"> الأول: ماهية المرافق العامة</w:t>
      </w:r>
    </w:p>
    <w:p w:rsidR="001E6DF4" w:rsidRDefault="001E6DF4" w:rsidP="00B20167">
      <w:pPr>
        <w:rPr>
          <w:rFonts w:ascii="Simplified Arabic" w:hAnsi="Simplified Arabic" w:cs="Simplified Arabic"/>
          <w:b/>
          <w:bCs/>
          <w:sz w:val="32"/>
          <w:szCs w:val="32"/>
          <w:rtl/>
          <w:lang w:bidi="ar-DZ"/>
        </w:rPr>
      </w:pPr>
      <w:proofErr w:type="gramStart"/>
      <w:r w:rsidRPr="00237272">
        <w:rPr>
          <w:rFonts w:ascii="Simplified Arabic" w:hAnsi="Simplified Arabic" w:cs="Simplified Arabic" w:hint="cs"/>
          <w:sz w:val="32"/>
          <w:szCs w:val="32"/>
          <w:rtl/>
          <w:lang w:bidi="ar-DZ"/>
        </w:rPr>
        <w:t>سنتطرق</w:t>
      </w:r>
      <w:proofErr w:type="gramEnd"/>
      <w:r w:rsidRPr="00237272">
        <w:rPr>
          <w:rFonts w:ascii="Simplified Arabic" w:hAnsi="Simplified Arabic" w:cs="Simplified Arabic" w:hint="cs"/>
          <w:sz w:val="32"/>
          <w:szCs w:val="32"/>
          <w:rtl/>
          <w:lang w:bidi="ar-DZ"/>
        </w:rPr>
        <w:t xml:space="preserve"> في هذا المبحث لفكرة المرفق وتعريفه من المعنى العضوي والمعنى الوظيفي أو الموضوعي، وفي المطلب الثالث نتعرف على عناصر المرفق العام وصولا إلى تطور وظيفة الدولة وأثره على مفهوم المرفق</w:t>
      </w:r>
      <w:r>
        <w:rPr>
          <w:rFonts w:ascii="Simplified Arabic" w:hAnsi="Simplified Arabic" w:cs="Simplified Arabic" w:hint="cs"/>
          <w:b/>
          <w:bCs/>
          <w:sz w:val="32"/>
          <w:szCs w:val="32"/>
          <w:rtl/>
          <w:lang w:bidi="ar-DZ"/>
        </w:rPr>
        <w:t xml:space="preserve">. </w:t>
      </w:r>
    </w:p>
    <w:p w:rsidR="00237272" w:rsidRDefault="00237272" w:rsidP="00237272">
      <w:pPr>
        <w:rPr>
          <w:rFonts w:ascii="Simplified Arabic" w:hAnsi="Simplified Arabic" w:cs="Simplified Arabic"/>
          <w:b/>
          <w:bCs/>
          <w:sz w:val="32"/>
          <w:szCs w:val="32"/>
          <w:rtl/>
          <w:lang w:bidi="ar-DZ"/>
        </w:rPr>
      </w:pPr>
    </w:p>
    <w:p w:rsidR="00FD6E09" w:rsidRPr="00237272" w:rsidRDefault="007C422C" w:rsidP="00237272">
      <w:pPr>
        <w:rPr>
          <w:rFonts w:ascii="Simplified Arabic" w:hAnsi="Simplified Arabic" w:cs="Simplified Arabic"/>
          <w:b/>
          <w:bCs/>
          <w:sz w:val="32"/>
          <w:szCs w:val="32"/>
          <w:rtl/>
          <w:lang w:bidi="ar-DZ"/>
        </w:rPr>
      </w:pPr>
      <w:proofErr w:type="gramStart"/>
      <w:r w:rsidRPr="00DD2CE0">
        <w:rPr>
          <w:rFonts w:ascii="Simplified Arabic" w:hAnsi="Simplified Arabic" w:cs="Simplified Arabic"/>
          <w:b/>
          <w:bCs/>
          <w:sz w:val="32"/>
          <w:szCs w:val="32"/>
          <w:rtl/>
          <w:lang w:bidi="ar-DZ"/>
        </w:rPr>
        <w:t>المطلب</w:t>
      </w:r>
      <w:proofErr w:type="gramEnd"/>
      <w:r w:rsidRPr="00DD2CE0">
        <w:rPr>
          <w:rFonts w:ascii="Simplified Arabic" w:hAnsi="Simplified Arabic" w:cs="Simplified Arabic"/>
          <w:b/>
          <w:bCs/>
          <w:sz w:val="32"/>
          <w:szCs w:val="32"/>
          <w:rtl/>
          <w:lang w:bidi="ar-DZ"/>
        </w:rPr>
        <w:t xml:space="preserve"> الأول: فكرة المرفق العام.</w:t>
      </w:r>
    </w:p>
    <w:p w:rsidR="00237272" w:rsidRDefault="00374DF1" w:rsidP="00237272">
      <w:pPr>
        <w:jc w:val="center"/>
        <w:rPr>
          <w:rFonts w:ascii="Simplified Arabic" w:hAnsi="Simplified Arabic" w:cs="Simplified Arabic"/>
          <w:sz w:val="32"/>
          <w:szCs w:val="32"/>
          <w:rtl/>
          <w:lang w:bidi="ar-EG"/>
        </w:rPr>
      </w:pPr>
      <w:r w:rsidRPr="00DD2CE0">
        <w:rPr>
          <w:rFonts w:ascii="Simplified Arabic" w:hAnsi="Simplified Arabic" w:cs="Simplified Arabic"/>
          <w:sz w:val="32"/>
          <w:szCs w:val="32"/>
          <w:rtl/>
          <w:lang w:bidi="ar-EG"/>
        </w:rPr>
        <w:t>لا يقتصر نشاط الإدارة العامة  على الصورة السلبية المتمثل</w:t>
      </w:r>
      <w:r w:rsidR="00237272">
        <w:rPr>
          <w:rFonts w:ascii="Simplified Arabic" w:hAnsi="Simplified Arabic" w:cs="Simplified Arabic"/>
          <w:sz w:val="32"/>
          <w:szCs w:val="32"/>
          <w:rtl/>
          <w:lang w:bidi="ar-EG"/>
        </w:rPr>
        <w:t>ة في تقييد النشاط الفردي لحماية</w:t>
      </w:r>
      <w:r w:rsidR="00237272">
        <w:rPr>
          <w:rFonts w:ascii="Simplified Arabic" w:hAnsi="Simplified Arabic" w:cs="Simplified Arabic" w:hint="cs"/>
          <w:sz w:val="32"/>
          <w:szCs w:val="32"/>
          <w:rtl/>
          <w:lang w:bidi="ar-EG"/>
        </w:rPr>
        <w:t xml:space="preserve"> </w:t>
      </w:r>
      <w:r w:rsidRPr="00DD2CE0">
        <w:rPr>
          <w:rFonts w:ascii="Simplified Arabic" w:hAnsi="Simplified Arabic" w:cs="Simplified Arabic"/>
          <w:sz w:val="32"/>
          <w:szCs w:val="32"/>
          <w:rtl/>
          <w:lang w:bidi="ar-EG"/>
        </w:rPr>
        <w:t>النظام العام</w:t>
      </w:r>
      <w:r w:rsidR="007B003D">
        <w:rPr>
          <w:rFonts w:ascii="Simplified Arabic" w:hAnsi="Simplified Arabic" w:cs="Simplified Arabic" w:hint="cs"/>
          <w:sz w:val="32"/>
          <w:szCs w:val="32"/>
          <w:rtl/>
          <w:lang w:bidi="ar-EG"/>
        </w:rPr>
        <w:t>،</w:t>
      </w:r>
      <w:r w:rsidR="001E6DF4">
        <w:rPr>
          <w:rFonts w:ascii="Simplified Arabic" w:hAnsi="Simplified Arabic" w:cs="Simplified Arabic"/>
          <w:sz w:val="32"/>
          <w:szCs w:val="32"/>
          <w:rtl/>
          <w:lang w:bidi="ar-EG"/>
        </w:rPr>
        <w:t xml:space="preserve">  وإن</w:t>
      </w:r>
      <w:r w:rsidR="001E6DF4">
        <w:rPr>
          <w:rFonts w:ascii="Simplified Arabic" w:hAnsi="Simplified Arabic" w:cs="Simplified Arabic" w:hint="cs"/>
          <w:sz w:val="32"/>
          <w:szCs w:val="32"/>
          <w:rtl/>
          <w:lang w:bidi="ar-EG"/>
        </w:rPr>
        <w:t>ما</w:t>
      </w:r>
      <w:r w:rsidRPr="00DD2CE0">
        <w:rPr>
          <w:rFonts w:ascii="Simplified Arabic" w:hAnsi="Simplified Arabic" w:cs="Simplified Arabic"/>
          <w:sz w:val="32"/>
          <w:szCs w:val="32"/>
          <w:rtl/>
          <w:lang w:bidi="ar-EG"/>
        </w:rPr>
        <w:t xml:space="preserve"> صورة ايجابية للنشاط الإداري تتمثل </w:t>
      </w:r>
      <w:r w:rsidR="00237272">
        <w:rPr>
          <w:rFonts w:ascii="Simplified Arabic" w:hAnsi="Simplified Arabic" w:cs="Simplified Arabic"/>
          <w:sz w:val="32"/>
          <w:szCs w:val="32"/>
          <w:rtl/>
          <w:lang w:bidi="ar-EG"/>
        </w:rPr>
        <w:t>في منافسة الإدارة العامة للنشاط</w:t>
      </w:r>
      <w:r w:rsidR="00237272">
        <w:rPr>
          <w:rFonts w:ascii="Simplified Arabic" w:hAnsi="Simplified Arabic" w:cs="Simplified Arabic" w:hint="cs"/>
          <w:sz w:val="32"/>
          <w:szCs w:val="32"/>
          <w:rtl/>
          <w:lang w:bidi="ar-EG"/>
        </w:rPr>
        <w:t xml:space="preserve"> </w:t>
      </w:r>
      <w:r w:rsidRPr="00DD2CE0">
        <w:rPr>
          <w:rFonts w:ascii="Simplified Arabic" w:hAnsi="Simplified Arabic" w:cs="Simplified Arabic"/>
          <w:sz w:val="32"/>
          <w:szCs w:val="32"/>
          <w:rtl/>
          <w:lang w:bidi="ar-EG"/>
        </w:rPr>
        <w:t xml:space="preserve">الخاص </w:t>
      </w:r>
      <w:r w:rsidR="00A41D8A" w:rsidRPr="00DD2CE0">
        <w:rPr>
          <w:rFonts w:ascii="Simplified Arabic" w:hAnsi="Simplified Arabic" w:cs="Simplified Arabic"/>
          <w:sz w:val="32"/>
          <w:szCs w:val="32"/>
          <w:rtl/>
          <w:lang w:bidi="ar-EG"/>
        </w:rPr>
        <w:t>،</w:t>
      </w:r>
      <w:r w:rsidRPr="00DD2CE0">
        <w:rPr>
          <w:rFonts w:ascii="Simplified Arabic" w:hAnsi="Simplified Arabic" w:cs="Simplified Arabic"/>
          <w:sz w:val="32"/>
          <w:szCs w:val="32"/>
          <w:rtl/>
          <w:lang w:bidi="ar-EG"/>
        </w:rPr>
        <w:t xml:space="preserve"> من خلال إقدامها على إشباع الحاجات العامة </w:t>
      </w:r>
      <w:r w:rsidR="00A41D8A" w:rsidRPr="00DD2CE0">
        <w:rPr>
          <w:rFonts w:ascii="Simplified Arabic" w:hAnsi="Simplified Arabic" w:cs="Simplified Arabic"/>
          <w:sz w:val="32"/>
          <w:szCs w:val="32"/>
          <w:rtl/>
          <w:lang w:bidi="ar-EG"/>
        </w:rPr>
        <w:t>للأفراد</w:t>
      </w:r>
      <w:r w:rsidRPr="00DD2CE0">
        <w:rPr>
          <w:rFonts w:ascii="Simplified Arabic" w:hAnsi="Simplified Arabic" w:cs="Simplified Arabic"/>
          <w:sz w:val="32"/>
          <w:szCs w:val="32"/>
          <w:rtl/>
          <w:lang w:bidi="ar-EG"/>
        </w:rPr>
        <w:t xml:space="preserve"> والتدخل بمشروعات تقدم </w:t>
      </w:r>
    </w:p>
    <w:p w:rsidR="00A41D8A" w:rsidRPr="00DD2CE0" w:rsidRDefault="00374DF1" w:rsidP="00BE184C">
      <w:pPr>
        <w:rPr>
          <w:rFonts w:ascii="Simplified Arabic" w:hAnsi="Simplified Arabic" w:cs="Simplified Arabic"/>
          <w:sz w:val="32"/>
          <w:szCs w:val="32"/>
          <w:rtl/>
          <w:lang w:bidi="ar-EG"/>
        </w:rPr>
      </w:pPr>
      <w:r w:rsidRPr="00DD2CE0">
        <w:rPr>
          <w:rFonts w:ascii="Simplified Arabic" w:hAnsi="Simplified Arabic" w:cs="Simplified Arabic"/>
          <w:sz w:val="32"/>
          <w:szCs w:val="32"/>
          <w:rtl/>
          <w:lang w:bidi="ar-EG"/>
        </w:rPr>
        <w:t xml:space="preserve">خدمات عامة </w:t>
      </w:r>
      <w:proofErr w:type="gramStart"/>
      <w:r w:rsidRPr="00DD2CE0">
        <w:rPr>
          <w:rFonts w:ascii="Simplified Arabic" w:hAnsi="Simplified Arabic" w:cs="Simplified Arabic"/>
          <w:sz w:val="32"/>
          <w:szCs w:val="32"/>
          <w:rtl/>
          <w:lang w:bidi="ar-EG"/>
        </w:rPr>
        <w:t>كالنقل  والكهرباء</w:t>
      </w:r>
      <w:proofErr w:type="gramEnd"/>
      <w:r w:rsidRPr="00DD2CE0">
        <w:rPr>
          <w:rFonts w:ascii="Simplified Arabic" w:hAnsi="Simplified Arabic" w:cs="Simplified Arabic"/>
          <w:sz w:val="32"/>
          <w:szCs w:val="32"/>
          <w:rtl/>
          <w:lang w:bidi="ar-EG"/>
        </w:rPr>
        <w:t xml:space="preserve"> والمياه والاتصالات والصحة والتربية .</w:t>
      </w:r>
      <w:proofErr w:type="gramStart"/>
      <w:r w:rsidRPr="00DD2CE0">
        <w:rPr>
          <w:rFonts w:ascii="Simplified Arabic" w:hAnsi="Simplified Arabic" w:cs="Simplified Arabic"/>
          <w:sz w:val="32"/>
          <w:szCs w:val="32"/>
          <w:rtl/>
          <w:lang w:bidi="ar-EG"/>
        </w:rPr>
        <w:t>...ال</w:t>
      </w:r>
      <w:proofErr w:type="gramEnd"/>
      <w:r w:rsidRPr="00DD2CE0">
        <w:rPr>
          <w:rFonts w:ascii="Simplified Arabic" w:hAnsi="Simplified Arabic" w:cs="Simplified Arabic"/>
          <w:sz w:val="32"/>
          <w:szCs w:val="32"/>
          <w:rtl/>
          <w:lang w:bidi="ar-EG"/>
        </w:rPr>
        <w:t>خ .</w:t>
      </w:r>
      <w:r w:rsidR="00237272" w:rsidRPr="00237272">
        <w:rPr>
          <w:rStyle w:val="Appelnotedebasdep"/>
          <w:rFonts w:ascii="Simplified Arabic" w:hAnsi="Simplified Arabic" w:cs="Simplified Arabic"/>
          <w:sz w:val="32"/>
          <w:szCs w:val="32"/>
          <w:lang w:bidi="ar-DZ"/>
        </w:rPr>
        <w:t xml:space="preserve"> </w:t>
      </w:r>
      <w:r w:rsidR="00237272" w:rsidRPr="00DD2CE0">
        <w:rPr>
          <w:rStyle w:val="Appelnotedebasdep"/>
          <w:rFonts w:ascii="Simplified Arabic" w:hAnsi="Simplified Arabic" w:cs="Simplified Arabic"/>
          <w:sz w:val="32"/>
          <w:szCs w:val="32"/>
          <w:lang w:bidi="ar-DZ"/>
        </w:rPr>
        <w:footnoteReference w:customMarkFollows="1" w:id="2"/>
        <w:t>(1)</w:t>
      </w:r>
    </w:p>
    <w:p w:rsidR="00076D8A" w:rsidRPr="00BE184C" w:rsidRDefault="00374DF1" w:rsidP="00BE184C">
      <w:pPr>
        <w:rPr>
          <w:rFonts w:asciiTheme="minorHAnsi" w:hAnsiTheme="minorHAnsi" w:cs="Simplified Arabic"/>
          <w:sz w:val="32"/>
          <w:szCs w:val="32"/>
          <w:lang w:val="fr-FR" w:bidi="ar-EG"/>
        </w:rPr>
      </w:pPr>
      <w:r w:rsidRPr="00DD2CE0">
        <w:rPr>
          <w:rFonts w:ascii="Simplified Arabic" w:hAnsi="Simplified Arabic" w:cs="Simplified Arabic"/>
          <w:sz w:val="32"/>
          <w:szCs w:val="32"/>
          <w:rtl/>
          <w:lang w:bidi="ar-EG"/>
        </w:rPr>
        <w:t xml:space="preserve"> وتعرف هذه الصورة الايجابية </w:t>
      </w:r>
      <w:r w:rsidR="007B003D">
        <w:rPr>
          <w:rFonts w:ascii="Simplified Arabic" w:hAnsi="Simplified Arabic" w:cs="Simplified Arabic"/>
          <w:sz w:val="32"/>
          <w:szCs w:val="32"/>
          <w:rtl/>
          <w:lang w:bidi="ar-EG"/>
        </w:rPr>
        <w:t>من النشاط الإداري بالمرفق العام</w:t>
      </w:r>
      <w:r w:rsidRPr="00DD2CE0">
        <w:rPr>
          <w:rFonts w:ascii="Simplified Arabic" w:hAnsi="Simplified Arabic" w:cs="Simplified Arabic"/>
          <w:sz w:val="32"/>
          <w:szCs w:val="32"/>
          <w:rtl/>
          <w:lang w:bidi="ar-EG"/>
        </w:rPr>
        <w:t xml:space="preserve"> وتدخل الدولة من خلال المرافق العامة لإشباع الحاجات العامة</w:t>
      </w:r>
      <w:r w:rsidR="007B003D">
        <w:rPr>
          <w:rFonts w:ascii="Simplified Arabic" w:hAnsi="Simplified Arabic" w:cs="Simplified Arabic" w:hint="cs"/>
          <w:sz w:val="32"/>
          <w:szCs w:val="32"/>
          <w:rtl/>
          <w:lang w:bidi="ar-EG"/>
        </w:rPr>
        <w:t>،</w:t>
      </w:r>
      <w:r w:rsidRPr="00DD2CE0">
        <w:rPr>
          <w:rFonts w:ascii="Simplified Arabic" w:hAnsi="Simplified Arabic" w:cs="Simplified Arabic"/>
          <w:sz w:val="32"/>
          <w:szCs w:val="32"/>
          <w:rtl/>
          <w:lang w:bidi="ar-EG"/>
        </w:rPr>
        <w:t xml:space="preserve"> اختلف وتطور تبعا ل</w:t>
      </w:r>
      <w:r w:rsidR="007B003D">
        <w:rPr>
          <w:rFonts w:ascii="Simplified Arabic" w:hAnsi="Simplified Arabic" w:cs="Simplified Arabic"/>
          <w:sz w:val="32"/>
          <w:szCs w:val="32"/>
          <w:rtl/>
          <w:lang w:bidi="ar-EG"/>
        </w:rPr>
        <w:t>اختلاف وتطور المذهب الفردي الحر</w:t>
      </w:r>
      <w:r w:rsidR="007B003D">
        <w:rPr>
          <w:rFonts w:ascii="Simplified Arabic" w:hAnsi="Simplified Arabic" w:cs="Simplified Arabic" w:hint="cs"/>
          <w:sz w:val="32"/>
          <w:szCs w:val="32"/>
          <w:rtl/>
          <w:lang w:bidi="ar-EG"/>
        </w:rPr>
        <w:t>،</w:t>
      </w:r>
      <w:r w:rsidRPr="00DD2CE0">
        <w:rPr>
          <w:rFonts w:ascii="Simplified Arabic" w:hAnsi="Simplified Arabic" w:cs="Simplified Arabic"/>
          <w:sz w:val="32"/>
          <w:szCs w:val="32"/>
          <w:rtl/>
          <w:lang w:bidi="ar-EG"/>
        </w:rPr>
        <w:t xml:space="preserve"> اقتصرت المرافق العامة  على الأمن الخارجي والأمن الداخلي وفض المنازعات بين الأفراد </w:t>
      </w:r>
      <w:r w:rsidR="007B003D">
        <w:rPr>
          <w:rFonts w:ascii="Simplified Arabic" w:hAnsi="Simplified Arabic" w:cs="Simplified Arabic" w:hint="cs"/>
          <w:sz w:val="32"/>
          <w:szCs w:val="32"/>
          <w:rtl/>
          <w:lang w:bidi="ar-EG"/>
        </w:rPr>
        <w:t>،</w:t>
      </w:r>
      <w:r w:rsidRPr="00DD2CE0">
        <w:rPr>
          <w:rFonts w:ascii="Simplified Arabic" w:hAnsi="Simplified Arabic" w:cs="Simplified Arabic"/>
          <w:sz w:val="32"/>
          <w:szCs w:val="32"/>
          <w:rtl/>
          <w:lang w:bidi="ar-EG"/>
        </w:rPr>
        <w:t xml:space="preserve"> وعرفت الدولة آنذاك بالدولة الحارسة  وكانت المرافق العامة تشغل حيزا بسيطا من نطاق النشاط الإداري </w:t>
      </w:r>
      <w:r w:rsidR="00A41D8A" w:rsidRPr="00DD2CE0">
        <w:rPr>
          <w:rFonts w:ascii="Simplified Arabic" w:hAnsi="Simplified Arabic" w:cs="Simplified Arabic"/>
          <w:sz w:val="32"/>
          <w:szCs w:val="32"/>
          <w:rtl/>
          <w:lang w:bidi="ar-EG"/>
        </w:rPr>
        <w:t>،</w:t>
      </w:r>
      <w:r w:rsidRPr="00DD2CE0">
        <w:rPr>
          <w:rFonts w:ascii="Simplified Arabic" w:hAnsi="Simplified Arabic" w:cs="Simplified Arabic"/>
          <w:sz w:val="32"/>
          <w:szCs w:val="32"/>
          <w:rtl/>
          <w:lang w:bidi="ar-EG"/>
        </w:rPr>
        <w:t xml:space="preserve"> في حين انه عندما اتجهت الدول نحو التدخل وصولا إلى الاشتراكية  زادت مجلات تدخلها لإشباع الحاجات العامة ، ولم تعد قاصرة على إشباع الحاجات  العامة  الأساسية بل نافست الدولة في هذا الطور النش</w:t>
      </w:r>
      <w:r w:rsidR="00076D8A">
        <w:rPr>
          <w:rFonts w:ascii="Simplified Arabic" w:hAnsi="Simplified Arabic" w:cs="Simplified Arabic"/>
          <w:sz w:val="32"/>
          <w:szCs w:val="32"/>
          <w:rtl/>
          <w:lang w:bidi="ar-EG"/>
        </w:rPr>
        <w:t>اط الخاص فقدمت خدمات</w:t>
      </w:r>
      <w:r w:rsidR="00076D8A">
        <w:rPr>
          <w:rFonts w:ascii="Simplified Arabic" w:hAnsi="Simplified Arabic" w:cs="Simplified Arabic"/>
          <w:sz w:val="32"/>
          <w:szCs w:val="32"/>
          <w:lang w:bidi="ar-EG"/>
        </w:rPr>
        <w:t xml:space="preserve"> </w:t>
      </w:r>
      <w:r w:rsidRPr="00DD2CE0">
        <w:rPr>
          <w:rFonts w:ascii="Simplified Arabic" w:hAnsi="Simplified Arabic" w:cs="Simplified Arabic"/>
          <w:sz w:val="32"/>
          <w:szCs w:val="32"/>
          <w:rtl/>
          <w:lang w:bidi="ar-EG"/>
        </w:rPr>
        <w:t>الصحية والاجتماعية والتربوية  والاقتصادية</w:t>
      </w:r>
      <w:r w:rsidR="00076D8A">
        <w:rPr>
          <w:rFonts w:ascii="Simplified Arabic" w:hAnsi="Simplified Arabic" w:cs="Simplified Arabic" w:hint="cs"/>
          <w:sz w:val="32"/>
          <w:szCs w:val="32"/>
          <w:rtl/>
          <w:lang w:bidi="ar-EG"/>
        </w:rPr>
        <w:t xml:space="preserve"> </w:t>
      </w:r>
      <w:r w:rsidRPr="00DD2CE0">
        <w:rPr>
          <w:rFonts w:ascii="Simplified Arabic" w:hAnsi="Simplified Arabic" w:cs="Simplified Arabic"/>
          <w:sz w:val="32"/>
          <w:szCs w:val="32"/>
          <w:rtl/>
          <w:lang w:bidi="ar-EG"/>
        </w:rPr>
        <w:t>وعرفت الدولة في هذه  المرحلة  بالدول المتدخلة  أو التاجرة  ثم الاشتراكية  تعبيرا ع</w:t>
      </w:r>
      <w:r w:rsidR="00DD2CE0">
        <w:rPr>
          <w:rFonts w:ascii="Simplified Arabic" w:hAnsi="Simplified Arabic" w:cs="Simplified Arabic"/>
          <w:sz w:val="32"/>
          <w:szCs w:val="32"/>
          <w:rtl/>
          <w:lang w:bidi="ar-EG"/>
        </w:rPr>
        <w:t xml:space="preserve">ن مدى تدخلها في مختلف المجالات </w:t>
      </w:r>
      <w:r w:rsidRPr="00DD2CE0">
        <w:rPr>
          <w:rFonts w:ascii="Simplified Arabic" w:hAnsi="Simplified Arabic" w:cs="Simplified Arabic"/>
          <w:sz w:val="32"/>
          <w:szCs w:val="32"/>
          <w:rtl/>
          <w:lang w:bidi="ar-EG"/>
        </w:rPr>
        <w:t>ومنافستها للنشاط الخاص</w:t>
      </w:r>
      <w:r w:rsidR="00DD2CE0">
        <w:rPr>
          <w:rFonts w:ascii="Simplified Arabic" w:hAnsi="Simplified Arabic" w:cs="Simplified Arabic" w:hint="cs"/>
          <w:sz w:val="32"/>
          <w:szCs w:val="32"/>
          <w:rtl/>
          <w:lang w:bidi="ar-EG"/>
        </w:rPr>
        <w:t>،</w:t>
      </w:r>
      <w:r w:rsidR="007B003D">
        <w:rPr>
          <w:rFonts w:ascii="Simplified Arabic" w:hAnsi="Simplified Arabic" w:cs="Simplified Arabic"/>
          <w:sz w:val="32"/>
          <w:szCs w:val="32"/>
          <w:rtl/>
          <w:lang w:bidi="ar-EG"/>
        </w:rPr>
        <w:t xml:space="preserve"> ولاشك </w:t>
      </w:r>
      <w:r w:rsidR="007B003D">
        <w:rPr>
          <w:rFonts w:ascii="Simplified Arabic" w:hAnsi="Simplified Arabic" w:cs="Simplified Arabic" w:hint="cs"/>
          <w:sz w:val="32"/>
          <w:szCs w:val="32"/>
          <w:rtl/>
          <w:lang w:bidi="ar-EG"/>
        </w:rPr>
        <w:t>أ</w:t>
      </w:r>
      <w:r w:rsidRPr="00DD2CE0">
        <w:rPr>
          <w:rFonts w:ascii="Simplified Arabic" w:hAnsi="Simplified Arabic" w:cs="Simplified Arabic"/>
          <w:sz w:val="32"/>
          <w:szCs w:val="32"/>
          <w:rtl/>
          <w:lang w:bidi="ar-EG"/>
        </w:rPr>
        <w:t xml:space="preserve">ن المساحة التي تشغلها المرافق العامة من النشاط الإداري قد زادت  واتسعت وطغت على الصورة الأخرى المعروفة  بالضبط الإداري </w:t>
      </w:r>
      <w:r w:rsidRPr="00DD2CE0">
        <w:rPr>
          <w:rFonts w:ascii="Simplified Arabic" w:hAnsi="Simplified Arabic" w:cs="Simplified Arabic"/>
          <w:sz w:val="32"/>
          <w:szCs w:val="32"/>
          <w:rtl/>
          <w:lang w:bidi="ar-DZ"/>
        </w:rPr>
        <w:t>،</w:t>
      </w:r>
      <w:r w:rsidRPr="00DD2CE0">
        <w:rPr>
          <w:rFonts w:ascii="Simplified Arabic" w:hAnsi="Simplified Arabic" w:cs="Simplified Arabic"/>
          <w:sz w:val="32"/>
          <w:szCs w:val="32"/>
          <w:rtl/>
          <w:lang w:bidi="ar-EG"/>
        </w:rPr>
        <w:t xml:space="preserve"> حتى قيل أن الضبط الإداري </w:t>
      </w:r>
      <w:proofErr w:type="spellStart"/>
      <w:r w:rsidRPr="00DD2CE0">
        <w:rPr>
          <w:rFonts w:ascii="Simplified Arabic" w:hAnsi="Simplified Arabic" w:cs="Simplified Arabic"/>
          <w:sz w:val="32"/>
          <w:szCs w:val="32"/>
          <w:rtl/>
          <w:lang w:bidi="ar-EG"/>
        </w:rPr>
        <w:t>ماهو</w:t>
      </w:r>
      <w:proofErr w:type="spellEnd"/>
      <w:r w:rsidR="00076D8A">
        <w:rPr>
          <w:rFonts w:ascii="Simplified Arabic" w:hAnsi="Simplified Arabic" w:cs="Simplified Arabic"/>
          <w:sz w:val="32"/>
          <w:szCs w:val="32"/>
          <w:rtl/>
          <w:lang w:bidi="ar-EG"/>
        </w:rPr>
        <w:t xml:space="preserve"> إلا نشاط مرفقي يشبع حاجة عامة </w:t>
      </w:r>
      <w:r w:rsidR="00076D8A">
        <w:rPr>
          <w:rFonts w:ascii="Simplified Arabic" w:hAnsi="Simplified Arabic" w:cs="Simplified Arabic" w:hint="cs"/>
          <w:sz w:val="32"/>
          <w:szCs w:val="32"/>
          <w:rtl/>
          <w:lang w:bidi="ar-EG"/>
        </w:rPr>
        <w:t xml:space="preserve">، </w:t>
      </w:r>
      <w:r w:rsidRPr="00DD2CE0">
        <w:rPr>
          <w:rFonts w:ascii="Simplified Arabic" w:hAnsi="Simplified Arabic" w:cs="Simplified Arabic"/>
          <w:sz w:val="32"/>
          <w:szCs w:val="32"/>
          <w:rtl/>
          <w:lang w:bidi="ar-EG"/>
        </w:rPr>
        <w:t xml:space="preserve">وقد تبنى نظرية المرفق العام </w:t>
      </w:r>
      <w:proofErr w:type="spellStart"/>
      <w:r w:rsidRPr="00DD2CE0">
        <w:rPr>
          <w:rFonts w:ascii="Simplified Arabic" w:hAnsi="Simplified Arabic" w:cs="Simplified Arabic"/>
          <w:sz w:val="32"/>
          <w:szCs w:val="32"/>
          <w:rtl/>
          <w:lang w:bidi="ar-EG"/>
        </w:rPr>
        <w:t>وأ</w:t>
      </w:r>
      <w:proofErr w:type="spellEnd"/>
      <w:r w:rsidRPr="00DD2CE0">
        <w:rPr>
          <w:rFonts w:ascii="Simplified Arabic" w:hAnsi="Simplified Arabic" w:cs="Simplified Arabic"/>
          <w:sz w:val="32"/>
          <w:szCs w:val="32"/>
          <w:rtl/>
          <w:lang w:bidi="ar-EG"/>
        </w:rPr>
        <w:t xml:space="preserve"> يدها عدد من الفقهاء منهم في فرنسا مثلا </w:t>
      </w:r>
      <w:proofErr w:type="spellStart"/>
      <w:r w:rsidRPr="00DD2CE0">
        <w:rPr>
          <w:rFonts w:ascii="Simplified Arabic" w:hAnsi="Simplified Arabic" w:cs="Simplified Arabic"/>
          <w:sz w:val="32"/>
          <w:szCs w:val="32"/>
          <w:rtl/>
          <w:lang w:bidi="ar-EG"/>
        </w:rPr>
        <w:t>بونارد</w:t>
      </w:r>
      <w:proofErr w:type="spellEnd"/>
      <w:r w:rsidRPr="00DD2CE0">
        <w:rPr>
          <w:rFonts w:ascii="Simplified Arabic" w:hAnsi="Simplified Arabic" w:cs="Simplified Arabic"/>
          <w:sz w:val="32"/>
          <w:szCs w:val="32"/>
          <w:rtl/>
          <w:lang w:bidi="ar-EG"/>
        </w:rPr>
        <w:t xml:space="preserve">  </w:t>
      </w:r>
      <w:proofErr w:type="spellStart"/>
      <w:r w:rsidRPr="00DD2CE0">
        <w:rPr>
          <w:rFonts w:ascii="Simplified Arabic" w:hAnsi="Simplified Arabic" w:cs="Simplified Arabic"/>
          <w:sz w:val="32"/>
          <w:szCs w:val="32"/>
          <w:rtl/>
          <w:lang w:val="fr-FR" w:bidi="ar-EG"/>
        </w:rPr>
        <w:t>ورولاند</w:t>
      </w:r>
      <w:proofErr w:type="spellEnd"/>
      <w:r w:rsidRPr="00DD2CE0">
        <w:rPr>
          <w:rFonts w:ascii="Simplified Arabic" w:hAnsi="Simplified Arabic" w:cs="Simplified Arabic"/>
          <w:sz w:val="32"/>
          <w:szCs w:val="32"/>
          <w:rtl/>
          <w:lang w:val="fr-FR" w:bidi="ar-EG"/>
        </w:rPr>
        <w:t xml:space="preserve"> </w:t>
      </w:r>
      <w:proofErr w:type="spellStart"/>
      <w:r w:rsidRPr="00DD2CE0">
        <w:rPr>
          <w:rFonts w:ascii="Simplified Arabic" w:hAnsi="Simplified Arabic" w:cs="Simplified Arabic"/>
          <w:sz w:val="32"/>
          <w:szCs w:val="32"/>
          <w:rtl/>
          <w:lang w:val="fr-FR" w:bidi="ar-EG"/>
        </w:rPr>
        <w:t>ولوبادير</w:t>
      </w:r>
      <w:proofErr w:type="spellEnd"/>
      <w:r w:rsidR="00076D8A">
        <w:rPr>
          <w:rFonts w:ascii="Simplified Arabic" w:hAnsi="Simplified Arabic" w:cs="Simplified Arabic" w:hint="cs"/>
          <w:sz w:val="32"/>
          <w:szCs w:val="32"/>
          <w:rtl/>
          <w:lang w:val="fr-FR" w:bidi="ar-EG"/>
        </w:rPr>
        <w:t>،</w:t>
      </w:r>
      <w:r w:rsidRPr="00DD2CE0">
        <w:rPr>
          <w:rFonts w:ascii="Simplified Arabic" w:hAnsi="Simplified Arabic" w:cs="Simplified Arabic"/>
          <w:sz w:val="32"/>
          <w:szCs w:val="32"/>
          <w:rtl/>
          <w:lang w:val="fr-FR" w:bidi="ar-EG"/>
        </w:rPr>
        <w:t xml:space="preserve"> وكذلك الحال وجدت هذه ا</w:t>
      </w:r>
      <w:r w:rsidR="00076D8A">
        <w:rPr>
          <w:rFonts w:ascii="Simplified Arabic" w:hAnsi="Simplified Arabic" w:cs="Simplified Arabic"/>
          <w:sz w:val="32"/>
          <w:szCs w:val="32"/>
          <w:rtl/>
          <w:lang w:val="fr-FR" w:bidi="ar-EG"/>
        </w:rPr>
        <w:t>لنظرية أنصارا لها في الفقه العربي</w:t>
      </w:r>
      <w:r w:rsidR="00237272">
        <w:rPr>
          <w:rFonts w:ascii="Simplified Arabic" w:hAnsi="Simplified Arabic" w:cs="Simplified Arabic" w:hint="cs"/>
          <w:sz w:val="32"/>
          <w:szCs w:val="32"/>
          <w:rtl/>
          <w:lang w:val="fr-FR" w:bidi="ar-EG"/>
        </w:rPr>
        <w:t>.</w:t>
      </w:r>
      <w:r w:rsidR="00237272" w:rsidRPr="00237272">
        <w:rPr>
          <w:rStyle w:val="Appelnotedebasdep"/>
          <w:rFonts w:ascii="Simplified Arabic" w:hAnsi="Simplified Arabic" w:cs="Simplified Arabic"/>
          <w:sz w:val="32"/>
          <w:szCs w:val="32"/>
          <w:lang w:bidi="ar-DZ"/>
        </w:rPr>
        <w:t xml:space="preserve"> </w:t>
      </w:r>
      <w:r w:rsidR="00237272" w:rsidRPr="00DD2CE0">
        <w:rPr>
          <w:rStyle w:val="Appelnotedebasdep"/>
          <w:rFonts w:ascii="Simplified Arabic" w:hAnsi="Simplified Arabic" w:cs="Simplified Arabic"/>
          <w:sz w:val="32"/>
          <w:szCs w:val="32"/>
          <w:lang w:bidi="ar-DZ"/>
        </w:rPr>
        <w:footnoteReference w:customMarkFollows="1" w:id="3"/>
        <w:t>(</w:t>
      </w:r>
      <w:r w:rsidR="00237272">
        <w:rPr>
          <w:rStyle w:val="Appelnotedebasdep"/>
          <w:rFonts w:ascii="Simplified Arabic" w:hAnsi="Simplified Arabic" w:cs="Simplified Arabic"/>
          <w:sz w:val="32"/>
          <w:szCs w:val="32"/>
          <w:lang w:bidi="ar-DZ"/>
        </w:rPr>
        <w:t>2</w:t>
      </w:r>
      <w:r w:rsidR="00237272" w:rsidRPr="00DD2CE0">
        <w:rPr>
          <w:rStyle w:val="Appelnotedebasdep"/>
          <w:rFonts w:ascii="Simplified Arabic" w:hAnsi="Simplified Arabic" w:cs="Simplified Arabic"/>
          <w:sz w:val="32"/>
          <w:szCs w:val="32"/>
          <w:lang w:bidi="ar-DZ"/>
        </w:rPr>
        <w:t>)</w:t>
      </w:r>
    </w:p>
    <w:p w:rsidR="006B42EE" w:rsidRDefault="00076D8A" w:rsidP="00652DAD">
      <w:pPr>
        <w:rPr>
          <w:rFonts w:ascii="Simplified Arabic" w:hAnsi="Simplified Arabic" w:cs="Simplified Arabic"/>
          <w:sz w:val="32"/>
          <w:szCs w:val="32"/>
          <w:rtl/>
          <w:lang w:bidi="ar-EG"/>
        </w:rPr>
      </w:pPr>
      <w:r w:rsidRPr="00652DAD">
        <w:rPr>
          <w:rFonts w:ascii="Simplified Arabic" w:hAnsi="Simplified Arabic" w:cs="Simplified Arabic"/>
          <w:sz w:val="32"/>
          <w:szCs w:val="32"/>
          <w:rtl/>
          <w:lang w:val="fr-FR" w:bidi="ar-EG"/>
        </w:rPr>
        <w:lastRenderedPageBreak/>
        <w:t>ويرد أنصار نظرية</w:t>
      </w:r>
      <w:r>
        <w:rPr>
          <w:rFonts w:ascii="Simplified Arabic" w:hAnsi="Simplified Arabic" w:cs="Simplified Arabic"/>
          <w:sz w:val="32"/>
          <w:szCs w:val="32"/>
          <w:rtl/>
          <w:lang w:val="fr-FR" w:bidi="ar-EG"/>
        </w:rPr>
        <w:t xml:space="preserve"> </w:t>
      </w:r>
      <w:r w:rsidR="00374DF1" w:rsidRPr="00DD2CE0">
        <w:rPr>
          <w:rFonts w:ascii="Simplified Arabic" w:hAnsi="Simplified Arabic" w:cs="Simplified Arabic"/>
          <w:sz w:val="32"/>
          <w:szCs w:val="32"/>
          <w:rtl/>
          <w:lang w:val="fr-FR" w:bidi="ar-EG"/>
        </w:rPr>
        <w:t>المرفق العام إلى هذه النظرية كل المبادئ ونظريات القانون الإداري  وحصروا قواعد  هذا القانون في نطاق المرافق العامة فقط وعرف بعضهم القانون الإداري بأنه  قانون المرافق العامة</w:t>
      </w:r>
      <w:r w:rsidR="00652DAD">
        <w:rPr>
          <w:rFonts w:ascii="Simplified Arabic" w:hAnsi="Simplified Arabic" w:cs="Simplified Arabic" w:hint="cs"/>
          <w:sz w:val="32"/>
          <w:szCs w:val="32"/>
          <w:rtl/>
          <w:lang w:val="fr-FR" w:bidi="ar-DZ"/>
        </w:rPr>
        <w:t>،</w:t>
      </w:r>
      <w:r w:rsidR="00374DF1" w:rsidRPr="00DD2CE0">
        <w:rPr>
          <w:rFonts w:ascii="Simplified Arabic" w:hAnsi="Simplified Arabic" w:cs="Simplified Arabic"/>
          <w:sz w:val="32"/>
          <w:szCs w:val="32"/>
          <w:rtl/>
          <w:lang w:val="fr-FR" w:bidi="ar-EG"/>
        </w:rPr>
        <w:t xml:space="preserve"> ويترتب على ذلك أن الفكرة هي أساس  القانون الإداري</w:t>
      </w:r>
      <w:r w:rsidR="00C67C36" w:rsidRPr="00DD2CE0">
        <w:rPr>
          <w:rFonts w:ascii="Simplified Arabic" w:hAnsi="Simplified Arabic" w:cs="Simplified Arabic"/>
          <w:sz w:val="32"/>
          <w:szCs w:val="32"/>
          <w:rtl/>
          <w:lang w:bidi="ar-EG"/>
        </w:rPr>
        <w:t xml:space="preserve"> </w:t>
      </w:r>
      <w:r w:rsidR="00374DF1" w:rsidRPr="00DD2CE0">
        <w:rPr>
          <w:rFonts w:ascii="Simplified Arabic" w:hAnsi="Simplified Arabic" w:cs="Simplified Arabic"/>
          <w:sz w:val="32"/>
          <w:szCs w:val="32"/>
          <w:rtl/>
          <w:lang w:val="fr-FR" w:bidi="ar-EG"/>
        </w:rPr>
        <w:t>وهي التي تحدد كذلك مجال تطبيقه  وتسمح بتفسير وبيان طبيعة الكثير من قواعد  القانون الإداري</w:t>
      </w:r>
      <w:r w:rsidR="006B42EE">
        <w:rPr>
          <w:rFonts w:ascii="Simplified Arabic" w:hAnsi="Simplified Arabic" w:cs="Simplified Arabic" w:hint="cs"/>
          <w:sz w:val="32"/>
          <w:szCs w:val="32"/>
          <w:rtl/>
          <w:lang w:val="fr-FR" w:bidi="ar-EG"/>
        </w:rPr>
        <w:t>.</w:t>
      </w:r>
      <w:r w:rsidR="00652DAD" w:rsidRPr="00652DAD">
        <w:rPr>
          <w:rStyle w:val="Appelnotedebasdep"/>
          <w:rFonts w:ascii="Simplified Arabic" w:hAnsi="Simplified Arabic" w:cs="Simplified Arabic"/>
          <w:sz w:val="32"/>
          <w:szCs w:val="32"/>
          <w:lang w:bidi="ar-DZ"/>
        </w:rPr>
        <w:t xml:space="preserve"> </w:t>
      </w:r>
      <w:r w:rsidR="00652DAD" w:rsidRPr="00DD2CE0">
        <w:rPr>
          <w:rStyle w:val="Appelnotedebasdep"/>
          <w:rFonts w:ascii="Simplified Arabic" w:hAnsi="Simplified Arabic" w:cs="Simplified Arabic"/>
          <w:sz w:val="32"/>
          <w:szCs w:val="32"/>
          <w:lang w:bidi="ar-DZ"/>
        </w:rPr>
        <w:footnoteReference w:customMarkFollows="1" w:id="4"/>
        <w:t>(1)</w:t>
      </w:r>
    </w:p>
    <w:p w:rsidR="00652DAD" w:rsidRPr="00652DAD" w:rsidRDefault="00652DAD" w:rsidP="00652DAD">
      <w:pPr>
        <w:rPr>
          <w:rFonts w:ascii="Simplified Arabic" w:hAnsi="Simplified Arabic" w:cs="Simplified Arabic"/>
          <w:sz w:val="32"/>
          <w:szCs w:val="32"/>
          <w:rtl/>
          <w:lang w:bidi="ar-EG"/>
        </w:rPr>
      </w:pPr>
    </w:p>
    <w:p w:rsidR="00374DF1" w:rsidRPr="00BE184C" w:rsidRDefault="00374DF1" w:rsidP="00BE184C">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val="fr-FR" w:bidi="ar-EG"/>
        </w:rPr>
        <w:t>والعقود الإدارية تحكمها قواعد خاصة مختلفة عن القواعد  التي تنطبق على العقود المدنية لأنها تتعلق بالمرافق العامة ونشاطها  والأموال</w:t>
      </w:r>
      <w:r w:rsidR="00655C91">
        <w:rPr>
          <w:rFonts w:ascii="Simplified Arabic" w:hAnsi="Simplified Arabic" w:cs="Simplified Arabic" w:hint="cs"/>
          <w:sz w:val="32"/>
          <w:szCs w:val="32"/>
          <w:rtl/>
          <w:lang w:val="fr-FR" w:bidi="ar-EG"/>
        </w:rPr>
        <w:t xml:space="preserve"> </w:t>
      </w:r>
      <w:r w:rsidRPr="00DD2CE0">
        <w:rPr>
          <w:rFonts w:ascii="Simplified Arabic" w:hAnsi="Simplified Arabic" w:cs="Simplified Arabic"/>
          <w:sz w:val="32"/>
          <w:szCs w:val="32"/>
          <w:rtl/>
          <w:lang w:val="fr-FR" w:bidi="ar-EG"/>
        </w:rPr>
        <w:t>المملوكة للمرفق العام تصبح أموالا عامة تتمتع بحماية خاصة وأحكام مستقلة عن الأموال الخاصة  والمسؤولية الإدارية تخضع لأحكام مختلفة عن قواعد المسؤولية المدنية لأنها ناتجة عن أخطاء الإدارة أثناء إدارتها للمرافق العامة</w:t>
      </w:r>
      <w:r w:rsidR="00655C91" w:rsidRPr="00DD2CE0">
        <w:rPr>
          <w:rFonts w:ascii="Simplified Arabic" w:hAnsi="Simplified Arabic" w:cs="Simplified Arabic"/>
          <w:sz w:val="32"/>
          <w:szCs w:val="32"/>
          <w:rtl/>
          <w:lang w:val="fr-FR" w:bidi="ar-EG"/>
        </w:rPr>
        <w:t xml:space="preserve"> </w:t>
      </w:r>
      <w:r w:rsidR="00BE184C">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val="fr-FR" w:bidi="ar-EG"/>
        </w:rPr>
        <w:t>ويكتسب القضاء الإداري هذه الصفة نظرا لاختصاصه بالفصل بالمنازعات المتعلقة بنشاط المرافق العامة .</w:t>
      </w:r>
      <w:r w:rsidR="00652DAD" w:rsidRPr="00652DAD">
        <w:rPr>
          <w:rStyle w:val="Appelnotedebasdep"/>
          <w:rFonts w:ascii="Simplified Arabic" w:hAnsi="Simplified Arabic" w:cs="Simplified Arabic"/>
          <w:sz w:val="32"/>
          <w:szCs w:val="32"/>
          <w:lang w:bidi="ar-DZ"/>
        </w:rPr>
        <w:t xml:space="preserve"> </w:t>
      </w:r>
      <w:r w:rsidR="00652DAD" w:rsidRPr="00DD2CE0">
        <w:rPr>
          <w:rStyle w:val="Appelnotedebasdep"/>
          <w:rFonts w:ascii="Simplified Arabic" w:hAnsi="Simplified Arabic" w:cs="Simplified Arabic"/>
          <w:sz w:val="32"/>
          <w:szCs w:val="32"/>
          <w:lang w:bidi="ar-DZ"/>
        </w:rPr>
        <w:footnoteReference w:customMarkFollows="1" w:id="5"/>
        <w:t>(</w:t>
      </w:r>
      <w:r w:rsidR="00652DAD">
        <w:rPr>
          <w:rStyle w:val="Appelnotedebasdep"/>
          <w:rFonts w:ascii="Simplified Arabic" w:hAnsi="Simplified Arabic" w:cs="Simplified Arabic"/>
          <w:sz w:val="32"/>
          <w:szCs w:val="32"/>
          <w:lang w:bidi="ar-DZ"/>
        </w:rPr>
        <w:t>2</w:t>
      </w:r>
      <w:r w:rsidR="00652DAD" w:rsidRPr="00DD2CE0">
        <w:rPr>
          <w:rStyle w:val="Appelnotedebasdep"/>
          <w:rFonts w:ascii="Simplified Arabic" w:hAnsi="Simplified Arabic" w:cs="Simplified Arabic"/>
          <w:sz w:val="32"/>
          <w:szCs w:val="32"/>
          <w:lang w:bidi="ar-DZ"/>
        </w:rPr>
        <w:t>)</w:t>
      </w:r>
    </w:p>
    <w:p w:rsidR="00FD6E09" w:rsidRPr="00BE184C" w:rsidRDefault="00655C91" w:rsidP="00BE184C">
      <w:pPr>
        <w:rPr>
          <w:rFonts w:ascii="Simplified Arabic" w:hAnsi="Simplified Arabic" w:cs="Simplified Arabic"/>
          <w:sz w:val="32"/>
          <w:szCs w:val="32"/>
          <w:rtl/>
          <w:lang w:bidi="ar-EG"/>
        </w:rPr>
      </w:pPr>
      <w:r>
        <w:rPr>
          <w:rFonts w:ascii="Simplified Arabic" w:hAnsi="Simplified Arabic" w:cs="Simplified Arabic"/>
          <w:sz w:val="32"/>
          <w:szCs w:val="32"/>
          <w:rtl/>
          <w:lang w:val="fr-FR" w:bidi="ar-EG"/>
        </w:rPr>
        <w:t xml:space="preserve"> </w:t>
      </w:r>
      <w:r w:rsidR="00374DF1" w:rsidRPr="00DD2CE0">
        <w:rPr>
          <w:rFonts w:ascii="Simplified Arabic" w:hAnsi="Simplified Arabic" w:cs="Simplified Arabic"/>
          <w:sz w:val="32"/>
          <w:szCs w:val="32"/>
          <w:rtl/>
          <w:lang w:val="fr-FR" w:bidi="ar-EG"/>
        </w:rPr>
        <w:t xml:space="preserve">وقد أرسى القضاء الإداري الفرنسي أساس نظرية المرفق العام في حكم شهير لمحكمة التنازع عرف بحكم </w:t>
      </w:r>
      <w:proofErr w:type="spellStart"/>
      <w:r w:rsidR="00374DF1" w:rsidRPr="00DD2CE0">
        <w:rPr>
          <w:rFonts w:ascii="Simplified Arabic" w:hAnsi="Simplified Arabic" w:cs="Simplified Arabic"/>
          <w:sz w:val="32"/>
          <w:szCs w:val="32"/>
          <w:rtl/>
          <w:lang w:val="fr-FR" w:bidi="ar-EG"/>
        </w:rPr>
        <w:t>بلانكو</w:t>
      </w:r>
      <w:proofErr w:type="spellEnd"/>
      <w:r w:rsidR="00374DF1" w:rsidRPr="00DD2CE0">
        <w:rPr>
          <w:rFonts w:ascii="Simplified Arabic" w:hAnsi="Simplified Arabic" w:cs="Simplified Arabic"/>
          <w:sz w:val="32"/>
          <w:szCs w:val="32"/>
          <w:rtl/>
          <w:lang w:val="fr-FR" w:bidi="ar-EG"/>
        </w:rPr>
        <w:t xml:space="preserve"> ( </w:t>
      </w:r>
      <w:r w:rsidR="00374DF1" w:rsidRPr="00655C91">
        <w:rPr>
          <w:rFonts w:ascii="Simplified Arabic" w:hAnsi="Simplified Arabic" w:cs="Simplified Arabic"/>
          <w:sz w:val="28"/>
          <w:szCs w:val="28"/>
          <w:lang w:val="fr-FR" w:bidi="ar-EG"/>
        </w:rPr>
        <w:t>BLANCO</w:t>
      </w:r>
      <w:r w:rsidR="00374DF1" w:rsidRPr="00DD2CE0">
        <w:rPr>
          <w:rFonts w:ascii="Simplified Arabic" w:hAnsi="Simplified Arabic" w:cs="Simplified Arabic"/>
          <w:sz w:val="32"/>
          <w:szCs w:val="32"/>
          <w:rtl/>
          <w:lang w:val="fr-FR" w:bidi="ar-EG"/>
        </w:rPr>
        <w:t xml:space="preserve"> ) والتي أكدتها أحكام أخرى متتالية </w:t>
      </w:r>
      <w:r w:rsidR="006B42EE">
        <w:rPr>
          <w:rFonts w:ascii="Simplified Arabic" w:hAnsi="Simplified Arabic" w:cs="Simplified Arabic"/>
          <w:sz w:val="32"/>
          <w:szCs w:val="32"/>
          <w:rtl/>
          <w:lang w:val="fr-FR" w:bidi="ar-EG"/>
        </w:rPr>
        <w:t xml:space="preserve">صدرت عن </w:t>
      </w:r>
      <w:r w:rsidR="00374DF1" w:rsidRPr="00DD2CE0">
        <w:rPr>
          <w:rFonts w:ascii="Simplified Arabic" w:hAnsi="Simplified Arabic" w:cs="Simplified Arabic"/>
          <w:sz w:val="32"/>
          <w:szCs w:val="32"/>
          <w:rtl/>
          <w:lang w:val="fr-FR" w:bidi="ar-EG"/>
        </w:rPr>
        <w:t>مجلس</w:t>
      </w:r>
      <w:r w:rsidR="006B42EE">
        <w:rPr>
          <w:rFonts w:ascii="Simplified Arabic" w:hAnsi="Simplified Arabic" w:cs="Simplified Arabic" w:hint="cs"/>
          <w:sz w:val="32"/>
          <w:szCs w:val="32"/>
          <w:rtl/>
          <w:lang w:val="fr-FR" w:bidi="ar-EG"/>
        </w:rPr>
        <w:t xml:space="preserve"> الدولة</w:t>
      </w:r>
      <w:r w:rsidR="00374DF1" w:rsidRPr="00DD2CE0">
        <w:rPr>
          <w:rFonts w:ascii="Simplified Arabic" w:hAnsi="Simplified Arabic" w:cs="Simplified Arabic"/>
          <w:sz w:val="32"/>
          <w:szCs w:val="32"/>
          <w:rtl/>
          <w:lang w:val="fr-FR" w:bidi="ar-EG"/>
        </w:rPr>
        <w:t xml:space="preserve"> </w:t>
      </w:r>
      <w:r w:rsidR="00374DF1" w:rsidRPr="00DD2CE0">
        <w:rPr>
          <w:rFonts w:ascii="Simplified Arabic" w:hAnsi="Simplified Arabic" w:cs="Simplified Arabic"/>
          <w:sz w:val="32"/>
          <w:szCs w:val="32"/>
          <w:rtl/>
          <w:lang w:bidi="ar-EG"/>
        </w:rPr>
        <w:t xml:space="preserve"> إلا أن هذه النظرية لم تستمر على حال  واحد منذ ظهورها ، بل رافقها تحولات وتغيرات أدت أحيانا إلى التشكيك فيها كأساس للقانون الإداري</w:t>
      </w:r>
      <w:r>
        <w:rPr>
          <w:rFonts w:ascii="Simplified Arabic" w:hAnsi="Simplified Arabic" w:cs="Simplified Arabic" w:hint="cs"/>
          <w:sz w:val="32"/>
          <w:szCs w:val="32"/>
          <w:rtl/>
          <w:lang w:bidi="ar-EG"/>
        </w:rPr>
        <w:t>،</w:t>
      </w:r>
      <w:r w:rsidR="00374DF1" w:rsidRPr="00DD2CE0">
        <w:rPr>
          <w:rFonts w:ascii="Simplified Arabic" w:hAnsi="Simplified Arabic" w:cs="Simplified Arabic"/>
          <w:sz w:val="32"/>
          <w:szCs w:val="32"/>
          <w:rtl/>
          <w:lang w:bidi="ar-EG"/>
        </w:rPr>
        <w:t>فقد ساد المذهب الفردي الحر وتميزت الحياة  الإدارية بطابع الحرية للنشاط الفردي وبهيمنة الاقتصاد الحر حتى الحرب العالمية الأولى  وكان من الطبيعي أن تكون المرافق العامة محدودة العدد وتغلب عليها الصفة الإدارية</w:t>
      </w:r>
      <w:r w:rsidR="00652DAD">
        <w:rPr>
          <w:rFonts w:ascii="Simplified Arabic" w:hAnsi="Simplified Arabic" w:cs="Simplified Arabic"/>
          <w:sz w:val="32"/>
          <w:szCs w:val="32"/>
          <w:rtl/>
          <w:lang w:bidi="ar-EG"/>
        </w:rPr>
        <w:t xml:space="preserve"> </w:t>
      </w:r>
      <w:r w:rsidR="003D3164">
        <w:rPr>
          <w:rFonts w:ascii="Simplified Arabic" w:hAnsi="Simplified Arabic" w:cs="Simplified Arabic"/>
          <w:sz w:val="32"/>
          <w:szCs w:val="32"/>
          <w:rtl/>
          <w:lang w:bidi="ar-EG"/>
        </w:rPr>
        <w:t>والسياسية</w:t>
      </w:r>
      <w:r w:rsidR="00652DAD">
        <w:rPr>
          <w:rFonts w:ascii="Simplified Arabic" w:hAnsi="Simplified Arabic" w:cs="Simplified Arabic" w:hint="cs"/>
          <w:sz w:val="32"/>
          <w:szCs w:val="32"/>
          <w:rtl/>
          <w:lang w:bidi="ar-EG"/>
        </w:rPr>
        <w:t>،</w:t>
      </w:r>
      <w:r w:rsidR="00374DF1" w:rsidRPr="00DD2CE0">
        <w:rPr>
          <w:rFonts w:ascii="Simplified Arabic" w:hAnsi="Simplified Arabic" w:cs="Simplified Arabic"/>
          <w:sz w:val="32"/>
          <w:szCs w:val="32"/>
          <w:rtl/>
          <w:lang w:bidi="ar-EG"/>
        </w:rPr>
        <w:t xml:space="preserve"> إلا انه مع أواخر القرن التاسع عشر بدأت بعض</w:t>
      </w:r>
      <w:r w:rsidR="00B20167">
        <w:rPr>
          <w:rFonts w:ascii="Simplified Arabic" w:hAnsi="Simplified Arabic" w:cs="Simplified Arabic"/>
          <w:sz w:val="32"/>
          <w:szCs w:val="32"/>
          <w:rtl/>
          <w:lang w:val="fr-FR" w:bidi="ar-EG"/>
        </w:rPr>
        <w:t xml:space="preserve">  المرافق الاقتصادية بالظهو</w:t>
      </w:r>
      <w:r w:rsidR="00151434">
        <w:rPr>
          <w:rFonts w:ascii="Simplified Arabic" w:hAnsi="Simplified Arabic" w:cs="Simplified Arabic" w:hint="cs"/>
          <w:sz w:val="32"/>
          <w:szCs w:val="32"/>
          <w:rtl/>
          <w:lang w:val="fr-FR" w:bidi="ar-EG"/>
        </w:rPr>
        <w:t>ر</w:t>
      </w:r>
      <w:r w:rsidR="003D3164">
        <w:rPr>
          <w:rFonts w:ascii="Simplified Arabic" w:hAnsi="Simplified Arabic" w:cs="Simplified Arabic" w:hint="cs"/>
          <w:sz w:val="32"/>
          <w:szCs w:val="32"/>
          <w:rtl/>
          <w:lang w:val="fr-FR" w:bidi="ar-EG"/>
        </w:rPr>
        <w:t xml:space="preserve"> </w:t>
      </w:r>
      <w:r w:rsidR="00374DF1" w:rsidRPr="00DD2CE0">
        <w:rPr>
          <w:rFonts w:ascii="Simplified Arabic" w:hAnsi="Simplified Arabic" w:cs="Simplified Arabic"/>
          <w:sz w:val="32"/>
          <w:szCs w:val="32"/>
          <w:rtl/>
          <w:lang w:val="fr-FR" w:bidi="ar-EG"/>
        </w:rPr>
        <w:t>وعندها عملت الإدارة العامة والسلطات العامة على إخضاعها</w:t>
      </w:r>
      <w:r w:rsidR="003D3164">
        <w:rPr>
          <w:rFonts w:ascii="Simplified Arabic" w:hAnsi="Simplified Arabic" w:cs="Simplified Arabic"/>
          <w:sz w:val="32"/>
          <w:szCs w:val="32"/>
          <w:rtl/>
          <w:lang w:val="fr-FR" w:bidi="ar-EG"/>
        </w:rPr>
        <w:t xml:space="preserve"> لقواعد </w:t>
      </w:r>
      <w:r w:rsidR="00151434">
        <w:rPr>
          <w:rFonts w:ascii="Simplified Arabic" w:hAnsi="Simplified Arabic" w:cs="Simplified Arabic"/>
          <w:sz w:val="32"/>
          <w:szCs w:val="32"/>
          <w:rtl/>
          <w:lang w:val="fr-FR" w:bidi="ar-EG"/>
        </w:rPr>
        <w:t>تنظيم المرافق العامة لتحي</w:t>
      </w:r>
      <w:r w:rsidR="00374DF1" w:rsidRPr="00DD2CE0">
        <w:rPr>
          <w:rFonts w:ascii="Simplified Arabic" w:hAnsi="Simplified Arabic" w:cs="Simplified Arabic"/>
          <w:sz w:val="32"/>
          <w:szCs w:val="32"/>
          <w:rtl/>
          <w:lang w:val="fr-FR" w:bidi="ar-EG"/>
        </w:rPr>
        <w:t xml:space="preserve"> في ظل القانون العام</w:t>
      </w:r>
      <w:r w:rsidR="003D3164">
        <w:rPr>
          <w:rFonts w:ascii="Simplified Arabic" w:hAnsi="Simplified Arabic" w:cs="Simplified Arabic" w:hint="cs"/>
          <w:sz w:val="32"/>
          <w:szCs w:val="32"/>
          <w:rtl/>
          <w:lang w:val="fr-FR" w:bidi="ar-EG"/>
        </w:rPr>
        <w:t>،</w:t>
      </w:r>
      <w:r w:rsidR="00374DF1" w:rsidRPr="00DD2CE0">
        <w:rPr>
          <w:rFonts w:ascii="Simplified Arabic" w:hAnsi="Simplified Arabic" w:cs="Simplified Arabic"/>
          <w:sz w:val="32"/>
          <w:szCs w:val="32"/>
          <w:rtl/>
          <w:lang w:val="fr-FR" w:bidi="ar-EG"/>
        </w:rPr>
        <w:t xml:space="preserve"> وتتميز عن المشروعات </w:t>
      </w:r>
      <w:r w:rsidR="00151434">
        <w:rPr>
          <w:rFonts w:ascii="Simplified Arabic" w:hAnsi="Simplified Arabic" w:cs="Simplified Arabic"/>
          <w:sz w:val="32"/>
          <w:szCs w:val="32"/>
          <w:rtl/>
          <w:lang w:val="fr-FR" w:bidi="ar-EG"/>
        </w:rPr>
        <w:t>الاقتصادية للأفراد بنظامها وبإ</w:t>
      </w:r>
      <w:r w:rsidR="00374DF1" w:rsidRPr="00DD2CE0">
        <w:rPr>
          <w:rFonts w:ascii="Simplified Arabic" w:hAnsi="Simplified Arabic" w:cs="Simplified Arabic"/>
          <w:sz w:val="32"/>
          <w:szCs w:val="32"/>
          <w:rtl/>
          <w:lang w:val="fr-FR" w:bidi="ar-EG"/>
        </w:rPr>
        <w:t>د</w:t>
      </w:r>
      <w:r w:rsidR="00151434">
        <w:rPr>
          <w:rFonts w:ascii="Simplified Arabic" w:hAnsi="Simplified Arabic" w:cs="Simplified Arabic" w:hint="cs"/>
          <w:sz w:val="32"/>
          <w:szCs w:val="32"/>
          <w:rtl/>
          <w:lang w:val="fr-FR" w:bidi="ar-EG"/>
        </w:rPr>
        <w:t>ار</w:t>
      </w:r>
      <w:r w:rsidR="00374DF1" w:rsidRPr="00DD2CE0">
        <w:rPr>
          <w:rFonts w:ascii="Simplified Arabic" w:hAnsi="Simplified Arabic" w:cs="Simplified Arabic"/>
          <w:sz w:val="32"/>
          <w:szCs w:val="32"/>
          <w:rtl/>
          <w:lang w:val="fr-FR" w:bidi="ar-EG"/>
        </w:rPr>
        <w:t xml:space="preserve">تها </w:t>
      </w:r>
      <w:r w:rsidR="00993357">
        <w:rPr>
          <w:rFonts w:ascii="Simplified Arabic" w:hAnsi="Simplified Arabic" w:cs="Simplified Arabic" w:hint="cs"/>
          <w:sz w:val="32"/>
          <w:szCs w:val="32"/>
          <w:rtl/>
          <w:lang w:val="fr-FR" w:bidi="ar-EG"/>
        </w:rPr>
        <w:t>،</w:t>
      </w:r>
      <w:r w:rsidR="00993357">
        <w:rPr>
          <w:rFonts w:ascii="Simplified Arabic" w:hAnsi="Simplified Arabic" w:cs="Simplified Arabic"/>
          <w:sz w:val="32"/>
          <w:szCs w:val="32"/>
          <w:rtl/>
          <w:lang w:val="fr-FR" w:bidi="ar-EG"/>
        </w:rPr>
        <w:t xml:space="preserve"> وعليه كان من</w:t>
      </w:r>
      <w:r w:rsidR="00993357">
        <w:rPr>
          <w:rFonts w:ascii="Simplified Arabic" w:hAnsi="Simplified Arabic" w:cs="Simplified Arabic" w:hint="cs"/>
          <w:sz w:val="32"/>
          <w:szCs w:val="32"/>
          <w:rtl/>
          <w:lang w:val="fr-FR" w:bidi="ar-EG"/>
        </w:rPr>
        <w:t xml:space="preserve"> </w:t>
      </w:r>
      <w:r w:rsidR="00374DF1" w:rsidRPr="00DD2CE0">
        <w:rPr>
          <w:rFonts w:ascii="Simplified Arabic" w:hAnsi="Simplified Arabic" w:cs="Simplified Arabic"/>
          <w:sz w:val="32"/>
          <w:szCs w:val="32"/>
          <w:rtl/>
          <w:lang w:val="fr-FR" w:bidi="ar-EG"/>
        </w:rPr>
        <w:t>السهولة بمكان ال</w:t>
      </w:r>
      <w:r w:rsidR="00993357">
        <w:rPr>
          <w:rFonts w:ascii="Simplified Arabic" w:hAnsi="Simplified Arabic" w:cs="Simplified Arabic"/>
          <w:sz w:val="32"/>
          <w:szCs w:val="32"/>
          <w:rtl/>
          <w:lang w:val="fr-FR" w:bidi="ar-EG"/>
        </w:rPr>
        <w:t>تمييز بين المرافق العامة من جهة</w:t>
      </w:r>
      <w:r w:rsidR="00374DF1" w:rsidRPr="00DD2CE0">
        <w:rPr>
          <w:rFonts w:ascii="Simplified Arabic" w:hAnsi="Simplified Arabic" w:cs="Simplified Arabic"/>
          <w:sz w:val="32"/>
          <w:szCs w:val="32"/>
          <w:rtl/>
          <w:lang w:val="fr-FR" w:bidi="ar-EG"/>
        </w:rPr>
        <w:t xml:space="preserve"> والنشاط الخاص من جهة أخرى وما يتمتع ذلك من سهولة تحديد نطاق تطبيق القانون الإداري .</w:t>
      </w:r>
      <w:r w:rsidR="003D3164" w:rsidRPr="003D3164">
        <w:rPr>
          <w:rStyle w:val="Appelnotedebasdep"/>
          <w:rFonts w:ascii="Simplified Arabic" w:hAnsi="Simplified Arabic" w:cs="Simplified Arabic"/>
          <w:sz w:val="32"/>
          <w:szCs w:val="32"/>
          <w:lang w:bidi="ar-DZ"/>
        </w:rPr>
        <w:t xml:space="preserve"> </w:t>
      </w:r>
      <w:r w:rsidR="003D3164" w:rsidRPr="00DD2CE0">
        <w:rPr>
          <w:rStyle w:val="Appelnotedebasdep"/>
          <w:rFonts w:ascii="Simplified Arabic" w:hAnsi="Simplified Arabic" w:cs="Simplified Arabic"/>
          <w:sz w:val="32"/>
          <w:szCs w:val="32"/>
          <w:lang w:bidi="ar-DZ"/>
        </w:rPr>
        <w:footnoteReference w:customMarkFollows="1" w:id="6"/>
        <w:t>(</w:t>
      </w:r>
      <w:r w:rsidR="00652DAD">
        <w:rPr>
          <w:rStyle w:val="Appelnotedebasdep"/>
          <w:rFonts w:ascii="Simplified Arabic" w:hAnsi="Simplified Arabic" w:cs="Simplified Arabic"/>
          <w:sz w:val="32"/>
          <w:szCs w:val="32"/>
          <w:lang w:bidi="ar-DZ"/>
        </w:rPr>
        <w:t>3</w:t>
      </w:r>
      <w:r w:rsidR="003D3164" w:rsidRPr="00DD2CE0">
        <w:rPr>
          <w:rStyle w:val="Appelnotedebasdep"/>
          <w:rFonts w:ascii="Simplified Arabic" w:hAnsi="Simplified Arabic" w:cs="Simplified Arabic"/>
          <w:sz w:val="32"/>
          <w:szCs w:val="32"/>
          <w:lang w:bidi="ar-DZ"/>
        </w:rPr>
        <w:t>)</w:t>
      </w:r>
    </w:p>
    <w:p w:rsidR="003D66B5" w:rsidRPr="00FD6E09" w:rsidRDefault="00374DF1" w:rsidP="00FD6E09">
      <w:pPr>
        <w:jc w:val="both"/>
        <w:rPr>
          <w:rFonts w:ascii="Simplified Arabic" w:hAnsi="Simplified Arabic" w:cs="Simplified Arabic"/>
          <w:sz w:val="32"/>
          <w:szCs w:val="32"/>
          <w:rtl/>
          <w:lang w:val="fr-FR" w:bidi="ar-EG"/>
        </w:rPr>
      </w:pPr>
      <w:r w:rsidRPr="00DD2CE0">
        <w:rPr>
          <w:rFonts w:ascii="Simplified Arabic" w:hAnsi="Simplified Arabic" w:cs="Simplified Arabic"/>
          <w:sz w:val="32"/>
          <w:szCs w:val="32"/>
          <w:rtl/>
          <w:lang w:val="fr-FR" w:bidi="ar-EG"/>
        </w:rPr>
        <w:lastRenderedPageBreak/>
        <w:t xml:space="preserve"> </w:t>
      </w:r>
      <w:proofErr w:type="gramStart"/>
      <w:r w:rsidR="003D66B5" w:rsidRPr="00DD2CE0">
        <w:rPr>
          <w:rFonts w:ascii="Simplified Arabic" w:hAnsi="Simplified Arabic" w:cs="Simplified Arabic"/>
          <w:b/>
          <w:bCs/>
          <w:sz w:val="32"/>
          <w:szCs w:val="32"/>
          <w:rtl/>
          <w:lang w:bidi="ar-DZ"/>
        </w:rPr>
        <w:t>المطلب</w:t>
      </w:r>
      <w:proofErr w:type="gramEnd"/>
      <w:r w:rsidR="003D66B5" w:rsidRPr="00DD2CE0">
        <w:rPr>
          <w:rFonts w:ascii="Simplified Arabic" w:hAnsi="Simplified Arabic" w:cs="Simplified Arabic"/>
          <w:b/>
          <w:bCs/>
          <w:sz w:val="32"/>
          <w:szCs w:val="32"/>
          <w:rtl/>
          <w:lang w:bidi="ar-DZ"/>
        </w:rPr>
        <w:t xml:space="preserve"> ال</w:t>
      </w:r>
      <w:r w:rsidR="00E75F7E" w:rsidRPr="00DD2CE0">
        <w:rPr>
          <w:rFonts w:ascii="Simplified Arabic" w:hAnsi="Simplified Arabic" w:cs="Simplified Arabic"/>
          <w:b/>
          <w:bCs/>
          <w:sz w:val="32"/>
          <w:szCs w:val="32"/>
          <w:rtl/>
          <w:lang w:bidi="ar-DZ"/>
        </w:rPr>
        <w:t>ثاني</w:t>
      </w:r>
      <w:r w:rsidR="003D66B5" w:rsidRPr="00DD2CE0">
        <w:rPr>
          <w:rFonts w:ascii="Simplified Arabic" w:hAnsi="Simplified Arabic" w:cs="Simplified Arabic"/>
          <w:b/>
          <w:bCs/>
          <w:sz w:val="32"/>
          <w:szCs w:val="32"/>
          <w:rtl/>
          <w:lang w:bidi="ar-DZ"/>
        </w:rPr>
        <w:t xml:space="preserve">: تعريف المرفق العام: </w:t>
      </w:r>
    </w:p>
    <w:p w:rsidR="00FD6E09" w:rsidRDefault="00FD6E09" w:rsidP="00B20167">
      <w:pPr>
        <w:jc w:val="both"/>
        <w:rPr>
          <w:rFonts w:ascii="Simplified Arabic" w:hAnsi="Simplified Arabic" w:cs="Simplified Arabic"/>
          <w:sz w:val="32"/>
          <w:szCs w:val="32"/>
          <w:lang w:bidi="ar-EG"/>
        </w:rPr>
      </w:pPr>
    </w:p>
    <w:p w:rsidR="003D66B5" w:rsidRPr="00DD2CE0" w:rsidRDefault="003D66B5" w:rsidP="00B20167">
      <w:pPr>
        <w:jc w:val="both"/>
        <w:rPr>
          <w:rFonts w:ascii="Simplified Arabic" w:hAnsi="Simplified Arabic" w:cs="Simplified Arabic"/>
          <w:sz w:val="32"/>
          <w:szCs w:val="32"/>
          <w:rtl/>
          <w:lang w:bidi="ar-DZ"/>
        </w:rPr>
      </w:pPr>
      <w:proofErr w:type="gramStart"/>
      <w:r w:rsidRPr="00DD2CE0">
        <w:rPr>
          <w:rFonts w:ascii="Simplified Arabic" w:hAnsi="Simplified Arabic" w:cs="Simplified Arabic"/>
          <w:sz w:val="32"/>
          <w:szCs w:val="32"/>
          <w:rtl/>
          <w:lang w:bidi="ar-DZ"/>
        </w:rPr>
        <w:t>في</w:t>
      </w:r>
      <w:proofErr w:type="gramEnd"/>
      <w:r w:rsidRPr="00DD2CE0">
        <w:rPr>
          <w:rFonts w:ascii="Simplified Arabic" w:hAnsi="Simplified Arabic" w:cs="Simplified Arabic"/>
          <w:sz w:val="32"/>
          <w:szCs w:val="32"/>
          <w:rtl/>
          <w:lang w:bidi="ar-DZ"/>
        </w:rPr>
        <w:t xml:space="preserve"> البداية ينبغي التذكير أن لفكرة المرفق العام علاقة وثيقة بالقانون الإداري كفرع من فروع القانون</w:t>
      </w:r>
      <w:r w:rsidR="004D5F1E">
        <w:rPr>
          <w:rFonts w:ascii="Simplified Arabic" w:hAnsi="Simplified Arabic" w:cs="Simplified Arabic"/>
          <w:sz w:val="32"/>
          <w:szCs w:val="32"/>
          <w:lang w:val="fr-FR" w:bidi="ar-DZ"/>
        </w:rPr>
        <w:t xml:space="preserve"> </w:t>
      </w:r>
      <w:r w:rsidRPr="00DD2CE0">
        <w:rPr>
          <w:rFonts w:ascii="Simplified Arabic" w:hAnsi="Simplified Arabic" w:cs="Simplified Arabic"/>
          <w:sz w:val="32"/>
          <w:szCs w:val="32"/>
          <w:rtl/>
          <w:lang w:bidi="ar-DZ"/>
        </w:rPr>
        <w:t>وهذا ما رأيناه عند دراسة أسس القانون الإداري حيث استندت مدرسة المرفق العام لهذه الفكرة القانونية واعتبرتها أساسا لتحديد نطاق القانون الإداري وتطبيق أحكامه</w:t>
      </w:r>
      <w:r w:rsidR="00151434">
        <w:rPr>
          <w:rFonts w:ascii="Simplified Arabic" w:hAnsi="Simplified Arabic" w:cs="Simplified Arabic" w:hint="cs"/>
          <w:sz w:val="32"/>
          <w:szCs w:val="32"/>
          <w:rtl/>
          <w:lang w:bidi="ar-DZ"/>
        </w:rPr>
        <w:t>.</w:t>
      </w:r>
    </w:p>
    <w:p w:rsidR="00151434" w:rsidRDefault="003D66B5" w:rsidP="00B20167">
      <w:pPr>
        <w:jc w:val="both"/>
        <w:rPr>
          <w:rFonts w:ascii="Simplified Arabic" w:hAnsi="Simplified Arabic" w:cs="Simplified Arabic"/>
          <w:sz w:val="32"/>
          <w:szCs w:val="32"/>
          <w:rtl/>
          <w:lang w:bidi="ar-DZ"/>
        </w:rPr>
      </w:pPr>
      <w:proofErr w:type="gramStart"/>
      <w:r w:rsidRPr="00DD2CE0">
        <w:rPr>
          <w:rFonts w:ascii="Simplified Arabic" w:hAnsi="Simplified Arabic" w:cs="Simplified Arabic"/>
          <w:sz w:val="32"/>
          <w:szCs w:val="32"/>
          <w:rtl/>
          <w:lang w:bidi="ar-DZ"/>
        </w:rPr>
        <w:t>كما</w:t>
      </w:r>
      <w:proofErr w:type="gramEnd"/>
      <w:r w:rsidRPr="00DD2CE0">
        <w:rPr>
          <w:rFonts w:ascii="Simplified Arabic" w:hAnsi="Simplified Arabic" w:cs="Simplified Arabic"/>
          <w:sz w:val="32"/>
          <w:szCs w:val="32"/>
          <w:rtl/>
          <w:lang w:bidi="ar-DZ"/>
        </w:rPr>
        <w:t xml:space="preserve"> اعتمد عليها أيضا لرسم مجال اختصاص كل من القضاء العادي والقضاء الإداري واعتبرت مدرسة المرفق العام الدولة بمثابة جسم خلاياه المرافق العامة</w:t>
      </w:r>
      <w:r w:rsidR="00151434">
        <w:rPr>
          <w:rFonts w:ascii="Simplified Arabic" w:hAnsi="Simplified Arabic" w:cs="Simplified Arabic" w:hint="cs"/>
          <w:sz w:val="32"/>
          <w:szCs w:val="32"/>
          <w:rtl/>
          <w:lang w:bidi="ar-DZ"/>
        </w:rPr>
        <w:t>.</w:t>
      </w:r>
    </w:p>
    <w:p w:rsidR="00652DAD" w:rsidRPr="00076D8A" w:rsidRDefault="003D66B5" w:rsidP="00652DAD">
      <w:pPr>
        <w:rPr>
          <w:rFonts w:ascii="Simplified Arabic" w:hAnsi="Simplified Arabic" w:cs="Simplified Arabic"/>
          <w:sz w:val="32"/>
          <w:szCs w:val="32"/>
          <w:rtl/>
          <w:lang w:bidi="ar-EG"/>
        </w:rPr>
      </w:pPr>
      <w:r w:rsidRPr="00DD2CE0">
        <w:rPr>
          <w:rFonts w:ascii="Simplified Arabic" w:hAnsi="Simplified Arabic" w:cs="Simplified Arabic"/>
          <w:sz w:val="32"/>
          <w:szCs w:val="32"/>
          <w:rtl/>
          <w:lang w:bidi="ar-DZ"/>
        </w:rPr>
        <w:t xml:space="preserve"> </w:t>
      </w:r>
      <w:proofErr w:type="gramStart"/>
      <w:r w:rsidRPr="00DD2CE0">
        <w:rPr>
          <w:rFonts w:ascii="Simplified Arabic" w:hAnsi="Simplified Arabic" w:cs="Simplified Arabic"/>
          <w:sz w:val="32"/>
          <w:szCs w:val="32"/>
          <w:rtl/>
          <w:lang w:bidi="ar-DZ"/>
        </w:rPr>
        <w:t>ويعتبر</w:t>
      </w:r>
      <w:proofErr w:type="gramEnd"/>
      <w:r w:rsidRPr="00DD2CE0">
        <w:rPr>
          <w:rFonts w:ascii="Simplified Arabic" w:hAnsi="Simplified Arabic" w:cs="Simplified Arabic"/>
          <w:sz w:val="32"/>
          <w:szCs w:val="32"/>
          <w:rtl/>
          <w:lang w:bidi="ar-DZ"/>
        </w:rPr>
        <w:t xml:space="preserve"> المرفق العام أكثر المفاهيم القانونية غموضا وإثارة للجدل فمن الفقهاء من ارتكز على </w:t>
      </w:r>
      <w:r w:rsidR="00151434">
        <w:rPr>
          <w:rFonts w:ascii="Simplified Arabic" w:hAnsi="Simplified Arabic" w:cs="Simplified Arabic" w:hint="cs"/>
          <w:sz w:val="32"/>
          <w:szCs w:val="32"/>
          <w:rtl/>
          <w:lang w:bidi="ar-DZ"/>
        </w:rPr>
        <w:t>ال</w:t>
      </w:r>
      <w:r w:rsidRPr="00DD2CE0">
        <w:rPr>
          <w:rFonts w:ascii="Simplified Arabic" w:hAnsi="Simplified Arabic" w:cs="Simplified Arabic"/>
          <w:sz w:val="32"/>
          <w:szCs w:val="32"/>
          <w:rtl/>
          <w:lang w:bidi="ar-DZ"/>
        </w:rPr>
        <w:t>معيار الوظيفي ومنهم من استند في تعريف المرفق العام إلى معيار العضوي ومنهم من مزج بين الأول والثاني.</w:t>
      </w:r>
      <w:r w:rsidR="00652DAD" w:rsidRPr="00652DAD">
        <w:rPr>
          <w:rStyle w:val="Appelnotedebasdep"/>
          <w:rFonts w:ascii="Simplified Arabic" w:hAnsi="Simplified Arabic" w:cs="Simplified Arabic"/>
          <w:sz w:val="32"/>
          <w:szCs w:val="32"/>
          <w:lang w:bidi="ar-DZ"/>
        </w:rPr>
        <w:t xml:space="preserve"> </w:t>
      </w:r>
      <w:r w:rsidR="00652DAD" w:rsidRPr="00DD2CE0">
        <w:rPr>
          <w:rStyle w:val="Appelnotedebasdep"/>
          <w:rFonts w:ascii="Simplified Arabic" w:hAnsi="Simplified Arabic" w:cs="Simplified Arabic"/>
          <w:sz w:val="32"/>
          <w:szCs w:val="32"/>
          <w:lang w:bidi="ar-DZ"/>
        </w:rPr>
        <w:footnoteReference w:customMarkFollows="1" w:id="7"/>
        <w:t>(1)</w:t>
      </w:r>
    </w:p>
    <w:p w:rsidR="002F7D91" w:rsidRPr="004D5F1E" w:rsidRDefault="002F7D91" w:rsidP="00B20167">
      <w:pPr>
        <w:jc w:val="both"/>
        <w:rPr>
          <w:rFonts w:ascii="Simplified Arabic" w:hAnsi="Simplified Arabic" w:cs="Simplified Arabic"/>
          <w:sz w:val="32"/>
          <w:szCs w:val="32"/>
          <w:lang w:val="fr-FR" w:bidi="ar-DZ"/>
        </w:rPr>
      </w:pPr>
    </w:p>
    <w:p w:rsidR="003D66B5" w:rsidRPr="00DD2CE0" w:rsidRDefault="00652DAD" w:rsidP="00B20167">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 أولا: </w:t>
      </w:r>
      <w:proofErr w:type="gramStart"/>
      <w:r w:rsidR="003D66B5" w:rsidRPr="00DD2CE0">
        <w:rPr>
          <w:rFonts w:ascii="Simplified Arabic" w:hAnsi="Simplified Arabic" w:cs="Simplified Arabic"/>
          <w:b/>
          <w:bCs/>
          <w:sz w:val="32"/>
          <w:szCs w:val="32"/>
          <w:rtl/>
          <w:lang w:bidi="ar-DZ"/>
        </w:rPr>
        <w:t>المعنى</w:t>
      </w:r>
      <w:proofErr w:type="gramEnd"/>
      <w:r w:rsidR="003D66B5" w:rsidRPr="00DD2CE0">
        <w:rPr>
          <w:rFonts w:ascii="Simplified Arabic" w:hAnsi="Simplified Arabic" w:cs="Simplified Arabic"/>
          <w:b/>
          <w:bCs/>
          <w:sz w:val="32"/>
          <w:szCs w:val="32"/>
          <w:rtl/>
          <w:lang w:bidi="ar-DZ"/>
        </w:rPr>
        <w:t xml:space="preserve"> العضوي</w:t>
      </w:r>
      <w:r w:rsidR="003D66B5" w:rsidRPr="00DD2CE0">
        <w:rPr>
          <w:rFonts w:ascii="Simplified Arabic" w:hAnsi="Simplified Arabic" w:cs="Simplified Arabic"/>
          <w:sz w:val="32"/>
          <w:szCs w:val="32"/>
          <w:rtl/>
          <w:lang w:bidi="ar-DZ"/>
        </w:rPr>
        <w:t>:</w:t>
      </w:r>
    </w:p>
    <w:p w:rsidR="004D5F1E" w:rsidRPr="00076D8A" w:rsidRDefault="003D66B5" w:rsidP="006B42EE">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 يقصد بالمرفق العام تبعا لهذا المعنى كل منظمة عامة تنشئها الدولة وتخضع لإدارتها بقصد تحقيق حاجات الجمهور ومن هنا جاز اعتبار كل من المرفق القضاء والأمن والدفاع وغيرها مرافق عامة لأنها منظمات أنشأتها الدولة بغرض أداء خدمة للجمهور ويتصف هذا المعنى بالشمولية والإطلاق</w:t>
      </w:r>
      <w:r w:rsidR="00076D8A">
        <w:rPr>
          <w:rFonts w:ascii="Simplified Arabic" w:hAnsi="Simplified Arabic" w:cs="Simplified Arabic" w:hint="cs"/>
          <w:sz w:val="32"/>
          <w:szCs w:val="32"/>
          <w:rtl/>
          <w:lang w:bidi="ar-DZ"/>
        </w:rPr>
        <w:t>.</w:t>
      </w:r>
    </w:p>
    <w:p w:rsidR="006B42EE" w:rsidRPr="006B42EE" w:rsidRDefault="006B42EE" w:rsidP="00B20167">
      <w:pPr>
        <w:jc w:val="both"/>
        <w:rPr>
          <w:rFonts w:ascii="Simplified Arabic" w:hAnsi="Simplified Arabic" w:cs="Simplified Arabic"/>
          <w:b/>
          <w:bCs/>
          <w:sz w:val="32"/>
          <w:szCs w:val="32"/>
          <w:lang w:bidi="ar-DZ"/>
        </w:rPr>
      </w:pPr>
    </w:p>
    <w:p w:rsidR="003D66B5" w:rsidRPr="00DD2CE0" w:rsidRDefault="00652DAD" w:rsidP="00B20167">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ثانيا: </w:t>
      </w:r>
      <w:proofErr w:type="gramStart"/>
      <w:r w:rsidR="003D66B5" w:rsidRPr="00076D8A">
        <w:rPr>
          <w:rFonts w:ascii="Simplified Arabic" w:hAnsi="Simplified Arabic" w:cs="Simplified Arabic"/>
          <w:b/>
          <w:bCs/>
          <w:sz w:val="32"/>
          <w:szCs w:val="32"/>
          <w:rtl/>
          <w:lang w:bidi="ar-DZ"/>
        </w:rPr>
        <w:t>المعنى</w:t>
      </w:r>
      <w:proofErr w:type="gramEnd"/>
      <w:r w:rsidR="003D66B5" w:rsidRPr="00076D8A">
        <w:rPr>
          <w:rFonts w:ascii="Simplified Arabic" w:hAnsi="Simplified Arabic" w:cs="Simplified Arabic"/>
          <w:b/>
          <w:bCs/>
          <w:sz w:val="32"/>
          <w:szCs w:val="32"/>
          <w:rtl/>
          <w:lang w:bidi="ar-DZ"/>
        </w:rPr>
        <w:t xml:space="preserve"> الوظيفي</w:t>
      </w:r>
      <w:r w:rsidR="003D66B5" w:rsidRPr="00DD2CE0">
        <w:rPr>
          <w:rFonts w:ascii="Simplified Arabic" w:hAnsi="Simplified Arabic" w:cs="Simplified Arabic"/>
          <w:b/>
          <w:bCs/>
          <w:sz w:val="32"/>
          <w:szCs w:val="32"/>
          <w:rtl/>
          <w:lang w:bidi="ar-DZ"/>
        </w:rPr>
        <w:t xml:space="preserve"> أو الموضوعي</w:t>
      </w:r>
      <w:r w:rsidR="003D66B5" w:rsidRPr="00DD2CE0">
        <w:rPr>
          <w:rFonts w:ascii="Simplified Arabic" w:hAnsi="Simplified Arabic" w:cs="Simplified Arabic"/>
          <w:sz w:val="32"/>
          <w:szCs w:val="32"/>
          <w:rtl/>
          <w:lang w:bidi="ar-DZ"/>
        </w:rPr>
        <w:t>:</w:t>
      </w:r>
    </w:p>
    <w:p w:rsidR="00076D8A" w:rsidRPr="00076D8A" w:rsidRDefault="003D66B5" w:rsidP="00652DAD">
      <w:pPr>
        <w:jc w:val="both"/>
        <w:rPr>
          <w:rFonts w:ascii="Simplified Arabic" w:hAnsi="Simplified Arabic" w:cs="Simplified Arabic"/>
          <w:sz w:val="32"/>
          <w:szCs w:val="32"/>
          <w:lang w:bidi="ar-DZ"/>
        </w:rPr>
      </w:pPr>
      <w:proofErr w:type="gramStart"/>
      <w:r w:rsidRPr="00DD2CE0">
        <w:rPr>
          <w:rFonts w:ascii="Simplified Arabic" w:hAnsi="Simplified Arabic" w:cs="Simplified Arabic"/>
          <w:sz w:val="32"/>
          <w:szCs w:val="32"/>
          <w:rtl/>
          <w:lang w:bidi="ar-DZ"/>
        </w:rPr>
        <w:t>يقصد</w:t>
      </w:r>
      <w:proofErr w:type="gramEnd"/>
      <w:r w:rsidRPr="00DD2CE0">
        <w:rPr>
          <w:rFonts w:ascii="Simplified Arabic" w:hAnsi="Simplified Arabic" w:cs="Simplified Arabic"/>
          <w:sz w:val="32"/>
          <w:szCs w:val="32"/>
          <w:rtl/>
          <w:lang w:bidi="ar-DZ"/>
        </w:rPr>
        <w:t xml:space="preserve"> بالمرفق العام بالنظر للمعيار الموضوعي كل نشاط </w:t>
      </w:r>
      <w:proofErr w:type="spellStart"/>
      <w:r w:rsidRPr="00DD2CE0">
        <w:rPr>
          <w:rFonts w:ascii="Simplified Arabic" w:hAnsi="Simplified Arabic" w:cs="Simplified Arabic"/>
          <w:sz w:val="32"/>
          <w:szCs w:val="32"/>
          <w:rtl/>
          <w:lang w:bidi="ar-DZ"/>
        </w:rPr>
        <w:t>يباشره</w:t>
      </w:r>
      <w:proofErr w:type="spellEnd"/>
      <w:r w:rsidRPr="00DD2CE0">
        <w:rPr>
          <w:rFonts w:ascii="Simplified Arabic" w:hAnsi="Simplified Arabic" w:cs="Simplified Arabic"/>
          <w:sz w:val="32"/>
          <w:szCs w:val="32"/>
          <w:rtl/>
          <w:lang w:bidi="ar-DZ"/>
        </w:rPr>
        <w:t xml:space="preserve"> شخص عام بقصد إشباع حاجة عامة ومن ثمة تخرج عن نطاق هذا التعريف سائر النشاطات الخاصة كالمؤسسة الخاصة كما يخرج عنه المشروعات التي تستهدف فقط تحقيق الربح.</w:t>
      </w:r>
      <w:r w:rsidR="00076D8A" w:rsidRPr="00076D8A">
        <w:rPr>
          <w:rStyle w:val="Appelnotedebasdep"/>
          <w:rFonts w:ascii="Simplified Arabic" w:hAnsi="Simplified Arabic" w:cs="Simplified Arabic"/>
          <w:sz w:val="32"/>
          <w:szCs w:val="32"/>
          <w:lang w:bidi="ar-DZ"/>
        </w:rPr>
        <w:t xml:space="preserve"> </w:t>
      </w:r>
      <w:r w:rsidR="00076D8A" w:rsidRPr="00DD2CE0">
        <w:rPr>
          <w:rStyle w:val="Appelnotedebasdep"/>
          <w:rFonts w:ascii="Simplified Arabic" w:hAnsi="Simplified Arabic" w:cs="Simplified Arabic"/>
          <w:sz w:val="32"/>
          <w:szCs w:val="32"/>
          <w:lang w:bidi="ar-DZ"/>
        </w:rPr>
        <w:footnoteReference w:customMarkFollows="1" w:id="8"/>
        <w:t>(</w:t>
      </w:r>
      <w:r w:rsidR="00652DAD">
        <w:rPr>
          <w:rStyle w:val="Appelnotedebasdep"/>
          <w:rFonts w:ascii="Simplified Arabic" w:hAnsi="Simplified Arabic" w:cs="Simplified Arabic"/>
          <w:sz w:val="32"/>
          <w:szCs w:val="32"/>
          <w:lang w:bidi="ar-DZ"/>
        </w:rPr>
        <w:t>2</w:t>
      </w:r>
      <w:r w:rsidR="00076D8A" w:rsidRPr="00DD2CE0">
        <w:rPr>
          <w:rStyle w:val="Appelnotedebasdep"/>
          <w:rFonts w:ascii="Simplified Arabic" w:hAnsi="Simplified Arabic" w:cs="Simplified Arabic"/>
          <w:sz w:val="32"/>
          <w:szCs w:val="32"/>
          <w:lang w:bidi="ar-DZ"/>
        </w:rPr>
        <w:t>)</w:t>
      </w:r>
    </w:p>
    <w:p w:rsidR="002F7D91" w:rsidRPr="00076D8A" w:rsidRDefault="002F7D91" w:rsidP="002F7D91">
      <w:pPr>
        <w:jc w:val="both"/>
        <w:rPr>
          <w:rFonts w:ascii="Simplified Arabic" w:hAnsi="Simplified Arabic" w:cs="Simplified Arabic"/>
          <w:sz w:val="32"/>
          <w:szCs w:val="32"/>
          <w:lang w:bidi="ar-DZ"/>
        </w:rPr>
      </w:pPr>
    </w:p>
    <w:p w:rsidR="00076D8A" w:rsidRDefault="00076D8A" w:rsidP="00076D8A">
      <w:pPr>
        <w:jc w:val="both"/>
        <w:rPr>
          <w:rFonts w:ascii="Simplified Arabic" w:hAnsi="Simplified Arabic" w:cs="Simplified Arabic"/>
          <w:sz w:val="32"/>
          <w:szCs w:val="32"/>
          <w:rtl/>
          <w:lang w:bidi="ar-DZ"/>
        </w:rPr>
      </w:pPr>
    </w:p>
    <w:p w:rsidR="00076D8A" w:rsidRDefault="00076D8A" w:rsidP="00076D8A">
      <w:pPr>
        <w:jc w:val="both"/>
        <w:rPr>
          <w:rFonts w:ascii="Simplified Arabic" w:hAnsi="Simplified Arabic" w:cs="Simplified Arabic"/>
          <w:sz w:val="32"/>
          <w:szCs w:val="32"/>
          <w:rtl/>
          <w:lang w:bidi="ar-DZ"/>
        </w:rPr>
      </w:pPr>
    </w:p>
    <w:p w:rsidR="003D66B5" w:rsidRPr="00DD2CE0" w:rsidRDefault="00076D8A" w:rsidP="00076D8A">
      <w:pPr>
        <w:jc w:val="both"/>
        <w:rPr>
          <w:rFonts w:ascii="Simplified Arabic" w:hAnsi="Simplified Arabic" w:cs="Simplified Arabic"/>
          <w:b/>
          <w:bCs/>
          <w:sz w:val="32"/>
          <w:szCs w:val="32"/>
          <w:rtl/>
          <w:lang w:bidi="ar-DZ"/>
        </w:rPr>
      </w:pPr>
      <w:r w:rsidRPr="00DD2CE0">
        <w:rPr>
          <w:rFonts w:ascii="Simplified Arabic" w:hAnsi="Simplified Arabic" w:cs="Simplified Arabic"/>
          <w:b/>
          <w:bCs/>
          <w:sz w:val="32"/>
          <w:szCs w:val="32"/>
          <w:rtl/>
          <w:lang w:bidi="ar-DZ"/>
        </w:rPr>
        <w:lastRenderedPageBreak/>
        <w:t xml:space="preserve"> </w:t>
      </w:r>
      <w:proofErr w:type="gramStart"/>
      <w:r w:rsidR="006B42EE">
        <w:rPr>
          <w:rFonts w:ascii="Simplified Arabic" w:hAnsi="Simplified Arabic" w:cs="Simplified Arabic"/>
          <w:b/>
          <w:bCs/>
          <w:sz w:val="32"/>
          <w:szCs w:val="32"/>
          <w:rtl/>
          <w:lang w:bidi="ar-DZ"/>
        </w:rPr>
        <w:t>المطلب</w:t>
      </w:r>
      <w:proofErr w:type="gramEnd"/>
      <w:r w:rsidR="006B42EE">
        <w:rPr>
          <w:rFonts w:ascii="Simplified Arabic" w:hAnsi="Simplified Arabic" w:cs="Simplified Arabic"/>
          <w:b/>
          <w:bCs/>
          <w:sz w:val="32"/>
          <w:szCs w:val="32"/>
          <w:rtl/>
          <w:lang w:bidi="ar-DZ"/>
        </w:rPr>
        <w:t xml:space="preserve"> </w:t>
      </w:r>
      <w:r w:rsidR="003D66B5" w:rsidRPr="00DD2CE0">
        <w:rPr>
          <w:rFonts w:ascii="Simplified Arabic" w:hAnsi="Simplified Arabic" w:cs="Simplified Arabic"/>
          <w:b/>
          <w:bCs/>
          <w:sz w:val="32"/>
          <w:szCs w:val="32"/>
          <w:rtl/>
          <w:lang w:bidi="ar-DZ"/>
        </w:rPr>
        <w:t>الثالث: عناصر المرفق العام</w:t>
      </w:r>
    </w:p>
    <w:p w:rsidR="00FD6E09" w:rsidRPr="00702F02" w:rsidRDefault="003D66B5" w:rsidP="00702F02">
      <w:pPr>
        <w:jc w:val="both"/>
        <w:rPr>
          <w:rFonts w:ascii="Simplified Arabic" w:hAnsi="Simplified Arabic" w:cs="Simplified Arabic"/>
          <w:b/>
          <w:bCs/>
          <w:sz w:val="32"/>
          <w:szCs w:val="32"/>
          <w:rtl/>
          <w:lang w:val="fr-FR" w:bidi="ar-DZ"/>
        </w:rPr>
      </w:pPr>
      <w:r w:rsidRPr="00DD2CE0">
        <w:rPr>
          <w:rFonts w:ascii="Simplified Arabic" w:hAnsi="Simplified Arabic" w:cs="Simplified Arabic"/>
          <w:sz w:val="32"/>
          <w:szCs w:val="32"/>
          <w:rtl/>
          <w:lang w:bidi="ar-DZ"/>
        </w:rPr>
        <w:t xml:space="preserve">استنادا إلى </w:t>
      </w:r>
      <w:proofErr w:type="spellStart"/>
      <w:r w:rsidRPr="00DD2CE0">
        <w:rPr>
          <w:rFonts w:ascii="Simplified Arabic" w:hAnsi="Simplified Arabic" w:cs="Simplified Arabic"/>
          <w:sz w:val="32"/>
          <w:szCs w:val="32"/>
          <w:rtl/>
          <w:lang w:bidi="ar-DZ"/>
        </w:rPr>
        <w:t>التعاريف</w:t>
      </w:r>
      <w:proofErr w:type="spellEnd"/>
      <w:r w:rsidRPr="00DD2CE0">
        <w:rPr>
          <w:rFonts w:ascii="Simplified Arabic" w:hAnsi="Simplified Arabic" w:cs="Simplified Arabic"/>
          <w:sz w:val="32"/>
          <w:szCs w:val="32"/>
          <w:rtl/>
          <w:lang w:bidi="ar-DZ"/>
        </w:rPr>
        <w:t xml:space="preserve"> السابقة يمكن استخلاص العناصر والأركان التي يقوم عليها المرفق العام على النحو التالي</w:t>
      </w:r>
      <w:r w:rsidRPr="00DD2CE0">
        <w:rPr>
          <w:rFonts w:ascii="Simplified Arabic" w:hAnsi="Simplified Arabic" w:cs="Simplified Arabic"/>
          <w:b/>
          <w:bCs/>
          <w:sz w:val="32"/>
          <w:szCs w:val="32"/>
          <w:rtl/>
          <w:lang w:bidi="ar-DZ"/>
        </w:rPr>
        <w:t>:</w:t>
      </w:r>
      <w:r w:rsidR="00652DAD" w:rsidRPr="00652DAD">
        <w:rPr>
          <w:rFonts w:ascii="Simplified Arabic" w:hAnsi="Simplified Arabic" w:cs="Simplified Arabic"/>
          <w:b/>
          <w:bCs/>
          <w:sz w:val="32"/>
          <w:szCs w:val="32"/>
          <w:rtl/>
          <w:lang w:bidi="ar-DZ"/>
        </w:rPr>
        <w:t xml:space="preserve"> </w:t>
      </w:r>
      <w:r w:rsidR="00652DAD" w:rsidRPr="00652DAD">
        <w:rPr>
          <w:rFonts w:ascii="Simplified Arabic" w:hAnsi="Simplified Arabic" w:cs="Simplified Arabic"/>
          <w:sz w:val="32"/>
          <w:szCs w:val="32"/>
          <w:rtl/>
          <w:lang w:bidi="ar-DZ"/>
        </w:rPr>
        <w:t>ينشأ المرفق العمومي بغرض تحقيق المصلحة العامة</w:t>
      </w:r>
      <w:r w:rsidR="005A0584">
        <w:rPr>
          <w:rFonts w:ascii="Simplified Arabic" w:hAnsi="Simplified Arabic" w:cs="Simplified Arabic"/>
          <w:sz w:val="32"/>
          <w:szCs w:val="32"/>
          <w:lang w:bidi="ar-DZ"/>
        </w:rPr>
        <w:t xml:space="preserve"> </w:t>
      </w:r>
      <w:r w:rsidR="005A0584">
        <w:rPr>
          <w:rFonts w:ascii="Simplified Arabic" w:hAnsi="Simplified Arabic" w:cs="Simplified Arabic" w:hint="cs"/>
          <w:sz w:val="32"/>
          <w:szCs w:val="32"/>
          <w:rtl/>
          <w:lang w:bidi="ar-DZ"/>
        </w:rPr>
        <w:t>و</w:t>
      </w:r>
      <w:r w:rsidR="00652DAD" w:rsidRPr="00652DAD">
        <w:rPr>
          <w:rFonts w:ascii="Simplified Arabic" w:hAnsi="Simplified Arabic" w:cs="Simplified Arabic"/>
          <w:b/>
          <w:bCs/>
          <w:sz w:val="32"/>
          <w:szCs w:val="32"/>
          <w:rtl/>
          <w:lang w:bidi="ar-DZ"/>
        </w:rPr>
        <w:t xml:space="preserve"> </w:t>
      </w:r>
      <w:r w:rsidR="00652DAD" w:rsidRPr="00446E02">
        <w:rPr>
          <w:rFonts w:ascii="Simplified Arabic" w:hAnsi="Simplified Arabic" w:cs="Simplified Arabic"/>
          <w:sz w:val="32"/>
          <w:szCs w:val="32"/>
          <w:rtl/>
          <w:lang w:bidi="ar-DZ"/>
        </w:rPr>
        <w:t>خضوع المرفق لسلطة الدولة</w:t>
      </w:r>
      <w:r w:rsidR="005A0584">
        <w:rPr>
          <w:rFonts w:ascii="Simplified Arabic" w:hAnsi="Simplified Arabic" w:cs="Simplified Arabic" w:hint="cs"/>
          <w:sz w:val="32"/>
          <w:szCs w:val="32"/>
          <w:rtl/>
          <w:lang w:bidi="ar-DZ"/>
        </w:rPr>
        <w:t>،</w:t>
      </w:r>
      <w:r w:rsidR="005A0584" w:rsidRPr="005A0584">
        <w:rPr>
          <w:rFonts w:ascii="Simplified Arabic" w:hAnsi="Simplified Arabic" w:cs="Simplified Arabic"/>
          <w:sz w:val="32"/>
          <w:szCs w:val="32"/>
          <w:rtl/>
          <w:lang w:bidi="ar-DZ"/>
        </w:rPr>
        <w:t xml:space="preserve"> المرفق العام مشروع أو تنظيم عام</w:t>
      </w:r>
      <w:r w:rsidR="005A0584">
        <w:rPr>
          <w:rFonts w:ascii="Simplified Arabic" w:hAnsi="Simplified Arabic" w:cs="Simplified Arabic" w:hint="cs"/>
          <w:b/>
          <w:bCs/>
          <w:sz w:val="32"/>
          <w:szCs w:val="32"/>
          <w:rtl/>
          <w:lang w:bidi="ar-DZ"/>
        </w:rPr>
        <w:t xml:space="preserve"> و</w:t>
      </w:r>
      <w:r w:rsidR="005A0584" w:rsidRPr="005A0584">
        <w:rPr>
          <w:rFonts w:ascii="Simplified Arabic" w:hAnsi="Simplified Arabic" w:cs="Simplified Arabic"/>
          <w:b/>
          <w:bCs/>
          <w:sz w:val="32"/>
          <w:szCs w:val="32"/>
          <w:rtl/>
          <w:lang w:bidi="ar-DZ"/>
        </w:rPr>
        <w:t xml:space="preserve"> </w:t>
      </w:r>
      <w:r w:rsidR="005A0584" w:rsidRPr="005A0584">
        <w:rPr>
          <w:rFonts w:ascii="Simplified Arabic" w:hAnsi="Simplified Arabic" w:cs="Simplified Arabic"/>
          <w:sz w:val="32"/>
          <w:szCs w:val="32"/>
          <w:rtl/>
          <w:lang w:bidi="ar-DZ"/>
        </w:rPr>
        <w:t>الخضوع لنظام قانوني استثنائي</w:t>
      </w:r>
      <w:r w:rsidR="005D4842">
        <w:rPr>
          <w:rFonts w:ascii="Simplified Arabic" w:hAnsi="Simplified Arabic" w:cs="Simplified Arabic" w:hint="cs"/>
          <w:sz w:val="32"/>
          <w:szCs w:val="32"/>
          <w:rtl/>
          <w:lang w:bidi="ar-DZ"/>
        </w:rPr>
        <w:t>.</w:t>
      </w:r>
      <w:r w:rsidR="005A0584" w:rsidRPr="005A0584">
        <w:rPr>
          <w:rFonts w:ascii="Simplified Arabic" w:hAnsi="Simplified Arabic" w:cs="Simplified Arabic"/>
          <w:sz w:val="32"/>
          <w:szCs w:val="32"/>
          <w:rtl/>
          <w:lang w:bidi="ar-DZ"/>
        </w:rPr>
        <w:t xml:space="preserve"> </w:t>
      </w:r>
    </w:p>
    <w:p w:rsidR="003D66B5" w:rsidRPr="00DD2CE0" w:rsidRDefault="008E0606" w:rsidP="008E0606">
      <w:pPr>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أولا : </w:t>
      </w:r>
      <w:r w:rsidR="00AD0BA1" w:rsidRPr="00DD2CE0">
        <w:rPr>
          <w:rFonts w:ascii="Simplified Arabic" w:hAnsi="Simplified Arabic" w:cs="Simplified Arabic"/>
          <w:b/>
          <w:bCs/>
          <w:sz w:val="32"/>
          <w:szCs w:val="32"/>
          <w:rtl/>
          <w:lang w:bidi="ar-DZ"/>
        </w:rPr>
        <w:t>ينشأ المرفق العمومي بغرض تحقيق المصلحة العامة:</w:t>
      </w:r>
    </w:p>
    <w:p w:rsidR="00AD0BA1" w:rsidRPr="00DD2CE0" w:rsidRDefault="00AD0BA1" w:rsidP="00B20167">
      <w:pPr>
        <w:jc w:val="both"/>
        <w:rPr>
          <w:rFonts w:ascii="Simplified Arabic" w:hAnsi="Simplified Arabic" w:cs="Simplified Arabic"/>
          <w:sz w:val="32"/>
          <w:szCs w:val="32"/>
          <w:rtl/>
          <w:lang w:bidi="ar-DZ"/>
        </w:rPr>
      </w:pPr>
      <w:proofErr w:type="gramStart"/>
      <w:r w:rsidRPr="00DD2CE0">
        <w:rPr>
          <w:rFonts w:ascii="Simplified Arabic" w:hAnsi="Simplified Arabic" w:cs="Simplified Arabic"/>
          <w:b/>
          <w:bCs/>
          <w:sz w:val="32"/>
          <w:szCs w:val="32"/>
          <w:rtl/>
          <w:lang w:bidi="ar-DZ"/>
        </w:rPr>
        <w:t>تعريف</w:t>
      </w:r>
      <w:proofErr w:type="gramEnd"/>
      <w:r w:rsidRPr="00DD2CE0">
        <w:rPr>
          <w:rFonts w:ascii="Simplified Arabic" w:hAnsi="Simplified Arabic" w:cs="Simplified Arabic"/>
          <w:b/>
          <w:bCs/>
          <w:sz w:val="32"/>
          <w:szCs w:val="32"/>
          <w:rtl/>
          <w:lang w:bidi="ar-DZ"/>
        </w:rPr>
        <w:t xml:space="preserve"> الصالح العام</w:t>
      </w:r>
      <w:r w:rsidRPr="00DD2CE0">
        <w:rPr>
          <w:rFonts w:ascii="Simplified Arabic" w:hAnsi="Simplified Arabic" w:cs="Simplified Arabic"/>
          <w:sz w:val="32"/>
          <w:szCs w:val="32"/>
          <w:rtl/>
          <w:lang w:bidi="ar-DZ"/>
        </w:rPr>
        <w:t>:</w:t>
      </w:r>
    </w:p>
    <w:p w:rsidR="00B50B79" w:rsidRPr="008E0606" w:rsidRDefault="00AD0BA1" w:rsidP="008E0606">
      <w:pPr>
        <w:jc w:val="both"/>
        <w:rPr>
          <w:rFonts w:ascii="Simplified Arabic" w:hAnsi="Simplified Arabic" w:cs="Simplified Arabic"/>
          <w:sz w:val="32"/>
          <w:szCs w:val="32"/>
          <w:lang w:val="fr-FR" w:bidi="ar-DZ"/>
        </w:rPr>
      </w:pPr>
      <w:r w:rsidRPr="00DD2CE0">
        <w:rPr>
          <w:rFonts w:ascii="Simplified Arabic" w:hAnsi="Simplified Arabic" w:cs="Simplified Arabic"/>
          <w:sz w:val="32"/>
          <w:szCs w:val="32"/>
          <w:rtl/>
          <w:lang w:bidi="ar-DZ"/>
        </w:rPr>
        <w:t xml:space="preserve">إن </w:t>
      </w:r>
      <w:r w:rsidR="009326CF" w:rsidRPr="00DD2CE0">
        <w:rPr>
          <w:rFonts w:ascii="Simplified Arabic" w:hAnsi="Simplified Arabic" w:cs="Simplified Arabic"/>
          <w:sz w:val="32"/>
          <w:szCs w:val="32"/>
          <w:rtl/>
          <w:lang w:bidi="ar-DZ"/>
        </w:rPr>
        <w:t xml:space="preserve">إنشاء المرفق العمومي يستهدف تحقيق الصالح العام أو كما يقول البعض المنفعة العمومية وهذه هي الفكرة التي تبرز في جميع </w:t>
      </w:r>
      <w:proofErr w:type="spellStart"/>
      <w:r w:rsidR="009326CF" w:rsidRPr="00DD2CE0">
        <w:rPr>
          <w:rFonts w:ascii="Simplified Arabic" w:hAnsi="Simplified Arabic" w:cs="Simplified Arabic"/>
          <w:sz w:val="32"/>
          <w:szCs w:val="32"/>
          <w:rtl/>
          <w:lang w:bidi="ar-DZ"/>
        </w:rPr>
        <w:t>التعاريف</w:t>
      </w:r>
      <w:proofErr w:type="spellEnd"/>
      <w:r w:rsidR="009326CF" w:rsidRPr="00DD2CE0">
        <w:rPr>
          <w:rFonts w:ascii="Simplified Arabic" w:hAnsi="Simplified Arabic" w:cs="Simplified Arabic"/>
          <w:sz w:val="32"/>
          <w:szCs w:val="32"/>
          <w:rtl/>
          <w:lang w:bidi="ar-DZ"/>
        </w:rPr>
        <w:t xml:space="preserve"> التي تتناول المرفق العمومي وبالتالي فإن السعي وراء تحقيق الصالح العام هو الاهتمام </w:t>
      </w:r>
      <w:r w:rsidR="0026733D" w:rsidRPr="00DD2CE0">
        <w:rPr>
          <w:rFonts w:ascii="Simplified Arabic" w:hAnsi="Simplified Arabic" w:cs="Simplified Arabic"/>
          <w:sz w:val="32"/>
          <w:szCs w:val="32"/>
          <w:rtl/>
          <w:lang w:bidi="ar-DZ"/>
        </w:rPr>
        <w:t xml:space="preserve">الأساسي في هذا التعريف وبقصد بالصالح العام أو المنفعة العامة في صورته العامة </w:t>
      </w:r>
      <w:r w:rsidR="00BA0700" w:rsidRPr="00DD2CE0">
        <w:rPr>
          <w:rFonts w:ascii="Simplified Arabic" w:hAnsi="Simplified Arabic" w:cs="Simplified Arabic"/>
          <w:sz w:val="32"/>
          <w:szCs w:val="32"/>
          <w:rtl/>
          <w:lang w:bidi="ar-DZ"/>
        </w:rPr>
        <w:t xml:space="preserve">هو سد حاجات عمومية أو تقديم </w:t>
      </w:r>
      <w:r w:rsidR="0002135C" w:rsidRPr="00DD2CE0">
        <w:rPr>
          <w:rFonts w:ascii="Simplified Arabic" w:hAnsi="Simplified Arabic" w:cs="Simplified Arabic"/>
          <w:sz w:val="32"/>
          <w:szCs w:val="32"/>
          <w:rtl/>
          <w:lang w:bidi="ar-DZ"/>
        </w:rPr>
        <w:t>خدمات للمواطنين وقد تكون هذه الأخيرة مادية كتوريد الماء والكهرباء وتوفير وسائل المواصلات وتقديم المساعدات الاجتماعية</w:t>
      </w:r>
      <w:r w:rsidR="005D4842">
        <w:rPr>
          <w:rFonts w:ascii="Simplified Arabic" w:hAnsi="Simplified Arabic" w:cs="Simplified Arabic" w:hint="cs"/>
          <w:sz w:val="32"/>
          <w:szCs w:val="32"/>
          <w:rtl/>
          <w:lang w:bidi="ar-DZ"/>
        </w:rPr>
        <w:t xml:space="preserve">، </w:t>
      </w:r>
      <w:r w:rsidR="0002135C" w:rsidRPr="002F7D91">
        <w:rPr>
          <w:rFonts w:ascii="Simplified Arabic" w:hAnsi="Simplified Arabic" w:cs="Simplified Arabic"/>
          <w:sz w:val="32"/>
          <w:szCs w:val="32"/>
          <w:rtl/>
          <w:lang w:bidi="ar-DZ"/>
        </w:rPr>
        <w:t>وقد تكون خدمات</w:t>
      </w:r>
      <w:r w:rsidR="0002135C" w:rsidRPr="00DD2CE0">
        <w:rPr>
          <w:rFonts w:ascii="Simplified Arabic" w:hAnsi="Simplified Arabic" w:cs="Simplified Arabic"/>
          <w:sz w:val="32"/>
          <w:szCs w:val="32"/>
          <w:rtl/>
          <w:lang w:bidi="ar-DZ"/>
        </w:rPr>
        <w:t xml:space="preserve"> أو حاجات معنوية تحقق</w:t>
      </w:r>
      <w:r w:rsidR="009226CC" w:rsidRPr="00DD2CE0">
        <w:rPr>
          <w:rFonts w:ascii="Simplified Arabic" w:hAnsi="Simplified Arabic" w:cs="Simplified Arabic"/>
          <w:sz w:val="32"/>
          <w:szCs w:val="32"/>
          <w:rtl/>
          <w:lang w:bidi="ar-DZ"/>
        </w:rPr>
        <w:t xml:space="preserve"> النفع للمواطنين بطريقة غير مباشرة كما هو الشأن بالنسبة للمنفعة العمومية التي تحققها على سبي</w:t>
      </w:r>
      <w:r w:rsidR="005D4842">
        <w:rPr>
          <w:rFonts w:ascii="Simplified Arabic" w:hAnsi="Simplified Arabic" w:cs="Simplified Arabic"/>
          <w:sz w:val="32"/>
          <w:szCs w:val="32"/>
          <w:rtl/>
          <w:lang w:bidi="ar-DZ"/>
        </w:rPr>
        <w:t>ل المثال مرافق الدفاع والأمن.</w:t>
      </w:r>
      <w:r w:rsidR="005D4842" w:rsidRPr="00B50B79">
        <w:rPr>
          <w:rStyle w:val="Appelnotedebasdep"/>
          <w:rFonts w:ascii="Simplified Arabic" w:hAnsi="Simplified Arabic" w:cs="Simplified Arabic"/>
          <w:sz w:val="32"/>
          <w:szCs w:val="32"/>
          <w:lang w:bidi="ar-DZ"/>
        </w:rPr>
        <w:t xml:space="preserve"> </w:t>
      </w:r>
      <w:r w:rsidR="005D4842" w:rsidRPr="00DD2CE0">
        <w:rPr>
          <w:rStyle w:val="Appelnotedebasdep"/>
          <w:rFonts w:ascii="Simplified Arabic" w:hAnsi="Simplified Arabic" w:cs="Simplified Arabic"/>
          <w:sz w:val="32"/>
          <w:szCs w:val="32"/>
          <w:lang w:bidi="ar-DZ"/>
        </w:rPr>
        <w:footnoteReference w:customMarkFollows="1" w:id="9"/>
        <w:t>(1)</w:t>
      </w:r>
    </w:p>
    <w:p w:rsidR="008E0606" w:rsidRDefault="008E0606" w:rsidP="00B20167">
      <w:pPr>
        <w:jc w:val="both"/>
        <w:rPr>
          <w:rFonts w:ascii="Simplified Arabic" w:hAnsi="Simplified Arabic" w:cs="Simplified Arabic"/>
          <w:sz w:val="32"/>
          <w:szCs w:val="32"/>
          <w:lang w:bidi="ar-DZ"/>
        </w:rPr>
      </w:pPr>
    </w:p>
    <w:p w:rsidR="008E0606" w:rsidRDefault="0002135C" w:rsidP="00B20167">
      <w:pPr>
        <w:jc w:val="both"/>
        <w:rPr>
          <w:rFonts w:ascii="Simplified Arabic" w:hAnsi="Simplified Arabic" w:cs="Simplified Arabic"/>
          <w:b/>
          <w:bCs/>
          <w:sz w:val="32"/>
          <w:szCs w:val="32"/>
          <w:lang w:bidi="ar-DZ"/>
        </w:rPr>
      </w:pPr>
      <w:r w:rsidRPr="00DD2CE0">
        <w:rPr>
          <w:rFonts w:ascii="Simplified Arabic" w:hAnsi="Simplified Arabic" w:cs="Simplified Arabic"/>
          <w:sz w:val="32"/>
          <w:szCs w:val="32"/>
          <w:rtl/>
          <w:lang w:bidi="ar-DZ"/>
        </w:rPr>
        <w:t xml:space="preserve"> </w:t>
      </w:r>
      <w:r w:rsidR="00F614D9" w:rsidRPr="00DD2CE0">
        <w:rPr>
          <w:rFonts w:ascii="Simplified Arabic" w:hAnsi="Simplified Arabic" w:cs="Simplified Arabic"/>
          <w:b/>
          <w:bCs/>
          <w:sz w:val="32"/>
          <w:szCs w:val="32"/>
          <w:rtl/>
          <w:lang w:bidi="ar-DZ"/>
        </w:rPr>
        <w:t>النتائج المترتبة عن الصالح العام:</w:t>
      </w:r>
      <w:r w:rsidR="006B42EE">
        <w:rPr>
          <w:rFonts w:ascii="Simplified Arabic" w:hAnsi="Simplified Arabic" w:cs="Simplified Arabic" w:hint="cs"/>
          <w:b/>
          <w:bCs/>
          <w:sz w:val="32"/>
          <w:szCs w:val="32"/>
          <w:rtl/>
          <w:lang w:bidi="ar-DZ"/>
        </w:rPr>
        <w:t xml:space="preserve"> </w:t>
      </w:r>
    </w:p>
    <w:p w:rsidR="005D4842" w:rsidRPr="008E0606" w:rsidRDefault="008E0606" w:rsidP="008E0606">
      <w:pPr>
        <w:jc w:val="both"/>
        <w:rPr>
          <w:rFonts w:ascii="Simplified Arabic" w:hAnsi="Simplified Arabic" w:cs="Simplified Arabic"/>
          <w:b/>
          <w:bCs/>
          <w:sz w:val="32"/>
          <w:szCs w:val="32"/>
          <w:lang w:bidi="ar-DZ"/>
        </w:rPr>
      </w:pPr>
      <w:r>
        <w:rPr>
          <w:rFonts w:ascii="Simplified Arabic" w:hAnsi="Simplified Arabic" w:cs="Simplified Arabic"/>
          <w:b/>
          <w:bCs/>
          <w:sz w:val="32"/>
          <w:szCs w:val="32"/>
          <w:lang w:bidi="ar-DZ"/>
        </w:rPr>
        <w:t xml:space="preserve"> -1</w:t>
      </w:r>
      <w:r w:rsidR="00F614D9" w:rsidRPr="00DD2CE0">
        <w:rPr>
          <w:rFonts w:ascii="Simplified Arabic" w:hAnsi="Simplified Arabic" w:cs="Simplified Arabic"/>
          <w:b/>
          <w:bCs/>
          <w:sz w:val="32"/>
          <w:szCs w:val="32"/>
          <w:rtl/>
          <w:lang w:bidi="ar-DZ"/>
        </w:rPr>
        <w:t>مجانية المرافق العامة</w:t>
      </w:r>
      <w:r w:rsidR="00B50B79">
        <w:rPr>
          <w:rFonts w:ascii="Simplified Arabic" w:hAnsi="Simplified Arabic" w:cs="Simplified Arabic" w:hint="cs"/>
          <w:b/>
          <w:bCs/>
          <w:sz w:val="32"/>
          <w:szCs w:val="32"/>
          <w:rtl/>
          <w:lang w:bidi="ar-DZ"/>
        </w:rPr>
        <w:t>:</w:t>
      </w:r>
      <w:r>
        <w:rPr>
          <w:rFonts w:ascii="Simplified Arabic" w:hAnsi="Simplified Arabic" w:cs="Simplified Arabic"/>
          <w:b/>
          <w:bCs/>
          <w:sz w:val="32"/>
          <w:szCs w:val="32"/>
          <w:lang w:val="fr-FR" w:bidi="ar-DZ"/>
        </w:rPr>
        <w:t xml:space="preserve"> </w:t>
      </w:r>
      <w:r w:rsidR="00B50B79" w:rsidRPr="00DD2CE0">
        <w:rPr>
          <w:rFonts w:ascii="Simplified Arabic" w:hAnsi="Simplified Arabic" w:cs="Simplified Arabic"/>
          <w:sz w:val="32"/>
          <w:szCs w:val="32"/>
          <w:rtl/>
          <w:lang w:bidi="ar-DZ"/>
        </w:rPr>
        <w:t>لا يجوز أن يكون الهدف الأساسي من إنشاء المرفق العام هو تحقيق الربح وهذا خلافا</w:t>
      </w:r>
      <w:r>
        <w:rPr>
          <w:rFonts w:ascii="Simplified Arabic" w:hAnsi="Simplified Arabic" w:cs="Simplified Arabic"/>
          <w:b/>
          <w:bCs/>
          <w:sz w:val="32"/>
          <w:szCs w:val="32"/>
          <w:lang w:val="fr-FR" w:bidi="ar-DZ"/>
        </w:rPr>
        <w:t xml:space="preserve"> </w:t>
      </w:r>
      <w:r w:rsidR="00F614D9" w:rsidRPr="00DD2CE0">
        <w:rPr>
          <w:rFonts w:ascii="Simplified Arabic" w:hAnsi="Simplified Arabic" w:cs="Simplified Arabic"/>
          <w:sz w:val="32"/>
          <w:szCs w:val="32"/>
          <w:rtl/>
          <w:lang w:bidi="ar-DZ"/>
        </w:rPr>
        <w:t>للمقاولات الخاصة</w:t>
      </w:r>
      <w:r w:rsidR="009326CF" w:rsidRPr="00DD2CE0">
        <w:rPr>
          <w:rFonts w:ascii="Simplified Arabic" w:hAnsi="Simplified Arabic" w:cs="Simplified Arabic"/>
          <w:sz w:val="32"/>
          <w:szCs w:val="32"/>
          <w:rtl/>
          <w:lang w:bidi="ar-DZ"/>
        </w:rPr>
        <w:t xml:space="preserve"> </w:t>
      </w:r>
      <w:r w:rsidR="00EC20A7">
        <w:rPr>
          <w:rFonts w:ascii="Simplified Arabic" w:hAnsi="Simplified Arabic" w:cs="Simplified Arabic"/>
          <w:sz w:val="32"/>
          <w:szCs w:val="32"/>
          <w:rtl/>
          <w:lang w:bidi="ar-DZ"/>
        </w:rPr>
        <w:t>م</w:t>
      </w:r>
      <w:r w:rsidR="00F614D9" w:rsidRPr="00EC20A7">
        <w:rPr>
          <w:rFonts w:ascii="Simplified Arabic" w:hAnsi="Simplified Arabic" w:cs="Simplified Arabic"/>
          <w:sz w:val="32"/>
          <w:szCs w:val="32"/>
          <w:rtl/>
          <w:lang w:bidi="ar-DZ"/>
        </w:rPr>
        <w:t>سا</w:t>
      </w:r>
      <w:r w:rsidR="00F614D9" w:rsidRPr="00DD2CE0">
        <w:rPr>
          <w:rFonts w:ascii="Simplified Arabic" w:hAnsi="Simplified Arabic" w:cs="Simplified Arabic"/>
          <w:sz w:val="32"/>
          <w:szCs w:val="32"/>
          <w:rtl/>
          <w:lang w:bidi="ar-DZ"/>
        </w:rPr>
        <w:t xml:space="preserve"> بالغاية التي ينشأ من أجلها المرفق العمومي</w:t>
      </w:r>
      <w:r w:rsidR="00EC20A7">
        <w:rPr>
          <w:rFonts w:ascii="Simplified Arabic" w:hAnsi="Simplified Arabic" w:cs="Simplified Arabic" w:hint="cs"/>
          <w:sz w:val="32"/>
          <w:szCs w:val="32"/>
          <w:rtl/>
          <w:lang w:bidi="ar-DZ"/>
        </w:rPr>
        <w:t>،</w:t>
      </w:r>
      <w:r w:rsidR="00F614D9" w:rsidRPr="00DD2CE0">
        <w:rPr>
          <w:rFonts w:ascii="Simplified Arabic" w:hAnsi="Simplified Arabic" w:cs="Simplified Arabic"/>
          <w:sz w:val="32"/>
          <w:szCs w:val="32"/>
          <w:rtl/>
          <w:lang w:bidi="ar-DZ"/>
        </w:rPr>
        <w:t xml:space="preserve"> وبالتالي فإن مجانية المرفق العمومي </w:t>
      </w:r>
      <w:r w:rsidR="00C40ADB" w:rsidRPr="00DD2CE0">
        <w:rPr>
          <w:rFonts w:ascii="Simplified Arabic" w:hAnsi="Simplified Arabic" w:cs="Simplified Arabic"/>
          <w:sz w:val="32"/>
          <w:szCs w:val="32"/>
          <w:rtl/>
          <w:lang w:bidi="ar-DZ"/>
        </w:rPr>
        <w:t>هي القاعدة خاصة بالنسبة لعدد كبير من المرافق العمومية</w:t>
      </w:r>
      <w:r>
        <w:rPr>
          <w:rFonts w:ascii="Simplified Arabic" w:hAnsi="Simplified Arabic" w:cs="Simplified Arabic"/>
          <w:b/>
          <w:bCs/>
          <w:sz w:val="32"/>
          <w:szCs w:val="32"/>
          <w:lang w:val="fr-FR" w:bidi="ar-DZ"/>
        </w:rPr>
        <w:t xml:space="preserve"> </w:t>
      </w:r>
      <w:r>
        <w:rPr>
          <w:rFonts w:ascii="Simplified Arabic" w:hAnsi="Simplified Arabic" w:cs="Simplified Arabic" w:hint="cs"/>
          <w:b/>
          <w:bCs/>
          <w:sz w:val="32"/>
          <w:szCs w:val="32"/>
          <w:rtl/>
          <w:lang w:val="fr-FR" w:bidi="ar-DZ"/>
        </w:rPr>
        <w:t>،</w:t>
      </w:r>
      <w:r w:rsidR="00C40ADB" w:rsidRPr="00DD2CE0">
        <w:rPr>
          <w:rFonts w:ascii="Simplified Arabic" w:hAnsi="Simplified Arabic" w:cs="Simplified Arabic"/>
          <w:sz w:val="32"/>
          <w:szCs w:val="32"/>
          <w:rtl/>
          <w:lang w:bidi="ar-DZ"/>
        </w:rPr>
        <w:t>مثل التعليم</w:t>
      </w:r>
      <w:r w:rsidR="00A33B97">
        <w:rPr>
          <w:rFonts w:ascii="Simplified Arabic" w:hAnsi="Simplified Arabic" w:cs="Simplified Arabic" w:hint="cs"/>
          <w:sz w:val="32"/>
          <w:szCs w:val="32"/>
          <w:rtl/>
          <w:lang w:bidi="ar-DZ"/>
        </w:rPr>
        <w:t xml:space="preserve"> </w:t>
      </w:r>
      <w:r w:rsidR="00C40ADB" w:rsidRPr="00DD2CE0">
        <w:rPr>
          <w:rFonts w:ascii="Simplified Arabic" w:hAnsi="Simplified Arabic" w:cs="Simplified Arabic"/>
          <w:sz w:val="32"/>
          <w:szCs w:val="32"/>
          <w:rtl/>
          <w:lang w:bidi="ar-DZ"/>
        </w:rPr>
        <w:t xml:space="preserve">(على سبيل المثال </w:t>
      </w:r>
      <w:proofErr w:type="spellStart"/>
      <w:r w:rsidR="00C40ADB" w:rsidRPr="00DD2CE0">
        <w:rPr>
          <w:rFonts w:ascii="Simplified Arabic" w:hAnsi="Simplified Arabic" w:cs="Simplified Arabic"/>
          <w:sz w:val="32"/>
          <w:szCs w:val="32"/>
          <w:rtl/>
          <w:lang w:bidi="ar-DZ"/>
        </w:rPr>
        <w:t>تنص</w:t>
      </w:r>
      <w:proofErr w:type="spellEnd"/>
      <w:r w:rsidR="00C40ADB" w:rsidRPr="00DD2CE0">
        <w:rPr>
          <w:rFonts w:ascii="Simplified Arabic" w:hAnsi="Simplified Arabic" w:cs="Simplified Arabic"/>
          <w:sz w:val="32"/>
          <w:szCs w:val="32"/>
          <w:rtl/>
          <w:lang w:bidi="ar-DZ"/>
        </w:rPr>
        <w:t xml:space="preserve"> في هذا الإطار المادة </w:t>
      </w:r>
      <w:r w:rsidR="000C27D4" w:rsidRPr="00DD2CE0">
        <w:rPr>
          <w:rFonts w:ascii="Simplified Arabic" w:hAnsi="Simplified Arabic" w:cs="Simplified Arabic"/>
          <w:sz w:val="32"/>
          <w:szCs w:val="32"/>
          <w:lang w:bidi="ar-DZ"/>
        </w:rPr>
        <w:t>53</w:t>
      </w:r>
      <w:r w:rsidR="00C40ADB" w:rsidRPr="00DD2CE0">
        <w:rPr>
          <w:rFonts w:ascii="Simplified Arabic" w:hAnsi="Simplified Arabic" w:cs="Simplified Arabic"/>
          <w:sz w:val="32"/>
          <w:szCs w:val="32"/>
          <w:rtl/>
          <w:lang w:bidi="ar-DZ"/>
        </w:rPr>
        <w:t>من الدستور أي الدستور</w:t>
      </w:r>
      <w:r w:rsidR="000C27D4" w:rsidRPr="00DD2CE0">
        <w:rPr>
          <w:rFonts w:ascii="Simplified Arabic" w:hAnsi="Simplified Arabic" w:cs="Simplified Arabic"/>
          <w:sz w:val="32"/>
          <w:szCs w:val="32"/>
          <w:lang w:bidi="ar-DZ"/>
        </w:rPr>
        <w:t>1996</w:t>
      </w:r>
      <w:r w:rsidR="00C40ADB" w:rsidRPr="00DD2CE0">
        <w:rPr>
          <w:rFonts w:ascii="Simplified Arabic" w:hAnsi="Simplified Arabic" w:cs="Simplified Arabic"/>
          <w:sz w:val="32"/>
          <w:szCs w:val="32"/>
          <w:rtl/>
          <w:lang w:bidi="ar-DZ"/>
        </w:rPr>
        <w:t xml:space="preserve"> أن التعليم مجاني حسب الشروط التي يحددها القانون) </w:t>
      </w:r>
      <w:r w:rsidR="00EC20A7">
        <w:rPr>
          <w:rFonts w:ascii="Simplified Arabic" w:hAnsi="Simplified Arabic" w:cs="Simplified Arabic" w:hint="cs"/>
          <w:sz w:val="32"/>
          <w:szCs w:val="32"/>
          <w:rtl/>
          <w:lang w:bidi="ar-DZ"/>
        </w:rPr>
        <w:t xml:space="preserve">، </w:t>
      </w:r>
      <w:r w:rsidR="00C40ADB" w:rsidRPr="00DD2CE0">
        <w:rPr>
          <w:rFonts w:ascii="Simplified Arabic" w:hAnsi="Simplified Arabic" w:cs="Simplified Arabic"/>
          <w:sz w:val="32"/>
          <w:szCs w:val="32"/>
          <w:rtl/>
          <w:lang w:bidi="ar-DZ"/>
        </w:rPr>
        <w:t xml:space="preserve">ولكن </w:t>
      </w:r>
      <w:r w:rsidR="002620D7" w:rsidRPr="00DD2CE0">
        <w:rPr>
          <w:rFonts w:ascii="Simplified Arabic" w:hAnsi="Simplified Arabic" w:cs="Simplified Arabic"/>
          <w:sz w:val="32"/>
          <w:szCs w:val="32"/>
          <w:rtl/>
          <w:lang w:bidi="ar-DZ"/>
        </w:rPr>
        <w:t xml:space="preserve">مع إمكانية في بعض الحالات دفع رسوم أي كما يقول البعض مجانية نسبية أي دون أن يعتبر هذا الدفع إخلال بشرط الصالح العام </w:t>
      </w:r>
      <w:r w:rsidR="00EC20A7">
        <w:rPr>
          <w:rFonts w:ascii="Simplified Arabic" w:hAnsi="Simplified Arabic" w:cs="Simplified Arabic" w:hint="cs"/>
          <w:sz w:val="32"/>
          <w:szCs w:val="32"/>
          <w:rtl/>
          <w:lang w:bidi="ar-DZ"/>
        </w:rPr>
        <w:t xml:space="preserve">، </w:t>
      </w:r>
      <w:r w:rsidR="002620D7" w:rsidRPr="00DD2CE0">
        <w:rPr>
          <w:rFonts w:ascii="Simplified Arabic" w:hAnsi="Simplified Arabic" w:cs="Simplified Arabic"/>
          <w:sz w:val="32"/>
          <w:szCs w:val="32"/>
          <w:rtl/>
          <w:lang w:bidi="ar-DZ"/>
        </w:rPr>
        <w:t xml:space="preserve">كما هو الحال </w:t>
      </w:r>
      <w:r w:rsidR="00522101" w:rsidRPr="00DD2CE0">
        <w:rPr>
          <w:rFonts w:ascii="Simplified Arabic" w:hAnsi="Simplified Arabic" w:cs="Simplified Arabic"/>
          <w:sz w:val="32"/>
          <w:szCs w:val="32"/>
          <w:rtl/>
          <w:lang w:bidi="ar-DZ"/>
        </w:rPr>
        <w:t xml:space="preserve">بالنسبة للرسوم القضائية والرسوم الجامعية </w:t>
      </w:r>
      <w:r w:rsidR="002620D7" w:rsidRPr="00DD2CE0">
        <w:rPr>
          <w:rFonts w:ascii="Simplified Arabic" w:hAnsi="Simplified Arabic" w:cs="Simplified Arabic"/>
          <w:sz w:val="32"/>
          <w:szCs w:val="32"/>
          <w:rtl/>
          <w:lang w:bidi="ar-DZ"/>
        </w:rPr>
        <w:t xml:space="preserve">وهذا حتى يكون توزيع الأعباء على المواطنين </w:t>
      </w:r>
      <w:r w:rsidR="00522101" w:rsidRPr="00DD2CE0">
        <w:rPr>
          <w:rFonts w:ascii="Simplified Arabic" w:hAnsi="Simplified Arabic" w:cs="Simplified Arabic"/>
          <w:sz w:val="32"/>
          <w:szCs w:val="32"/>
          <w:rtl/>
          <w:lang w:bidi="ar-DZ"/>
        </w:rPr>
        <w:t>عام</w:t>
      </w:r>
      <w:r w:rsidR="005D4842">
        <w:rPr>
          <w:rFonts w:ascii="Simplified Arabic" w:hAnsi="Simplified Arabic" w:cs="Simplified Arabic" w:hint="cs"/>
          <w:sz w:val="32"/>
          <w:szCs w:val="32"/>
          <w:rtl/>
          <w:lang w:bidi="ar-DZ"/>
        </w:rPr>
        <w:t>.</w:t>
      </w:r>
      <w:r w:rsidR="005D4842" w:rsidRPr="005D4842">
        <w:rPr>
          <w:rStyle w:val="Appelnotedebasdep"/>
          <w:rFonts w:ascii="Simplified Arabic" w:hAnsi="Simplified Arabic" w:cs="Simplified Arabic"/>
          <w:sz w:val="32"/>
          <w:szCs w:val="32"/>
          <w:lang w:bidi="ar-DZ"/>
        </w:rPr>
        <w:t xml:space="preserve"> </w:t>
      </w:r>
      <w:r w:rsidR="005D4842" w:rsidRPr="00DD2CE0">
        <w:rPr>
          <w:rStyle w:val="Appelnotedebasdep"/>
          <w:rFonts w:ascii="Simplified Arabic" w:hAnsi="Simplified Arabic" w:cs="Simplified Arabic"/>
          <w:sz w:val="32"/>
          <w:szCs w:val="32"/>
          <w:lang w:bidi="ar-DZ"/>
        </w:rPr>
        <w:footnoteReference w:customMarkFollows="1" w:id="10"/>
        <w:t>(</w:t>
      </w:r>
      <w:r w:rsidR="005D4842">
        <w:rPr>
          <w:rStyle w:val="Appelnotedebasdep"/>
          <w:rFonts w:ascii="Simplified Arabic" w:hAnsi="Simplified Arabic" w:cs="Simplified Arabic"/>
          <w:sz w:val="32"/>
          <w:szCs w:val="32"/>
          <w:lang w:bidi="ar-DZ"/>
        </w:rPr>
        <w:t>2</w:t>
      </w:r>
      <w:r w:rsidR="005D4842" w:rsidRPr="00DD2CE0">
        <w:rPr>
          <w:rStyle w:val="Appelnotedebasdep"/>
          <w:rFonts w:ascii="Simplified Arabic" w:hAnsi="Simplified Arabic" w:cs="Simplified Arabic"/>
          <w:sz w:val="32"/>
          <w:szCs w:val="32"/>
          <w:lang w:bidi="ar-DZ"/>
        </w:rPr>
        <w:t>)</w:t>
      </w:r>
    </w:p>
    <w:p w:rsidR="006B42EE" w:rsidRPr="004B6912" w:rsidRDefault="00522101" w:rsidP="004B6912">
      <w:pPr>
        <w:jc w:val="both"/>
        <w:rPr>
          <w:rFonts w:ascii="Simplified Arabic" w:hAnsi="Simplified Arabic" w:cs="Simplified Arabic"/>
          <w:b/>
          <w:bCs/>
          <w:sz w:val="32"/>
          <w:szCs w:val="32"/>
          <w:lang w:val="fr-FR" w:bidi="ar-DZ"/>
        </w:rPr>
      </w:pPr>
      <w:r w:rsidRPr="00DD2CE0">
        <w:rPr>
          <w:rFonts w:ascii="Simplified Arabic" w:hAnsi="Simplified Arabic" w:cs="Simplified Arabic"/>
          <w:sz w:val="32"/>
          <w:szCs w:val="32"/>
          <w:rtl/>
          <w:lang w:bidi="ar-DZ"/>
        </w:rPr>
        <w:lastRenderedPageBreak/>
        <w:t xml:space="preserve"> وبالتالي</w:t>
      </w:r>
      <w:r w:rsidR="00691DE0" w:rsidRPr="00DD2CE0">
        <w:rPr>
          <w:rFonts w:ascii="Simplified Arabic" w:hAnsi="Simplified Arabic" w:cs="Simplified Arabic"/>
          <w:sz w:val="32"/>
          <w:szCs w:val="32"/>
          <w:rtl/>
          <w:lang w:bidi="ar-DZ"/>
        </w:rPr>
        <w:t xml:space="preserve"> تكون هناك مساهمة </w:t>
      </w:r>
      <w:proofErr w:type="spellStart"/>
      <w:r w:rsidR="00691DE0" w:rsidRPr="00DD2CE0">
        <w:rPr>
          <w:rFonts w:ascii="Simplified Arabic" w:hAnsi="Simplified Arabic" w:cs="Simplified Arabic"/>
          <w:sz w:val="32"/>
          <w:szCs w:val="32"/>
          <w:rtl/>
          <w:lang w:bidi="ar-DZ"/>
        </w:rPr>
        <w:t>للمرتفقين</w:t>
      </w:r>
      <w:proofErr w:type="spellEnd"/>
      <w:r w:rsidR="00691DE0" w:rsidRPr="00DD2CE0">
        <w:rPr>
          <w:rFonts w:ascii="Simplified Arabic" w:hAnsi="Simplified Arabic" w:cs="Simplified Arabic"/>
          <w:sz w:val="32"/>
          <w:szCs w:val="32"/>
          <w:rtl/>
          <w:lang w:bidi="ar-DZ"/>
        </w:rPr>
        <w:t xml:space="preserve"> في نفقات المرفق العمومي.</w:t>
      </w:r>
    </w:p>
    <w:p w:rsidR="00F42D00" w:rsidRPr="00DD2CE0" w:rsidRDefault="00691DE0" w:rsidP="0035156D">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أما فيما يخص المرافق العمومية الصناعية والتجارية فالإشكال يبقى مطروح للمناقشة </w:t>
      </w:r>
      <w:proofErr w:type="spellStart"/>
      <w:r w:rsidR="002A08C4" w:rsidRPr="00DD2CE0">
        <w:rPr>
          <w:rFonts w:ascii="Simplified Arabic" w:hAnsi="Simplified Arabic" w:cs="Simplified Arabic"/>
          <w:sz w:val="32"/>
          <w:szCs w:val="32"/>
          <w:rtl/>
          <w:lang w:bidi="ar-DZ"/>
        </w:rPr>
        <w:t>فالأ</w:t>
      </w:r>
      <w:r w:rsidRPr="00DD2CE0">
        <w:rPr>
          <w:rFonts w:ascii="Simplified Arabic" w:hAnsi="Simplified Arabic" w:cs="Simplified Arabic"/>
          <w:sz w:val="32"/>
          <w:szCs w:val="32"/>
          <w:rtl/>
          <w:lang w:bidi="ar-DZ"/>
        </w:rPr>
        <w:t>راء</w:t>
      </w:r>
      <w:proofErr w:type="spellEnd"/>
      <w:r w:rsidRPr="00DD2CE0">
        <w:rPr>
          <w:rFonts w:ascii="Simplified Arabic" w:hAnsi="Simplified Arabic" w:cs="Simplified Arabic"/>
          <w:sz w:val="32"/>
          <w:szCs w:val="32"/>
          <w:rtl/>
          <w:lang w:bidi="ar-DZ"/>
        </w:rPr>
        <w:t xml:space="preserve"> في هذا الموضوع مختلفة، هناك أراء تساند فكرة حقيقة الأسعار وهناك من يساند فكرة السعر العادل ولاسيما في المجالات الحساسة لتفادي الإفراط في الاستهلاك مثال الماء الطاقة.... </w:t>
      </w:r>
      <w:r w:rsidR="00522101" w:rsidRPr="00DD2CE0">
        <w:rPr>
          <w:rFonts w:ascii="Simplified Arabic" w:hAnsi="Simplified Arabic" w:cs="Simplified Arabic"/>
          <w:sz w:val="32"/>
          <w:szCs w:val="32"/>
          <w:rtl/>
          <w:lang w:bidi="ar-DZ"/>
        </w:rPr>
        <w:t xml:space="preserve"> </w:t>
      </w:r>
      <w:r w:rsidR="002A08C4" w:rsidRPr="00DD2CE0">
        <w:rPr>
          <w:rFonts w:ascii="Simplified Arabic" w:hAnsi="Simplified Arabic" w:cs="Simplified Arabic"/>
          <w:sz w:val="32"/>
          <w:szCs w:val="32"/>
          <w:rtl/>
          <w:lang w:bidi="ar-DZ"/>
        </w:rPr>
        <w:t xml:space="preserve">وهناك أراء تبرز فكرة أحسن شروط الثمن بالنسبة للمرفق على سبيل المثال </w:t>
      </w:r>
      <w:proofErr w:type="spellStart"/>
      <w:r w:rsidR="002A08C4" w:rsidRPr="00DD2CE0">
        <w:rPr>
          <w:rFonts w:ascii="Simplified Arabic" w:hAnsi="Simplified Arabic" w:cs="Simplified Arabic"/>
          <w:sz w:val="32"/>
          <w:szCs w:val="32"/>
          <w:rtl/>
          <w:lang w:bidi="ar-DZ"/>
        </w:rPr>
        <w:t>تنص</w:t>
      </w:r>
      <w:proofErr w:type="spellEnd"/>
      <w:r w:rsidR="002A08C4" w:rsidRPr="00DD2CE0">
        <w:rPr>
          <w:rFonts w:ascii="Simplified Arabic" w:hAnsi="Simplified Arabic" w:cs="Simplified Arabic"/>
          <w:sz w:val="32"/>
          <w:szCs w:val="32"/>
          <w:rtl/>
          <w:lang w:bidi="ar-DZ"/>
        </w:rPr>
        <w:t xml:space="preserve"> المادة </w:t>
      </w:r>
      <w:r w:rsidR="003929D0" w:rsidRPr="00DD2CE0">
        <w:rPr>
          <w:rFonts w:ascii="Simplified Arabic" w:hAnsi="Simplified Arabic" w:cs="Simplified Arabic"/>
          <w:sz w:val="32"/>
          <w:szCs w:val="32"/>
          <w:lang w:bidi="ar-DZ"/>
        </w:rPr>
        <w:t>3</w:t>
      </w:r>
      <w:r w:rsidR="002A08C4" w:rsidRPr="00DD2CE0">
        <w:rPr>
          <w:rFonts w:ascii="Simplified Arabic" w:hAnsi="Simplified Arabic" w:cs="Simplified Arabic"/>
          <w:sz w:val="32"/>
          <w:szCs w:val="32"/>
          <w:rtl/>
          <w:lang w:bidi="ar-DZ"/>
        </w:rPr>
        <w:t xml:space="preserve"> من </w:t>
      </w:r>
      <w:r w:rsidR="002A08C4" w:rsidRPr="002F7D91">
        <w:rPr>
          <w:rFonts w:ascii="Simplified Arabic" w:hAnsi="Simplified Arabic" w:cs="Simplified Arabic"/>
          <w:sz w:val="32"/>
          <w:szCs w:val="32"/>
          <w:rtl/>
          <w:lang w:bidi="ar-DZ"/>
        </w:rPr>
        <w:t>المرسوم التنفيذي</w:t>
      </w:r>
      <w:r w:rsidR="002A08C4" w:rsidRPr="00DD2CE0">
        <w:rPr>
          <w:rFonts w:ascii="Simplified Arabic" w:hAnsi="Simplified Arabic" w:cs="Simplified Arabic"/>
          <w:sz w:val="32"/>
          <w:szCs w:val="32"/>
          <w:rtl/>
          <w:lang w:bidi="ar-DZ"/>
        </w:rPr>
        <w:t xml:space="preserve"> رقم </w:t>
      </w:r>
      <w:r w:rsidR="003929D0" w:rsidRPr="00DD2CE0">
        <w:rPr>
          <w:rFonts w:ascii="Simplified Arabic" w:hAnsi="Simplified Arabic" w:cs="Simplified Arabic"/>
          <w:sz w:val="32"/>
          <w:szCs w:val="32"/>
          <w:lang w:bidi="ar-DZ"/>
        </w:rPr>
        <w:t>03</w:t>
      </w:r>
      <w:r w:rsidR="002A08C4" w:rsidRPr="00DD2CE0">
        <w:rPr>
          <w:rFonts w:ascii="Simplified Arabic" w:hAnsi="Simplified Arabic" w:cs="Simplified Arabic"/>
          <w:sz w:val="32"/>
          <w:szCs w:val="32"/>
          <w:rtl/>
          <w:lang w:bidi="ar-DZ"/>
        </w:rPr>
        <w:t>-</w:t>
      </w:r>
      <w:r w:rsidR="003929D0" w:rsidRPr="00DD2CE0">
        <w:rPr>
          <w:rFonts w:ascii="Simplified Arabic" w:hAnsi="Simplified Arabic" w:cs="Simplified Arabic"/>
          <w:sz w:val="32"/>
          <w:szCs w:val="32"/>
          <w:lang w:bidi="ar-DZ"/>
        </w:rPr>
        <w:t>232</w:t>
      </w:r>
      <w:r w:rsidR="002A08C4" w:rsidRPr="00DD2CE0">
        <w:rPr>
          <w:rFonts w:ascii="Simplified Arabic" w:hAnsi="Simplified Arabic" w:cs="Simplified Arabic"/>
          <w:sz w:val="32"/>
          <w:szCs w:val="32"/>
          <w:rtl/>
          <w:lang w:bidi="ar-DZ"/>
        </w:rPr>
        <w:t xml:space="preserve"> المؤرخ في </w:t>
      </w:r>
      <w:r w:rsidR="003929D0" w:rsidRPr="00DD2CE0">
        <w:rPr>
          <w:rFonts w:ascii="Simplified Arabic" w:hAnsi="Simplified Arabic" w:cs="Simplified Arabic"/>
          <w:sz w:val="32"/>
          <w:szCs w:val="32"/>
          <w:lang w:bidi="ar-DZ"/>
        </w:rPr>
        <w:t>24</w:t>
      </w:r>
      <w:r w:rsidR="002A08C4" w:rsidRPr="00DD2CE0">
        <w:rPr>
          <w:rFonts w:ascii="Simplified Arabic" w:hAnsi="Simplified Arabic" w:cs="Simplified Arabic"/>
          <w:sz w:val="32"/>
          <w:szCs w:val="32"/>
          <w:rtl/>
          <w:lang w:bidi="ar-DZ"/>
        </w:rPr>
        <w:t xml:space="preserve"> يونيو </w:t>
      </w:r>
      <w:r w:rsidR="003929D0" w:rsidRPr="00DD2CE0">
        <w:rPr>
          <w:rFonts w:ascii="Simplified Arabic" w:hAnsi="Simplified Arabic" w:cs="Simplified Arabic"/>
          <w:sz w:val="32"/>
          <w:szCs w:val="32"/>
          <w:lang w:bidi="ar-DZ"/>
        </w:rPr>
        <w:t>2003</w:t>
      </w:r>
      <w:r w:rsidR="002A08C4" w:rsidRPr="00DD2CE0">
        <w:rPr>
          <w:rFonts w:ascii="Simplified Arabic" w:hAnsi="Simplified Arabic" w:cs="Simplified Arabic"/>
          <w:sz w:val="32"/>
          <w:szCs w:val="32"/>
          <w:rtl/>
          <w:lang w:bidi="ar-DZ"/>
        </w:rPr>
        <w:t xml:space="preserve"> الذي يحدد مضمون المرفق لصالح ا</w:t>
      </w:r>
      <w:r w:rsidR="000D39BA" w:rsidRPr="00DD2CE0">
        <w:rPr>
          <w:rFonts w:ascii="Simplified Arabic" w:hAnsi="Simplified Arabic" w:cs="Simplified Arabic"/>
          <w:sz w:val="32"/>
          <w:szCs w:val="32"/>
          <w:rtl/>
          <w:lang w:bidi="ar-DZ"/>
        </w:rPr>
        <w:t>لجميع</w:t>
      </w:r>
      <w:r w:rsidR="00A81365" w:rsidRPr="00DD2CE0">
        <w:rPr>
          <w:rFonts w:ascii="Simplified Arabic" w:hAnsi="Simplified Arabic" w:cs="Simplified Arabic"/>
          <w:sz w:val="32"/>
          <w:szCs w:val="32"/>
          <w:rtl/>
          <w:lang w:bidi="ar-DZ"/>
        </w:rPr>
        <w:t xml:space="preserve"> للبريد والمواصلات السلكية واللاسلكية والتعريفات المطبقة عليها وكيفية تمويلها الذي أتخذ تطبيقا للقانون رقم </w:t>
      </w:r>
      <w:r w:rsidR="003929D0" w:rsidRPr="00DD2CE0">
        <w:rPr>
          <w:rFonts w:ascii="Simplified Arabic" w:hAnsi="Simplified Arabic" w:cs="Simplified Arabic"/>
          <w:sz w:val="32"/>
          <w:szCs w:val="32"/>
          <w:lang w:bidi="ar-DZ"/>
        </w:rPr>
        <w:t>2000</w:t>
      </w:r>
      <w:r w:rsidR="00A81365" w:rsidRPr="00DD2CE0">
        <w:rPr>
          <w:rFonts w:ascii="Simplified Arabic" w:hAnsi="Simplified Arabic" w:cs="Simplified Arabic"/>
          <w:sz w:val="32"/>
          <w:szCs w:val="32"/>
          <w:rtl/>
          <w:lang w:bidi="ar-DZ"/>
        </w:rPr>
        <w:t>-</w:t>
      </w:r>
      <w:r w:rsidR="003929D0" w:rsidRPr="00DD2CE0">
        <w:rPr>
          <w:rFonts w:ascii="Simplified Arabic" w:hAnsi="Simplified Arabic" w:cs="Simplified Arabic"/>
          <w:sz w:val="32"/>
          <w:szCs w:val="32"/>
          <w:lang w:bidi="ar-DZ"/>
        </w:rPr>
        <w:t>03</w:t>
      </w:r>
      <w:r w:rsidR="00A81365" w:rsidRPr="00DD2CE0">
        <w:rPr>
          <w:rFonts w:ascii="Simplified Arabic" w:hAnsi="Simplified Arabic" w:cs="Simplified Arabic"/>
          <w:sz w:val="32"/>
          <w:szCs w:val="32"/>
          <w:rtl/>
          <w:lang w:bidi="ar-DZ"/>
        </w:rPr>
        <w:t xml:space="preserve"> المؤرخ في </w:t>
      </w:r>
      <w:r w:rsidR="003929D0" w:rsidRPr="00DD2CE0">
        <w:rPr>
          <w:rFonts w:ascii="Simplified Arabic" w:hAnsi="Simplified Arabic" w:cs="Simplified Arabic"/>
          <w:sz w:val="32"/>
          <w:szCs w:val="32"/>
          <w:lang w:bidi="ar-DZ"/>
        </w:rPr>
        <w:t>5</w:t>
      </w:r>
      <w:r w:rsidR="00A81365" w:rsidRPr="00DD2CE0">
        <w:rPr>
          <w:rFonts w:ascii="Simplified Arabic" w:hAnsi="Simplified Arabic" w:cs="Simplified Arabic"/>
          <w:sz w:val="32"/>
          <w:szCs w:val="32"/>
          <w:rtl/>
          <w:lang w:bidi="ar-DZ"/>
        </w:rPr>
        <w:t xml:space="preserve"> أوت </w:t>
      </w:r>
      <w:r w:rsidR="003929D0" w:rsidRPr="00DD2CE0">
        <w:rPr>
          <w:rFonts w:ascii="Simplified Arabic" w:hAnsi="Simplified Arabic" w:cs="Simplified Arabic"/>
          <w:sz w:val="32"/>
          <w:szCs w:val="32"/>
          <w:lang w:bidi="ar-DZ"/>
        </w:rPr>
        <w:t>2000</w:t>
      </w:r>
      <w:r w:rsidR="00A81365" w:rsidRPr="00DD2CE0">
        <w:rPr>
          <w:rFonts w:ascii="Simplified Arabic" w:hAnsi="Simplified Arabic" w:cs="Simplified Arabic"/>
          <w:sz w:val="32"/>
          <w:szCs w:val="32"/>
          <w:rtl/>
          <w:lang w:bidi="ar-DZ"/>
        </w:rPr>
        <w:t xml:space="preserve"> المتعلق بالبريد والمواصلات السلكية واللاسلكية</w:t>
      </w:r>
      <w:r w:rsidR="00B50B79" w:rsidRPr="00DD2CE0">
        <w:rPr>
          <w:rFonts w:ascii="Simplified Arabic" w:hAnsi="Simplified Arabic" w:cs="Simplified Arabic"/>
          <w:sz w:val="32"/>
          <w:szCs w:val="32"/>
          <w:rtl/>
          <w:lang w:bidi="ar-DZ"/>
        </w:rPr>
        <w:t xml:space="preserve"> </w:t>
      </w:r>
      <w:r w:rsidR="00A81365" w:rsidRPr="00DD2CE0">
        <w:rPr>
          <w:rFonts w:ascii="Simplified Arabic" w:hAnsi="Simplified Arabic" w:cs="Simplified Arabic"/>
          <w:sz w:val="32"/>
          <w:szCs w:val="32"/>
          <w:rtl/>
          <w:lang w:bidi="ar-DZ"/>
        </w:rPr>
        <w:t>على ما يلي</w:t>
      </w:r>
      <w:r w:rsidR="00F42D00" w:rsidRPr="00DD2CE0">
        <w:rPr>
          <w:rFonts w:ascii="Simplified Arabic" w:hAnsi="Simplified Arabic" w:cs="Simplified Arabic"/>
          <w:sz w:val="32"/>
          <w:szCs w:val="32"/>
          <w:rtl/>
          <w:lang w:bidi="ar-DZ"/>
        </w:rPr>
        <w:t>: يجب أن تساهم أهداف المرفق لصالح الجميع للمواصلات السلكية واللاسلكية بما يأتي:</w:t>
      </w:r>
    </w:p>
    <w:p w:rsidR="00F42D00" w:rsidRPr="00DD2CE0" w:rsidRDefault="00F42D00" w:rsidP="00B20167">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ضمان النفاذ إلى الشبكة الهاتفية.</w:t>
      </w:r>
    </w:p>
    <w:p w:rsidR="005F06F1" w:rsidRPr="00702F02" w:rsidRDefault="00F42D00" w:rsidP="00702F02">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 </w:t>
      </w:r>
      <w:proofErr w:type="gramStart"/>
      <w:r w:rsidRPr="00DD2CE0">
        <w:rPr>
          <w:rFonts w:ascii="Simplified Arabic" w:hAnsi="Simplified Arabic" w:cs="Simplified Arabic"/>
          <w:sz w:val="32"/>
          <w:szCs w:val="32"/>
          <w:rtl/>
          <w:lang w:bidi="ar-DZ"/>
        </w:rPr>
        <w:t>تحديد</w:t>
      </w:r>
      <w:proofErr w:type="gramEnd"/>
      <w:r w:rsidRPr="00DD2CE0">
        <w:rPr>
          <w:rFonts w:ascii="Simplified Arabic" w:hAnsi="Simplified Arabic" w:cs="Simplified Arabic"/>
          <w:sz w:val="32"/>
          <w:szCs w:val="32"/>
          <w:rtl/>
          <w:lang w:bidi="ar-DZ"/>
        </w:rPr>
        <w:t xml:space="preserve"> تعريفة بأسعار معقولة وهذا ما يجعلنا نتطرق للجهة التي تقرر الصالح العام</w:t>
      </w:r>
      <w:r w:rsidR="0035156D">
        <w:rPr>
          <w:rFonts w:ascii="Simplified Arabic" w:hAnsi="Simplified Arabic" w:cs="Simplified Arabic" w:hint="cs"/>
          <w:sz w:val="32"/>
          <w:szCs w:val="32"/>
          <w:rtl/>
          <w:lang w:bidi="ar-DZ"/>
        </w:rPr>
        <w:t>.</w:t>
      </w:r>
      <w:r w:rsidR="0025087D" w:rsidRPr="0025087D">
        <w:rPr>
          <w:rStyle w:val="Appelnotedebasdep"/>
          <w:rFonts w:ascii="Simplified Arabic" w:hAnsi="Simplified Arabic" w:cs="Simplified Arabic"/>
          <w:sz w:val="32"/>
          <w:szCs w:val="32"/>
          <w:lang w:bidi="ar-DZ"/>
        </w:rPr>
        <w:t xml:space="preserve"> </w:t>
      </w:r>
      <w:r w:rsidR="0025087D" w:rsidRPr="00DD2CE0">
        <w:rPr>
          <w:rStyle w:val="Appelnotedebasdep"/>
          <w:rFonts w:ascii="Simplified Arabic" w:hAnsi="Simplified Arabic" w:cs="Simplified Arabic"/>
          <w:sz w:val="32"/>
          <w:szCs w:val="32"/>
          <w:lang w:bidi="ar-DZ"/>
        </w:rPr>
        <w:footnoteReference w:customMarkFollows="1" w:id="11"/>
        <w:t>(1)</w:t>
      </w:r>
    </w:p>
    <w:p w:rsidR="00F42D00" w:rsidRPr="00DD2CE0" w:rsidRDefault="008E0606" w:rsidP="00B20167">
      <w:pPr>
        <w:jc w:val="both"/>
        <w:rPr>
          <w:rFonts w:ascii="Simplified Arabic" w:hAnsi="Simplified Arabic" w:cs="Simplified Arabic"/>
          <w:b/>
          <w:bCs/>
          <w:sz w:val="32"/>
          <w:szCs w:val="32"/>
          <w:rtl/>
          <w:lang w:bidi="ar-DZ"/>
        </w:rPr>
      </w:pPr>
      <w:r>
        <w:rPr>
          <w:rFonts w:ascii="Simplified Arabic" w:hAnsi="Simplified Arabic" w:cs="Simplified Arabic"/>
          <w:b/>
          <w:bCs/>
          <w:sz w:val="32"/>
          <w:szCs w:val="32"/>
          <w:lang w:bidi="ar-DZ"/>
        </w:rPr>
        <w:t>-2</w:t>
      </w:r>
      <w:r w:rsidR="00F42D00" w:rsidRPr="00DD2CE0">
        <w:rPr>
          <w:rFonts w:ascii="Simplified Arabic" w:hAnsi="Simplified Arabic" w:cs="Simplified Arabic"/>
          <w:b/>
          <w:bCs/>
          <w:sz w:val="32"/>
          <w:szCs w:val="32"/>
          <w:rtl/>
          <w:lang w:bidi="ar-DZ"/>
        </w:rPr>
        <w:t xml:space="preserve">الجهة التي تقرر وجود </w:t>
      </w:r>
      <w:r w:rsidR="000171B3" w:rsidRPr="00DD2CE0">
        <w:rPr>
          <w:rFonts w:ascii="Simplified Arabic" w:hAnsi="Simplified Arabic" w:cs="Simplified Arabic"/>
          <w:b/>
          <w:bCs/>
          <w:sz w:val="32"/>
          <w:szCs w:val="32"/>
          <w:rtl/>
          <w:lang w:bidi="ar-DZ"/>
        </w:rPr>
        <w:t>الصالح العام:</w:t>
      </w:r>
    </w:p>
    <w:p w:rsidR="005C00CE" w:rsidRPr="00DD2CE0" w:rsidRDefault="000171B3" w:rsidP="00B20167">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إن الجهة التي تقرر بوجود حاجة عمومية وبالتالي يجب تحقيقها هي السلطات العمومية</w:t>
      </w:r>
      <w:r w:rsidR="00CE42CD">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أي أن هذه الأخيرة هي التي تقوم وحدها بتقدير هل هناك حاجة عامة من الواجب تحقيقها وبالتالي</w:t>
      </w:r>
      <w:r w:rsidRPr="00DD2CE0">
        <w:rPr>
          <w:rFonts w:ascii="Simplified Arabic" w:hAnsi="Simplified Arabic" w:cs="Simplified Arabic"/>
          <w:b/>
          <w:bCs/>
          <w:sz w:val="32"/>
          <w:szCs w:val="32"/>
          <w:rtl/>
          <w:lang w:bidi="ar-DZ"/>
        </w:rPr>
        <w:t xml:space="preserve"> </w:t>
      </w:r>
      <w:r w:rsidRPr="00DD2CE0">
        <w:rPr>
          <w:rFonts w:ascii="Simplified Arabic" w:hAnsi="Simplified Arabic" w:cs="Simplified Arabic"/>
          <w:sz w:val="32"/>
          <w:szCs w:val="32"/>
          <w:rtl/>
          <w:lang w:bidi="ar-DZ"/>
        </w:rPr>
        <w:t>إنشاء</w:t>
      </w:r>
      <w:r w:rsidR="005C00CE" w:rsidRPr="00DD2CE0">
        <w:rPr>
          <w:rFonts w:ascii="Simplified Arabic" w:hAnsi="Simplified Arabic" w:cs="Simplified Arabic"/>
          <w:sz w:val="32"/>
          <w:szCs w:val="32"/>
          <w:rtl/>
          <w:lang w:bidi="ar-DZ"/>
        </w:rPr>
        <w:t xml:space="preserve"> مرفق عمومي أم </w:t>
      </w:r>
      <w:proofErr w:type="gramStart"/>
      <w:r w:rsidR="005C00CE" w:rsidRPr="00DD2CE0">
        <w:rPr>
          <w:rFonts w:ascii="Simplified Arabic" w:hAnsi="Simplified Arabic" w:cs="Simplified Arabic"/>
          <w:sz w:val="32"/>
          <w:szCs w:val="32"/>
          <w:rtl/>
          <w:lang w:bidi="ar-DZ"/>
        </w:rPr>
        <w:t xml:space="preserve">لا </w:t>
      </w:r>
      <w:r w:rsidR="00227CA8" w:rsidRPr="00DD2CE0">
        <w:rPr>
          <w:rFonts w:ascii="Simplified Arabic" w:hAnsi="Simplified Arabic" w:cs="Simplified Arabic"/>
          <w:sz w:val="32"/>
          <w:szCs w:val="32"/>
          <w:rtl/>
          <w:lang w:bidi="ar-DZ"/>
        </w:rPr>
        <w:t>.</w:t>
      </w:r>
      <w:proofErr w:type="gramEnd"/>
    </w:p>
    <w:p w:rsidR="00165974" w:rsidRPr="0025087D" w:rsidRDefault="005C00CE" w:rsidP="0025087D">
      <w:pPr>
        <w:jc w:val="both"/>
        <w:rPr>
          <w:rFonts w:ascii="Simplified Arabic" w:hAnsi="Simplified Arabic" w:cs="Simplified Arabic"/>
          <w:sz w:val="32"/>
          <w:szCs w:val="32"/>
          <w:lang w:val="fr-FR" w:bidi="ar-DZ"/>
        </w:rPr>
      </w:pPr>
      <w:r w:rsidRPr="00DD2CE0">
        <w:rPr>
          <w:rFonts w:ascii="Simplified Arabic" w:hAnsi="Simplified Arabic" w:cs="Simplified Arabic"/>
          <w:sz w:val="32"/>
          <w:szCs w:val="32"/>
          <w:rtl/>
          <w:lang w:bidi="ar-DZ"/>
        </w:rPr>
        <w:t xml:space="preserve">إن السلطات العمومية هي التي تقدر أن المصلحة العامة تحتم </w:t>
      </w:r>
      <w:r w:rsidR="00286EB8" w:rsidRPr="00DD2CE0">
        <w:rPr>
          <w:rFonts w:ascii="Simplified Arabic" w:hAnsi="Simplified Arabic" w:cs="Simplified Arabic"/>
          <w:sz w:val="32"/>
          <w:szCs w:val="32"/>
          <w:rtl/>
          <w:lang w:bidi="ar-DZ"/>
        </w:rPr>
        <w:t>عليها التأمين</w:t>
      </w:r>
      <w:r w:rsidR="00CE42CD">
        <w:rPr>
          <w:rFonts w:ascii="Simplified Arabic" w:hAnsi="Simplified Arabic" w:cs="Simplified Arabic"/>
          <w:sz w:val="32"/>
          <w:szCs w:val="32"/>
          <w:rtl/>
          <w:lang w:bidi="ar-DZ"/>
        </w:rPr>
        <w:t xml:space="preserve"> وبصفة كاملة لمرفق ما</w:t>
      </w:r>
      <w:r w:rsidR="00CE42CD">
        <w:rPr>
          <w:rFonts w:ascii="Simplified Arabic" w:hAnsi="Simplified Arabic" w:cs="Simplified Arabic" w:hint="cs"/>
          <w:sz w:val="32"/>
          <w:szCs w:val="32"/>
          <w:rtl/>
          <w:lang w:bidi="ar-DZ"/>
        </w:rPr>
        <w:t xml:space="preserve">، </w:t>
      </w:r>
      <w:r w:rsidR="00CE42CD">
        <w:rPr>
          <w:rFonts w:ascii="Simplified Arabic" w:hAnsi="Simplified Arabic" w:cs="Simplified Arabic"/>
          <w:sz w:val="32"/>
          <w:szCs w:val="32"/>
          <w:rtl/>
          <w:lang w:bidi="ar-DZ"/>
        </w:rPr>
        <w:t>وبالتالي فإنها تقوم بإ</w:t>
      </w:r>
      <w:r w:rsidR="00CE42CD">
        <w:rPr>
          <w:rFonts w:ascii="Simplified Arabic" w:hAnsi="Simplified Arabic" w:cs="Simplified Arabic" w:hint="cs"/>
          <w:sz w:val="32"/>
          <w:szCs w:val="32"/>
          <w:rtl/>
          <w:lang w:bidi="ar-DZ"/>
        </w:rPr>
        <w:t>بعاد</w:t>
      </w:r>
      <w:r w:rsidR="00BA512F" w:rsidRPr="00DD2CE0">
        <w:rPr>
          <w:rFonts w:ascii="Simplified Arabic" w:hAnsi="Simplified Arabic" w:cs="Simplified Arabic"/>
          <w:sz w:val="32"/>
          <w:szCs w:val="32"/>
          <w:rtl/>
          <w:lang w:bidi="ar-DZ"/>
        </w:rPr>
        <w:t xml:space="preserve"> الأشخاص الخاصة من هذا </w:t>
      </w:r>
      <w:r w:rsidR="003D702C" w:rsidRPr="00DD2CE0">
        <w:rPr>
          <w:rFonts w:ascii="Simplified Arabic" w:hAnsi="Simplified Arabic" w:cs="Simplified Arabic"/>
          <w:sz w:val="32"/>
          <w:szCs w:val="32"/>
          <w:rtl/>
          <w:lang w:bidi="ar-DZ"/>
        </w:rPr>
        <w:t>المجال</w:t>
      </w:r>
      <w:r w:rsidR="006B02D2">
        <w:rPr>
          <w:rFonts w:ascii="Simplified Arabic" w:hAnsi="Simplified Arabic" w:cs="Simplified Arabic" w:hint="cs"/>
          <w:sz w:val="32"/>
          <w:szCs w:val="32"/>
          <w:rtl/>
          <w:lang w:bidi="ar-DZ"/>
        </w:rPr>
        <w:t xml:space="preserve">، </w:t>
      </w:r>
      <w:r w:rsidR="006B02D2">
        <w:rPr>
          <w:rFonts w:ascii="Simplified Arabic" w:hAnsi="Simplified Arabic" w:cs="Simplified Arabic"/>
          <w:sz w:val="32"/>
          <w:szCs w:val="32"/>
          <w:rtl/>
          <w:lang w:bidi="ar-DZ"/>
        </w:rPr>
        <w:t>والأسباب لإ</w:t>
      </w:r>
      <w:r w:rsidR="006B02D2">
        <w:rPr>
          <w:rFonts w:ascii="Simplified Arabic" w:hAnsi="Simplified Arabic" w:cs="Simplified Arabic" w:hint="cs"/>
          <w:sz w:val="32"/>
          <w:szCs w:val="32"/>
          <w:rtl/>
          <w:lang w:bidi="ar-DZ"/>
        </w:rPr>
        <w:t>بعاد</w:t>
      </w:r>
      <w:r w:rsidR="003D702C" w:rsidRPr="00DD2CE0">
        <w:rPr>
          <w:rFonts w:ascii="Simplified Arabic" w:hAnsi="Simplified Arabic" w:cs="Simplified Arabic"/>
          <w:sz w:val="32"/>
          <w:szCs w:val="32"/>
          <w:rtl/>
          <w:lang w:bidi="ar-DZ"/>
        </w:rPr>
        <w:t xml:space="preserve"> هذه الأشخاص مختلفة</w:t>
      </w:r>
      <w:r w:rsidR="00CE42CD">
        <w:rPr>
          <w:rFonts w:ascii="Simplified Arabic" w:hAnsi="Simplified Arabic" w:cs="Simplified Arabic" w:hint="cs"/>
          <w:sz w:val="32"/>
          <w:szCs w:val="32"/>
          <w:rtl/>
          <w:lang w:bidi="ar-DZ"/>
        </w:rPr>
        <w:t>،</w:t>
      </w:r>
      <w:r w:rsidR="00BD21C9" w:rsidRPr="00DD2CE0">
        <w:rPr>
          <w:rFonts w:ascii="Simplified Arabic" w:hAnsi="Simplified Arabic" w:cs="Simplified Arabic"/>
          <w:sz w:val="32"/>
          <w:szCs w:val="32"/>
          <w:rtl/>
          <w:lang w:bidi="ar-DZ"/>
        </w:rPr>
        <w:t xml:space="preserve"> </w:t>
      </w:r>
      <w:r w:rsidR="003D702C" w:rsidRPr="00DD2CE0">
        <w:rPr>
          <w:rFonts w:ascii="Simplified Arabic" w:hAnsi="Simplified Arabic" w:cs="Simplified Arabic"/>
          <w:sz w:val="32"/>
          <w:szCs w:val="32"/>
          <w:rtl/>
          <w:lang w:bidi="ar-DZ"/>
        </w:rPr>
        <w:t xml:space="preserve">إما أنها غير قادرة على ذلك </w:t>
      </w:r>
      <w:r w:rsidR="007C5D17" w:rsidRPr="00DD2CE0">
        <w:rPr>
          <w:rFonts w:ascii="Simplified Arabic" w:hAnsi="Simplified Arabic" w:cs="Simplified Arabic"/>
          <w:sz w:val="32"/>
          <w:szCs w:val="32"/>
          <w:rtl/>
          <w:lang w:bidi="ar-DZ"/>
        </w:rPr>
        <w:t xml:space="preserve">أو أنها تكون خطر عليها خاصة فيما يخص النشاطات </w:t>
      </w:r>
      <w:r w:rsidR="001E775A" w:rsidRPr="00DD2CE0">
        <w:rPr>
          <w:rFonts w:ascii="Simplified Arabic" w:hAnsi="Simplified Arabic" w:cs="Simplified Arabic"/>
          <w:sz w:val="32"/>
          <w:szCs w:val="32"/>
          <w:rtl/>
          <w:lang w:bidi="ar-DZ"/>
        </w:rPr>
        <w:t xml:space="preserve">المتعلقة بالسيادة أو يتعلق الأمر باحتكارات فعلية وبالتالي ونظرا </w:t>
      </w:r>
      <w:r w:rsidR="00674D44" w:rsidRPr="00DD2CE0">
        <w:rPr>
          <w:rFonts w:ascii="Simplified Arabic" w:hAnsi="Simplified Arabic" w:cs="Simplified Arabic"/>
          <w:sz w:val="32"/>
          <w:szCs w:val="32"/>
          <w:rtl/>
          <w:lang w:bidi="ar-DZ"/>
        </w:rPr>
        <w:t>لهذه الظروف فإن المرفق العمومي يصبح احتكار</w:t>
      </w:r>
      <w:r w:rsidR="003D702C" w:rsidRPr="00DD2CE0">
        <w:rPr>
          <w:rFonts w:ascii="Simplified Arabic" w:hAnsi="Simplified Arabic" w:cs="Simplified Arabic"/>
          <w:sz w:val="32"/>
          <w:szCs w:val="32"/>
          <w:rtl/>
          <w:lang w:bidi="ar-DZ"/>
        </w:rPr>
        <w:t xml:space="preserve"> </w:t>
      </w:r>
      <w:r w:rsidR="00F61365">
        <w:rPr>
          <w:rFonts w:ascii="Simplified Arabic" w:hAnsi="Simplified Arabic" w:cs="Simplified Arabic"/>
          <w:sz w:val="32"/>
          <w:szCs w:val="32"/>
          <w:rtl/>
          <w:lang w:bidi="ar-DZ"/>
        </w:rPr>
        <w:t>للدولة</w:t>
      </w:r>
      <w:r w:rsidR="00F61365">
        <w:rPr>
          <w:rFonts w:ascii="Simplified Arabic" w:hAnsi="Simplified Arabic" w:cs="Simplified Arabic" w:hint="cs"/>
          <w:sz w:val="32"/>
          <w:szCs w:val="32"/>
          <w:rtl/>
          <w:lang w:bidi="ar-DZ"/>
        </w:rPr>
        <w:t xml:space="preserve">، </w:t>
      </w:r>
      <w:r w:rsidR="00674D44" w:rsidRPr="00DD2CE0">
        <w:rPr>
          <w:rFonts w:ascii="Simplified Arabic" w:hAnsi="Simplified Arabic" w:cs="Simplified Arabic"/>
          <w:sz w:val="32"/>
          <w:szCs w:val="32"/>
          <w:rtl/>
          <w:lang w:bidi="ar-DZ"/>
        </w:rPr>
        <w:t>وبالموازا</w:t>
      </w:r>
      <w:r w:rsidR="00480C58" w:rsidRPr="00DD2CE0">
        <w:rPr>
          <w:rFonts w:ascii="Simplified Arabic" w:hAnsi="Simplified Arabic" w:cs="Simplified Arabic"/>
          <w:sz w:val="32"/>
          <w:szCs w:val="32"/>
          <w:rtl/>
          <w:lang w:bidi="ar-DZ"/>
        </w:rPr>
        <w:t>ة فإن السلطات العمومية يمكنها أن تسمح لنشاطات الأشخاص الخاصة أن تمارس بصفة حرة</w:t>
      </w:r>
      <w:r w:rsidR="00BA512F" w:rsidRPr="00DD2CE0">
        <w:rPr>
          <w:rFonts w:ascii="Simplified Arabic" w:hAnsi="Simplified Arabic" w:cs="Simplified Arabic"/>
          <w:sz w:val="32"/>
          <w:szCs w:val="32"/>
          <w:rtl/>
          <w:lang w:bidi="ar-DZ"/>
        </w:rPr>
        <w:t xml:space="preserve"> </w:t>
      </w:r>
      <w:r w:rsidR="00480C58" w:rsidRPr="00DD2CE0">
        <w:rPr>
          <w:rFonts w:ascii="Simplified Arabic" w:hAnsi="Simplified Arabic" w:cs="Simplified Arabic"/>
          <w:sz w:val="32"/>
          <w:szCs w:val="32"/>
          <w:rtl/>
          <w:lang w:bidi="ar-DZ"/>
        </w:rPr>
        <w:t xml:space="preserve"> في نفس المجالات إلى جانب المرافق العمومية ،مثل </w:t>
      </w:r>
      <w:r w:rsidR="00227CA8" w:rsidRPr="00DD2CE0">
        <w:rPr>
          <w:rFonts w:ascii="Simplified Arabic" w:hAnsi="Simplified Arabic" w:cs="Simplified Arabic"/>
          <w:sz w:val="32"/>
          <w:szCs w:val="32"/>
          <w:rtl/>
          <w:lang w:bidi="ar-DZ"/>
        </w:rPr>
        <w:t>التعليم، الصحة....ونفس النشاطات من الجانبين لتحقيق نفس الحاجات</w:t>
      </w:r>
      <w:r w:rsidRPr="00DD2CE0">
        <w:rPr>
          <w:rFonts w:ascii="Simplified Arabic" w:hAnsi="Simplified Arabic" w:cs="Simplified Arabic"/>
          <w:sz w:val="32"/>
          <w:szCs w:val="32"/>
          <w:rtl/>
          <w:lang w:bidi="ar-DZ"/>
        </w:rPr>
        <w:t>.</w:t>
      </w:r>
      <w:r w:rsidRPr="00DD2CE0">
        <w:rPr>
          <w:rStyle w:val="Appelnotedebasdep"/>
          <w:rFonts w:ascii="Simplified Arabic" w:hAnsi="Simplified Arabic" w:cs="Simplified Arabic"/>
          <w:sz w:val="32"/>
          <w:szCs w:val="32"/>
          <w:lang w:bidi="ar-DZ"/>
        </w:rPr>
        <w:footnoteReference w:customMarkFollows="1" w:id="12"/>
        <w:t>(</w:t>
      </w:r>
      <w:r w:rsidR="0025087D">
        <w:rPr>
          <w:rStyle w:val="Appelnotedebasdep"/>
          <w:rFonts w:ascii="Simplified Arabic" w:hAnsi="Simplified Arabic" w:cs="Simplified Arabic"/>
          <w:sz w:val="32"/>
          <w:szCs w:val="32"/>
          <w:lang w:bidi="ar-DZ"/>
        </w:rPr>
        <w:t>2</w:t>
      </w:r>
      <w:r w:rsidRPr="00DD2CE0">
        <w:rPr>
          <w:rStyle w:val="Appelnotedebasdep"/>
          <w:rFonts w:ascii="Simplified Arabic" w:hAnsi="Simplified Arabic" w:cs="Simplified Arabic"/>
          <w:sz w:val="32"/>
          <w:szCs w:val="32"/>
          <w:lang w:bidi="ar-DZ"/>
        </w:rPr>
        <w:t>)</w:t>
      </w:r>
    </w:p>
    <w:p w:rsidR="00FD6E09" w:rsidRPr="0025087D" w:rsidRDefault="008E0606" w:rsidP="008E0606">
      <w:pPr>
        <w:jc w:val="both"/>
        <w:rPr>
          <w:rFonts w:ascii="Simplified Arabic" w:hAnsi="Simplified Arabic" w:cs="Simplified Arabic"/>
          <w:sz w:val="32"/>
          <w:szCs w:val="32"/>
          <w:lang w:bidi="ar-DZ"/>
        </w:rPr>
      </w:pPr>
      <w:r>
        <w:rPr>
          <w:rFonts w:ascii="Simplified Arabic" w:hAnsi="Simplified Arabic" w:cs="Simplified Arabic" w:hint="cs"/>
          <w:b/>
          <w:bCs/>
          <w:sz w:val="32"/>
          <w:szCs w:val="32"/>
          <w:rtl/>
          <w:lang w:bidi="ar-DZ"/>
        </w:rPr>
        <w:lastRenderedPageBreak/>
        <w:t xml:space="preserve">ثانيا: </w:t>
      </w:r>
      <w:r w:rsidR="003D66B5" w:rsidRPr="00DD2CE0">
        <w:rPr>
          <w:rFonts w:ascii="Simplified Arabic" w:hAnsi="Simplified Arabic" w:cs="Simplified Arabic"/>
          <w:b/>
          <w:bCs/>
          <w:sz w:val="32"/>
          <w:szCs w:val="32"/>
          <w:rtl/>
          <w:lang w:bidi="ar-DZ"/>
        </w:rPr>
        <w:t>خضوع المرفق لسلطة الدولة</w:t>
      </w:r>
      <w:r w:rsidR="003D66B5" w:rsidRPr="00DD2CE0">
        <w:rPr>
          <w:rFonts w:ascii="Simplified Arabic" w:hAnsi="Simplified Arabic" w:cs="Simplified Arabic"/>
          <w:sz w:val="32"/>
          <w:szCs w:val="32"/>
          <w:rtl/>
          <w:lang w:bidi="ar-DZ"/>
        </w:rPr>
        <w:t>:</w:t>
      </w:r>
    </w:p>
    <w:p w:rsidR="00BD21C9" w:rsidRDefault="003D66B5" w:rsidP="0066114F">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سبقت الإشارة أنه ليس كل مشروع يهدف </w:t>
      </w:r>
      <w:r w:rsidR="006B02D2" w:rsidRPr="00DD2CE0">
        <w:rPr>
          <w:rFonts w:ascii="Simplified Arabic" w:hAnsi="Simplified Arabic" w:cs="Simplified Arabic" w:hint="cs"/>
          <w:sz w:val="32"/>
          <w:szCs w:val="32"/>
          <w:rtl/>
          <w:lang w:bidi="ar-DZ"/>
        </w:rPr>
        <w:t>إلى</w:t>
      </w:r>
      <w:r w:rsidRPr="00DD2CE0">
        <w:rPr>
          <w:rFonts w:ascii="Simplified Arabic" w:hAnsi="Simplified Arabic" w:cs="Simplified Arabic"/>
          <w:sz w:val="32"/>
          <w:szCs w:val="32"/>
          <w:rtl/>
          <w:lang w:bidi="ar-DZ"/>
        </w:rPr>
        <w:t xml:space="preserve"> تحقيق النفع العام يعد مرفقا عاما</w:t>
      </w:r>
      <w:r w:rsidR="00CE44E4">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لأن هناك من المشروعات الخاص</w:t>
      </w:r>
      <w:r w:rsidR="0066114F">
        <w:rPr>
          <w:rFonts w:ascii="Simplified Arabic" w:hAnsi="Simplified Arabic" w:cs="Simplified Arabic"/>
          <w:sz w:val="32"/>
          <w:szCs w:val="32"/>
          <w:rtl/>
          <w:lang w:bidi="ar-DZ"/>
        </w:rPr>
        <w:t>ة ما يعمل على تحقيق النفع العام</w:t>
      </w:r>
      <w:r w:rsidR="0066114F">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كالمدارس والجامعات الخاصة والجمعيات</w:t>
      </w:r>
      <w:r w:rsidR="0066114F">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ومن هنا تعين أن يتصف المرفق العام بصفة أخرى تميزه عن غيره وهي خضوعه للدولة</w:t>
      </w:r>
      <w:r w:rsidR="00CE44E4">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وهو ما يترتب عليه أن لهذه الأخيرة وهيئاتها ممارسة جملة من السلطات على المرفق سواء من حيث</w:t>
      </w:r>
      <w:r w:rsidR="00CE44E4">
        <w:rPr>
          <w:rFonts w:ascii="Simplified Arabic" w:hAnsi="Simplified Arabic" w:cs="Simplified Arabic"/>
          <w:sz w:val="32"/>
          <w:szCs w:val="32"/>
          <w:rtl/>
          <w:lang w:bidi="ar-DZ"/>
        </w:rPr>
        <w:t xml:space="preserve"> تنظيمه وهيكلته أو من حيث نشاطه</w:t>
      </w:r>
      <w:r w:rsidR="00CE44E4">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فالدولة هي من تنشئ المرفق وهي من تحدد له نشاطه وقواعد تسييره وعلاقته بالجمهور المنتفعين ومن حيث بيان سبل الانتفاع ورسومه (السلطة على نشاط المرفق)</w:t>
      </w:r>
      <w:r w:rsidR="00F61365">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والدولة هي من تضع التنظيم الخاص بالمرفق وتبين أقسامه وفروعه وتعيين موظفيه وتمارس الرقابة على النشاط وعلى الأشخاص (السلطة على المرفق كهيكل) .</w:t>
      </w:r>
      <w:r w:rsidRPr="00DD2CE0">
        <w:rPr>
          <w:rStyle w:val="Appelnotedebasdep"/>
          <w:rFonts w:ascii="Simplified Arabic" w:hAnsi="Simplified Arabic" w:cs="Simplified Arabic"/>
          <w:sz w:val="32"/>
          <w:szCs w:val="32"/>
          <w:lang w:bidi="ar-DZ"/>
        </w:rPr>
        <w:footnoteReference w:customMarkFollows="1" w:id="13"/>
        <w:t>(</w:t>
      </w:r>
      <w:r w:rsidR="002F7D91">
        <w:rPr>
          <w:rStyle w:val="Appelnotedebasdep"/>
          <w:rFonts w:ascii="Simplified Arabic" w:hAnsi="Simplified Arabic" w:cs="Simplified Arabic"/>
          <w:sz w:val="32"/>
          <w:szCs w:val="32"/>
          <w:lang w:bidi="ar-DZ"/>
        </w:rPr>
        <w:t>1</w:t>
      </w:r>
      <w:r w:rsidRPr="00DD2CE0">
        <w:rPr>
          <w:rStyle w:val="Appelnotedebasdep"/>
          <w:rFonts w:ascii="Simplified Arabic" w:hAnsi="Simplified Arabic" w:cs="Simplified Arabic"/>
          <w:sz w:val="32"/>
          <w:szCs w:val="32"/>
          <w:lang w:bidi="ar-DZ"/>
        </w:rPr>
        <w:t>)</w:t>
      </w:r>
    </w:p>
    <w:p w:rsidR="00E66582" w:rsidRPr="0066114F" w:rsidRDefault="00E66582" w:rsidP="0066114F">
      <w:pPr>
        <w:jc w:val="both"/>
        <w:rPr>
          <w:rFonts w:ascii="Simplified Arabic" w:hAnsi="Simplified Arabic" w:cs="Simplified Arabic"/>
          <w:sz w:val="32"/>
          <w:szCs w:val="32"/>
          <w:lang w:bidi="ar-DZ"/>
        </w:rPr>
      </w:pPr>
    </w:p>
    <w:p w:rsidR="003D66B5" w:rsidRPr="00DD2CE0" w:rsidRDefault="008E0606" w:rsidP="008E0606">
      <w:pPr>
        <w:jc w:val="both"/>
        <w:rPr>
          <w:rFonts w:ascii="Simplified Arabic" w:hAnsi="Simplified Arabic" w:cs="Simplified Arabic"/>
          <w:b/>
          <w:bCs/>
          <w:sz w:val="32"/>
          <w:szCs w:val="32"/>
          <w:lang w:bidi="ar-DZ"/>
        </w:rPr>
      </w:pPr>
      <w:r>
        <w:rPr>
          <w:rFonts w:ascii="Simplified Arabic" w:hAnsi="Simplified Arabic" w:cs="Simplified Arabic" w:hint="cs"/>
          <w:b/>
          <w:bCs/>
          <w:sz w:val="32"/>
          <w:szCs w:val="32"/>
          <w:rtl/>
          <w:lang w:bidi="ar-DZ"/>
        </w:rPr>
        <w:t xml:space="preserve">ثالثا: </w:t>
      </w:r>
      <w:r w:rsidR="003D66B5" w:rsidRPr="00DD2CE0">
        <w:rPr>
          <w:rFonts w:ascii="Simplified Arabic" w:hAnsi="Simplified Arabic" w:cs="Simplified Arabic"/>
          <w:b/>
          <w:bCs/>
          <w:sz w:val="32"/>
          <w:szCs w:val="32"/>
          <w:rtl/>
          <w:lang w:bidi="ar-DZ"/>
        </w:rPr>
        <w:t xml:space="preserve">المرفق العام مشروع أو </w:t>
      </w:r>
      <w:proofErr w:type="gramStart"/>
      <w:r w:rsidR="003D66B5" w:rsidRPr="00DD2CE0">
        <w:rPr>
          <w:rFonts w:ascii="Simplified Arabic" w:hAnsi="Simplified Arabic" w:cs="Simplified Arabic"/>
          <w:b/>
          <w:bCs/>
          <w:sz w:val="32"/>
          <w:szCs w:val="32"/>
          <w:rtl/>
          <w:lang w:bidi="ar-DZ"/>
        </w:rPr>
        <w:t>تنظيم</w:t>
      </w:r>
      <w:proofErr w:type="gramEnd"/>
      <w:r w:rsidR="003D66B5" w:rsidRPr="00DD2CE0">
        <w:rPr>
          <w:rFonts w:ascii="Simplified Arabic" w:hAnsi="Simplified Arabic" w:cs="Simplified Arabic"/>
          <w:b/>
          <w:bCs/>
          <w:sz w:val="32"/>
          <w:szCs w:val="32"/>
          <w:rtl/>
          <w:lang w:bidi="ar-DZ"/>
        </w:rPr>
        <w:t xml:space="preserve"> عام:</w:t>
      </w:r>
    </w:p>
    <w:p w:rsidR="003F34E1" w:rsidRDefault="003D66B5" w:rsidP="00B20167">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يقتضي وجود أي مرفق عام إقامة تنسيق وتنظيم بين مختلف مكوناته المختلفة(البشرية والمادية.....</w:t>
      </w:r>
      <w:proofErr w:type="gramStart"/>
      <w:r w:rsidRPr="00DD2CE0">
        <w:rPr>
          <w:rFonts w:ascii="Simplified Arabic" w:hAnsi="Simplified Arabic" w:cs="Simplified Arabic"/>
          <w:sz w:val="32"/>
          <w:szCs w:val="32"/>
          <w:rtl/>
          <w:lang w:bidi="ar-DZ"/>
        </w:rPr>
        <w:t>الخ</w:t>
      </w:r>
      <w:proofErr w:type="gramEnd"/>
      <w:r w:rsidRPr="00DD2CE0">
        <w:rPr>
          <w:rFonts w:ascii="Simplified Arabic" w:hAnsi="Simplified Arabic" w:cs="Simplified Arabic"/>
          <w:sz w:val="32"/>
          <w:szCs w:val="32"/>
          <w:rtl/>
          <w:lang w:bidi="ar-DZ"/>
        </w:rPr>
        <w:t xml:space="preserve">)بالشكل الذي يسمح له بأداء دوره في تلبية الحاجات العامة وذلك من خلال إحداث أجهزة دائمة </w:t>
      </w:r>
      <w:proofErr w:type="spellStart"/>
      <w:r w:rsidRPr="00DD2CE0">
        <w:rPr>
          <w:rFonts w:ascii="Simplified Arabic" w:hAnsi="Simplified Arabic" w:cs="Simplified Arabic"/>
          <w:sz w:val="32"/>
          <w:szCs w:val="32"/>
          <w:rtl/>
          <w:lang w:bidi="ar-DZ"/>
        </w:rPr>
        <w:t>به</w:t>
      </w:r>
      <w:proofErr w:type="spellEnd"/>
      <w:r w:rsidR="00F61365">
        <w:rPr>
          <w:rFonts w:ascii="Simplified Arabic" w:hAnsi="Simplified Arabic" w:cs="Simplified Arabic"/>
          <w:sz w:val="32"/>
          <w:szCs w:val="32"/>
          <w:lang w:bidi="ar-DZ"/>
        </w:rPr>
        <w:t xml:space="preserve"> </w:t>
      </w:r>
      <w:r w:rsidRPr="00DD2CE0">
        <w:rPr>
          <w:rFonts w:ascii="Simplified Arabic" w:hAnsi="Simplified Arabic" w:cs="Simplified Arabic"/>
          <w:sz w:val="32"/>
          <w:szCs w:val="32"/>
          <w:rtl/>
          <w:lang w:bidi="ar-DZ"/>
        </w:rPr>
        <w:t>مدير مجلس إدارة لجان......</w:t>
      </w:r>
      <w:proofErr w:type="spellStart"/>
      <w:r w:rsidRPr="00DD2CE0">
        <w:rPr>
          <w:rFonts w:ascii="Simplified Arabic" w:hAnsi="Simplified Arabic" w:cs="Simplified Arabic"/>
          <w:sz w:val="32"/>
          <w:szCs w:val="32"/>
          <w:rtl/>
          <w:lang w:bidi="ar-DZ"/>
        </w:rPr>
        <w:t>إلخ</w:t>
      </w:r>
      <w:proofErr w:type="spellEnd"/>
    </w:p>
    <w:p w:rsidR="00F61365" w:rsidRDefault="003D66B5" w:rsidP="00B20167">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مثال: تقوم الجامعة على تنظيم وهيكل يتمثل في وجود مدير </w:t>
      </w:r>
      <w:proofErr w:type="gramStart"/>
      <w:r w:rsidRPr="00DD2CE0">
        <w:rPr>
          <w:rFonts w:ascii="Simplified Arabic" w:hAnsi="Simplified Arabic" w:cs="Simplified Arabic"/>
          <w:sz w:val="32"/>
          <w:szCs w:val="32"/>
          <w:rtl/>
          <w:lang w:bidi="ar-DZ"/>
        </w:rPr>
        <w:t>جامعة ،</w:t>
      </w:r>
      <w:proofErr w:type="gramEnd"/>
      <w:r w:rsidRPr="00DD2CE0">
        <w:rPr>
          <w:rFonts w:ascii="Simplified Arabic" w:hAnsi="Simplified Arabic" w:cs="Simplified Arabic"/>
          <w:sz w:val="32"/>
          <w:szCs w:val="32"/>
          <w:rtl/>
          <w:lang w:bidi="ar-DZ"/>
        </w:rPr>
        <w:t>كليات،مجالس علمية،مجالس تأديب،أجهزة إدارية ومالية......</w:t>
      </w:r>
      <w:proofErr w:type="spellStart"/>
      <w:r w:rsidRPr="00DD2CE0">
        <w:rPr>
          <w:rFonts w:ascii="Simplified Arabic" w:hAnsi="Simplified Arabic" w:cs="Simplified Arabic"/>
          <w:sz w:val="32"/>
          <w:szCs w:val="32"/>
          <w:rtl/>
          <w:lang w:bidi="ar-DZ"/>
        </w:rPr>
        <w:t>إلخ</w:t>
      </w:r>
      <w:proofErr w:type="spellEnd"/>
    </w:p>
    <w:p w:rsidR="0081260A" w:rsidRPr="003F34E1" w:rsidRDefault="0081260A" w:rsidP="00B20167">
      <w:pPr>
        <w:jc w:val="both"/>
        <w:rPr>
          <w:rFonts w:ascii="Simplified Arabic" w:hAnsi="Simplified Arabic" w:cs="Simplified Arabic"/>
          <w:sz w:val="32"/>
          <w:szCs w:val="32"/>
          <w:lang w:bidi="ar-DZ"/>
        </w:rPr>
      </w:pPr>
    </w:p>
    <w:p w:rsidR="003D66B5" w:rsidRPr="00E66582" w:rsidRDefault="008E0606" w:rsidP="008E0606">
      <w:pPr>
        <w:jc w:val="both"/>
        <w:rPr>
          <w:rFonts w:ascii="Simplified Arabic" w:hAnsi="Simplified Arabic" w:cs="Simplified Arabic"/>
          <w:b/>
          <w:bCs/>
          <w:sz w:val="32"/>
          <w:szCs w:val="32"/>
          <w:lang w:bidi="ar-DZ"/>
        </w:rPr>
      </w:pPr>
      <w:r>
        <w:rPr>
          <w:rFonts w:ascii="Simplified Arabic" w:hAnsi="Simplified Arabic" w:cs="Simplified Arabic" w:hint="cs"/>
          <w:b/>
          <w:bCs/>
          <w:sz w:val="32"/>
          <w:szCs w:val="32"/>
          <w:rtl/>
          <w:lang w:bidi="ar-DZ"/>
        </w:rPr>
        <w:t xml:space="preserve">رابعا : </w:t>
      </w:r>
      <w:r w:rsidR="003D66B5" w:rsidRPr="005A0584">
        <w:rPr>
          <w:rFonts w:ascii="Simplified Arabic" w:hAnsi="Simplified Arabic" w:cs="Simplified Arabic"/>
          <w:b/>
          <w:bCs/>
          <w:sz w:val="32"/>
          <w:szCs w:val="32"/>
          <w:rtl/>
          <w:lang w:bidi="ar-DZ"/>
        </w:rPr>
        <w:t>الخضوع لنظام قانوني استثنائي</w:t>
      </w:r>
      <w:r w:rsidR="003D66B5" w:rsidRPr="005A0584">
        <w:rPr>
          <w:rFonts w:ascii="Simplified Arabic" w:hAnsi="Simplified Arabic" w:cs="Simplified Arabic"/>
          <w:sz w:val="32"/>
          <w:szCs w:val="32"/>
          <w:rtl/>
          <w:lang w:bidi="ar-DZ"/>
        </w:rPr>
        <w:t>:</w:t>
      </w:r>
      <w:r w:rsidR="005A0584" w:rsidRPr="005A0584">
        <w:rPr>
          <w:rFonts w:ascii="Simplified Arabic" w:hAnsi="Simplified Arabic" w:cs="Simplified Arabic"/>
          <w:b/>
          <w:bCs/>
          <w:sz w:val="32"/>
          <w:szCs w:val="32"/>
          <w:rtl/>
          <w:lang w:bidi="ar-DZ"/>
        </w:rPr>
        <w:t xml:space="preserve"> </w:t>
      </w:r>
    </w:p>
    <w:p w:rsidR="002F7D91" w:rsidRPr="00B903D6" w:rsidRDefault="003D66B5" w:rsidP="00B903D6">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لما كانت المرافق العامة هي الأساس الرئيسي للقانون الإداري</w:t>
      </w:r>
      <w:r w:rsidR="00CE44E4">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فهي تخضع لنظام قانوني مختلف ومعايير للنظام القانوني الذي يحكم مشروعات القطاع الخاص وأنشطة </w:t>
      </w:r>
      <w:proofErr w:type="gramStart"/>
      <w:r w:rsidRPr="00DD2CE0">
        <w:rPr>
          <w:rFonts w:ascii="Simplified Arabic" w:hAnsi="Simplified Arabic" w:cs="Simplified Arabic"/>
          <w:sz w:val="32"/>
          <w:szCs w:val="32"/>
          <w:rtl/>
          <w:lang w:bidi="ar-DZ"/>
        </w:rPr>
        <w:t xml:space="preserve">الأفراد </w:t>
      </w:r>
      <w:r w:rsidR="00CE44E4">
        <w:rPr>
          <w:rFonts w:ascii="Simplified Arabic" w:hAnsi="Simplified Arabic" w:cs="Simplified Arabic" w:hint="cs"/>
          <w:sz w:val="32"/>
          <w:szCs w:val="32"/>
          <w:rtl/>
          <w:lang w:bidi="ar-DZ"/>
        </w:rPr>
        <w:t>،</w:t>
      </w:r>
      <w:proofErr w:type="gramEnd"/>
      <w:r w:rsidRPr="00DD2CE0">
        <w:rPr>
          <w:rFonts w:ascii="Simplified Arabic" w:hAnsi="Simplified Arabic" w:cs="Simplified Arabic"/>
          <w:sz w:val="32"/>
          <w:szCs w:val="32"/>
          <w:rtl/>
          <w:lang w:bidi="ar-DZ"/>
        </w:rPr>
        <w:t xml:space="preserve">وهو ما يتمثل خاصة في ما يسمى </w:t>
      </w:r>
      <w:r w:rsidR="005F06F1" w:rsidRPr="00DD2CE0">
        <w:rPr>
          <w:rFonts w:ascii="Simplified Arabic" w:hAnsi="Simplified Arabic" w:cs="Simplified Arabic"/>
          <w:sz w:val="32"/>
          <w:szCs w:val="32"/>
          <w:rtl/>
          <w:lang w:bidi="ar-DZ"/>
        </w:rPr>
        <w:t>بالمبادئ</w:t>
      </w:r>
      <w:r w:rsidRPr="00DD2CE0">
        <w:rPr>
          <w:rFonts w:ascii="Simplified Arabic" w:hAnsi="Simplified Arabic" w:cs="Simplified Arabic"/>
          <w:sz w:val="32"/>
          <w:szCs w:val="32"/>
          <w:rtl/>
          <w:lang w:bidi="ar-DZ"/>
        </w:rPr>
        <w:t xml:space="preserve"> الأساسية التي تحكم المرافق العامة .</w:t>
      </w:r>
      <w:r w:rsidRPr="00DD2CE0">
        <w:rPr>
          <w:rStyle w:val="Appelnotedebasdep"/>
          <w:rFonts w:ascii="Simplified Arabic" w:hAnsi="Simplified Arabic" w:cs="Simplified Arabic"/>
          <w:sz w:val="32"/>
          <w:szCs w:val="32"/>
          <w:lang w:bidi="ar-DZ"/>
        </w:rPr>
        <w:t xml:space="preserve"> </w:t>
      </w:r>
      <w:r w:rsidRPr="00DD2CE0">
        <w:rPr>
          <w:rStyle w:val="Appelnotedebasdep"/>
          <w:rFonts w:ascii="Simplified Arabic" w:hAnsi="Simplified Arabic" w:cs="Simplified Arabic"/>
          <w:sz w:val="32"/>
          <w:szCs w:val="32"/>
          <w:lang w:bidi="ar-DZ"/>
        </w:rPr>
        <w:footnoteReference w:customMarkFollows="1" w:id="14"/>
        <w:t>(</w:t>
      </w:r>
      <w:r w:rsidR="002F7D91">
        <w:rPr>
          <w:rStyle w:val="Appelnotedebasdep"/>
          <w:rFonts w:ascii="Simplified Arabic" w:hAnsi="Simplified Arabic" w:cs="Simplified Arabic"/>
          <w:sz w:val="32"/>
          <w:szCs w:val="32"/>
          <w:lang w:bidi="ar-DZ"/>
        </w:rPr>
        <w:t>2</w:t>
      </w:r>
      <w:r w:rsidRPr="00DD2CE0">
        <w:rPr>
          <w:rStyle w:val="Appelnotedebasdep"/>
          <w:rFonts w:ascii="Simplified Arabic" w:hAnsi="Simplified Arabic" w:cs="Simplified Arabic"/>
          <w:sz w:val="32"/>
          <w:szCs w:val="32"/>
          <w:lang w:bidi="ar-DZ"/>
        </w:rPr>
        <w:t>)</w:t>
      </w:r>
    </w:p>
    <w:p w:rsidR="00165974" w:rsidRPr="00E66582" w:rsidRDefault="00165974" w:rsidP="00B903D6">
      <w:pPr>
        <w:rPr>
          <w:rFonts w:ascii="Simplified Arabic" w:hAnsi="Simplified Arabic" w:cs="Simplified Arabic"/>
          <w:b/>
          <w:bCs/>
          <w:sz w:val="32"/>
          <w:szCs w:val="32"/>
          <w:rtl/>
          <w:lang w:bidi="ar-DZ"/>
        </w:rPr>
      </w:pPr>
    </w:p>
    <w:p w:rsidR="00B903D6" w:rsidRPr="00B903D6" w:rsidRDefault="00BD21C9" w:rsidP="00E66582">
      <w:pPr>
        <w:rPr>
          <w:rFonts w:ascii="Simplified Arabic" w:hAnsi="Simplified Arabic" w:cs="Simplified Arabic"/>
          <w:b/>
          <w:bCs/>
          <w:sz w:val="32"/>
          <w:szCs w:val="32"/>
          <w:rtl/>
          <w:lang w:val="fr-FR" w:bidi="ar-DZ"/>
        </w:rPr>
      </w:pPr>
      <w:proofErr w:type="gramStart"/>
      <w:r>
        <w:rPr>
          <w:rFonts w:ascii="Simplified Arabic" w:hAnsi="Simplified Arabic" w:cs="Simplified Arabic"/>
          <w:b/>
          <w:bCs/>
          <w:sz w:val="32"/>
          <w:szCs w:val="32"/>
          <w:rtl/>
          <w:lang w:bidi="ar-DZ"/>
        </w:rPr>
        <w:lastRenderedPageBreak/>
        <w:t>المطلب</w:t>
      </w:r>
      <w:proofErr w:type="gramEnd"/>
      <w:r>
        <w:rPr>
          <w:rFonts w:ascii="Simplified Arabic" w:hAnsi="Simplified Arabic" w:cs="Simplified Arabic"/>
          <w:b/>
          <w:bCs/>
          <w:sz w:val="32"/>
          <w:szCs w:val="32"/>
          <w:rtl/>
          <w:lang w:bidi="ar-DZ"/>
        </w:rPr>
        <w:t xml:space="preserve"> ال</w:t>
      </w:r>
      <w:r>
        <w:rPr>
          <w:rFonts w:ascii="Simplified Arabic" w:hAnsi="Simplified Arabic" w:cs="Simplified Arabic" w:hint="cs"/>
          <w:b/>
          <w:bCs/>
          <w:sz w:val="32"/>
          <w:szCs w:val="32"/>
          <w:rtl/>
          <w:lang w:bidi="ar-DZ"/>
        </w:rPr>
        <w:t>رابع</w:t>
      </w:r>
      <w:r w:rsidRPr="00DD2CE0">
        <w:rPr>
          <w:rFonts w:ascii="Simplified Arabic" w:hAnsi="Simplified Arabic" w:cs="Simplified Arabic"/>
          <w:b/>
          <w:bCs/>
          <w:sz w:val="32"/>
          <w:szCs w:val="32"/>
          <w:rtl/>
          <w:lang w:bidi="ar-DZ"/>
        </w:rPr>
        <w:t>: تطور وظيفة الدولة وأثره على مفهوم المرفق.</w:t>
      </w:r>
    </w:p>
    <w:p w:rsidR="00B903D6" w:rsidRDefault="00BD21C9" w:rsidP="00165974">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عند ظهور فكرة المرفق العام خلال القرن التاسع وبداية القرن العشرين لم تكن على درجة من الإبهام والغموض كالذي نراه الآن</w:t>
      </w:r>
      <w:r w:rsidR="00CE44E4">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خاصة وأن وظائف الدولة في تلك المرحلة كانت واضحة ودقيقة</w:t>
      </w:r>
      <w:r w:rsidR="002F7D91">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ولأن المرافق العامة في بداية الأمر كانت تتسم </w:t>
      </w:r>
      <w:r w:rsidRPr="00DD2CE0">
        <w:rPr>
          <w:rFonts w:ascii="Simplified Arabic" w:hAnsi="Simplified Arabic" w:cs="Simplified Arabic" w:hint="cs"/>
          <w:sz w:val="32"/>
          <w:szCs w:val="32"/>
          <w:rtl/>
          <w:lang w:bidi="ar-DZ"/>
        </w:rPr>
        <w:t>بارتباطها</w:t>
      </w:r>
      <w:r w:rsidRPr="00DD2CE0">
        <w:rPr>
          <w:rFonts w:ascii="Simplified Arabic" w:hAnsi="Simplified Arabic" w:cs="Simplified Arabic"/>
          <w:sz w:val="32"/>
          <w:szCs w:val="32"/>
          <w:rtl/>
          <w:lang w:bidi="ar-DZ"/>
        </w:rPr>
        <w:t xml:space="preserve"> بمظهر سيادة الدولة</w:t>
      </w:r>
      <w:r w:rsidR="00165974">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الأمر الذي جعل الفقهاء يجمعون على خضوعها للقانون العام</w:t>
      </w:r>
      <w:r w:rsidR="00B903D6">
        <w:rPr>
          <w:rFonts w:ascii="Simplified Arabic" w:hAnsi="Simplified Arabic" w:cs="Simplified Arabic" w:hint="cs"/>
          <w:sz w:val="32"/>
          <w:szCs w:val="32"/>
          <w:rtl/>
          <w:lang w:bidi="ar-DZ"/>
        </w:rPr>
        <w:t>.</w:t>
      </w:r>
    </w:p>
    <w:p w:rsidR="00BD21C9" w:rsidRPr="00DD2CE0" w:rsidRDefault="00BD21C9" w:rsidP="002D3B15">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غير أن تطور وظيفة الدولة طرح إشكالا قانونيا في غاية من العمق</w:t>
      </w:r>
      <w:proofErr w:type="gramStart"/>
      <w:r w:rsidRPr="00DD2CE0">
        <w:rPr>
          <w:rFonts w:ascii="Simplified Arabic" w:hAnsi="Simplified Arabic" w:cs="Simplified Arabic"/>
          <w:sz w:val="32"/>
          <w:szCs w:val="32"/>
          <w:rtl/>
          <w:lang w:bidi="ar-DZ"/>
        </w:rPr>
        <w:t>،هل</w:t>
      </w:r>
      <w:proofErr w:type="gramEnd"/>
      <w:r w:rsidRPr="00DD2CE0">
        <w:rPr>
          <w:rFonts w:ascii="Simplified Arabic" w:hAnsi="Simplified Arabic" w:cs="Simplified Arabic"/>
          <w:sz w:val="32"/>
          <w:szCs w:val="32"/>
          <w:rtl/>
          <w:lang w:bidi="ar-DZ"/>
        </w:rPr>
        <w:t xml:space="preserve"> يصح اعتبار المرافق الاقتصادية من قبيل المرافق العامة ومن ثم نخضعها هي الأخرى لقواعد القانون العام أم أنها تخرج أصلا عن عداد المرافق</w:t>
      </w:r>
      <w:r>
        <w:rPr>
          <w:rFonts w:ascii="Simplified Arabic" w:hAnsi="Simplified Arabic" w:cs="Simplified Arabic" w:hint="cs"/>
          <w:sz w:val="32"/>
          <w:szCs w:val="32"/>
          <w:rtl/>
          <w:lang w:bidi="ar-DZ"/>
        </w:rPr>
        <w:t xml:space="preserve"> العامة</w:t>
      </w:r>
      <w:r w:rsidRPr="00DD2CE0">
        <w:rPr>
          <w:rFonts w:ascii="Simplified Arabic" w:hAnsi="Simplified Arabic" w:cs="Simplified Arabic"/>
          <w:sz w:val="32"/>
          <w:szCs w:val="32"/>
          <w:rtl/>
          <w:lang w:bidi="ar-DZ"/>
        </w:rPr>
        <w:t xml:space="preserve"> </w:t>
      </w:r>
      <w:r w:rsidR="002D3B15">
        <w:rPr>
          <w:rFonts w:ascii="Simplified Arabic" w:hAnsi="Simplified Arabic" w:cs="Simplified Arabic" w:hint="cs"/>
          <w:sz w:val="32"/>
          <w:szCs w:val="32"/>
          <w:rtl/>
          <w:lang w:bidi="ar-DZ"/>
        </w:rPr>
        <w:t>.</w:t>
      </w:r>
    </w:p>
    <w:p w:rsidR="00BD21C9" w:rsidRDefault="00BD21C9" w:rsidP="00B20167">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في الحقيقة ليس من السهل الفصل في هذه الإشكالية بعيدا عن فكر وخلفية كل فقيه بخصوص الوظائف الأساسية للدولة </w:t>
      </w:r>
      <w:r w:rsidR="00B903D6">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وإذا كانت المرافق ذات الطابع الإداري لم تطرح من حيث الأصل إشكالية بشأن خضوعها للقانون العام </w:t>
      </w:r>
      <w:r w:rsidR="00B903D6">
        <w:rPr>
          <w:rFonts w:ascii="Simplified Arabic" w:hAnsi="Simplified Arabic" w:cs="Simplified Arabic" w:hint="cs"/>
          <w:sz w:val="32"/>
          <w:szCs w:val="32"/>
          <w:rtl/>
          <w:lang w:bidi="ar-DZ"/>
        </w:rPr>
        <w:t>،</w:t>
      </w:r>
      <w:r w:rsidR="00CB7CD8">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 xml:space="preserve">فإن الأمر لم يكن كذلك بالنسبة للمرافق الاقتصادية </w:t>
      </w:r>
    </w:p>
    <w:p w:rsidR="002D3B15" w:rsidRDefault="00B903D6" w:rsidP="00E66582">
      <w:pPr>
        <w:rPr>
          <w:rFonts w:ascii="Simplified Arabic" w:hAnsi="Simplified Arabic" w:cs="Simplified Arabic"/>
          <w:sz w:val="32"/>
          <w:szCs w:val="32"/>
          <w:rtl/>
          <w:lang w:val="fr-FR" w:bidi="ar-DZ"/>
        </w:rPr>
      </w:pPr>
      <w:proofErr w:type="gramStart"/>
      <w:r>
        <w:rPr>
          <w:rFonts w:ascii="Simplified Arabic" w:hAnsi="Simplified Arabic" w:cs="Simplified Arabic"/>
          <w:sz w:val="32"/>
          <w:szCs w:val="32"/>
          <w:rtl/>
          <w:lang w:bidi="ar-DZ"/>
        </w:rPr>
        <w:t>خاصة</w:t>
      </w:r>
      <w:proofErr w:type="gramEnd"/>
      <w:r>
        <w:rPr>
          <w:rFonts w:ascii="Simplified Arabic" w:hAnsi="Simplified Arabic" w:cs="Simplified Arabic"/>
          <w:sz w:val="32"/>
          <w:szCs w:val="32"/>
          <w:rtl/>
          <w:lang w:bidi="ar-DZ"/>
        </w:rPr>
        <w:t xml:space="preserve"> و</w:t>
      </w:r>
      <w:r>
        <w:rPr>
          <w:rFonts w:ascii="Simplified Arabic" w:hAnsi="Simplified Arabic" w:cs="Simplified Arabic" w:hint="cs"/>
          <w:sz w:val="32"/>
          <w:szCs w:val="32"/>
          <w:rtl/>
          <w:lang w:bidi="ar-DZ"/>
        </w:rPr>
        <w:t>أ</w:t>
      </w:r>
      <w:r w:rsidR="00BD21C9" w:rsidRPr="00DD2CE0">
        <w:rPr>
          <w:rFonts w:ascii="Simplified Arabic" w:hAnsi="Simplified Arabic" w:cs="Simplified Arabic"/>
          <w:sz w:val="32"/>
          <w:szCs w:val="32"/>
          <w:rtl/>
          <w:lang w:bidi="ar-DZ"/>
        </w:rPr>
        <w:t>نها تخضع في نشاطها لكثير من قواعد القانون الخاص</w:t>
      </w:r>
      <w:r w:rsidR="002D3B15">
        <w:rPr>
          <w:rFonts w:ascii="Simplified Arabic" w:hAnsi="Simplified Arabic" w:cs="Simplified Arabic" w:hint="cs"/>
          <w:sz w:val="32"/>
          <w:szCs w:val="32"/>
          <w:rtl/>
          <w:lang w:bidi="ar-DZ"/>
        </w:rPr>
        <w:t>.</w:t>
      </w:r>
      <w:r w:rsidR="00E66582" w:rsidRPr="002D3B15">
        <w:rPr>
          <w:rStyle w:val="Appelnotedebasdep"/>
          <w:rFonts w:ascii="Simplified Arabic" w:hAnsi="Simplified Arabic" w:cs="Simplified Arabic"/>
          <w:sz w:val="32"/>
          <w:szCs w:val="32"/>
          <w:lang w:bidi="ar-DZ"/>
        </w:rPr>
        <w:t xml:space="preserve"> </w:t>
      </w:r>
      <w:r w:rsidR="00E66582" w:rsidRPr="00DD2CE0">
        <w:rPr>
          <w:rStyle w:val="Appelnotedebasdep"/>
          <w:rFonts w:ascii="Simplified Arabic" w:hAnsi="Simplified Arabic" w:cs="Simplified Arabic"/>
          <w:sz w:val="32"/>
          <w:szCs w:val="32"/>
          <w:lang w:bidi="ar-DZ"/>
        </w:rPr>
        <w:footnoteReference w:customMarkFollows="1" w:id="15"/>
        <w:t>(1)</w:t>
      </w:r>
      <w:r w:rsidR="00E66582" w:rsidRPr="00DD2CE0">
        <w:rPr>
          <w:rStyle w:val="Appelnotedebasdep"/>
          <w:rFonts w:ascii="Simplified Arabic" w:hAnsi="Simplified Arabic" w:cs="Simplified Arabic"/>
          <w:sz w:val="32"/>
          <w:szCs w:val="32"/>
          <w:rtl/>
          <w:lang w:bidi="ar-DZ"/>
        </w:rPr>
        <w:t xml:space="preserve"> </w:t>
      </w:r>
      <w:r w:rsidR="00E66582" w:rsidRPr="00DD2CE0">
        <w:rPr>
          <w:rFonts w:ascii="Simplified Arabic" w:hAnsi="Simplified Arabic" w:cs="Simplified Arabic"/>
          <w:sz w:val="32"/>
          <w:szCs w:val="32"/>
          <w:rtl/>
          <w:lang w:bidi="ar-DZ"/>
        </w:rPr>
        <w:t xml:space="preserve"> </w:t>
      </w:r>
    </w:p>
    <w:p w:rsidR="00E66582" w:rsidRPr="00E66582" w:rsidRDefault="00E66582" w:rsidP="00E66582">
      <w:pPr>
        <w:rPr>
          <w:rFonts w:ascii="Simplified Arabic" w:hAnsi="Simplified Arabic" w:cs="Simplified Arabic"/>
          <w:sz w:val="32"/>
          <w:szCs w:val="32"/>
          <w:rtl/>
          <w:lang w:val="fr-FR" w:bidi="ar-DZ"/>
        </w:rPr>
      </w:pPr>
    </w:p>
    <w:p w:rsidR="0081260A" w:rsidRDefault="00BD21C9" w:rsidP="00474187">
      <w:pPr>
        <w:rPr>
          <w:rFonts w:ascii="Simplified Arabic" w:hAnsi="Simplified Arabic" w:cs="Simplified Arabic"/>
          <w:sz w:val="32"/>
          <w:szCs w:val="32"/>
          <w:lang w:val="fr-FR" w:bidi="ar-DZ"/>
        </w:rPr>
      </w:pPr>
      <w:r>
        <w:rPr>
          <w:rFonts w:ascii="Simplified Arabic" w:hAnsi="Simplified Arabic" w:cs="Simplified Arabic"/>
          <w:sz w:val="32"/>
          <w:szCs w:val="32"/>
          <w:lang w:val="fr-FR" w:bidi="ar-DZ"/>
        </w:rPr>
        <w:t xml:space="preserve"> </w:t>
      </w:r>
      <w:r w:rsidRPr="00DD2CE0">
        <w:rPr>
          <w:rFonts w:ascii="Simplified Arabic" w:hAnsi="Simplified Arabic" w:cs="Simplified Arabic"/>
          <w:sz w:val="32"/>
          <w:szCs w:val="32"/>
          <w:rtl/>
          <w:lang w:bidi="ar-DZ"/>
        </w:rPr>
        <w:t xml:space="preserve">ولقد سئل </w:t>
      </w:r>
      <w:r w:rsidR="002D3B15">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الفقيه </w:t>
      </w:r>
      <w:proofErr w:type="spellStart"/>
      <w:r w:rsidRPr="00DD2CE0">
        <w:rPr>
          <w:rFonts w:ascii="Simplified Arabic" w:hAnsi="Simplified Arabic" w:cs="Simplified Arabic"/>
          <w:sz w:val="32"/>
          <w:szCs w:val="32"/>
          <w:rtl/>
          <w:lang w:bidi="ar-DZ"/>
        </w:rPr>
        <w:t>ديجي</w:t>
      </w:r>
      <w:proofErr w:type="spellEnd"/>
      <w:r w:rsidR="002D3B15">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عن النشاطات التي يمكن وصفها بالمرفق فرد قائلا:" أنه لا يمكن إعطاء جواب ثابت لأن هناك شيء ما يتغير بصورة أساسية كل ما</w:t>
      </w:r>
      <w:r w:rsidRPr="00DD2CE0">
        <w:rPr>
          <w:rFonts w:ascii="Simplified Arabic" w:hAnsi="Simplified Arabic" w:cs="Simplified Arabic"/>
          <w:sz w:val="32"/>
          <w:szCs w:val="32"/>
          <w:lang w:bidi="ar-DZ"/>
        </w:rPr>
        <w:t xml:space="preserve"> </w:t>
      </w:r>
      <w:r w:rsidRPr="00DD2CE0">
        <w:rPr>
          <w:rFonts w:ascii="Simplified Arabic" w:hAnsi="Simplified Arabic" w:cs="Simplified Arabic"/>
          <w:sz w:val="32"/>
          <w:szCs w:val="32"/>
          <w:rtl/>
          <w:lang w:bidi="ar-DZ"/>
        </w:rPr>
        <w:t xml:space="preserve">يمكن قوله هو أنه بقدر </w:t>
      </w:r>
      <w:r w:rsidR="00CB7CD8">
        <w:rPr>
          <w:rFonts w:ascii="Simplified Arabic" w:hAnsi="Simplified Arabic" w:cs="Simplified Arabic"/>
          <w:sz w:val="32"/>
          <w:szCs w:val="32"/>
          <w:rtl/>
          <w:lang w:bidi="ar-DZ"/>
        </w:rPr>
        <w:t>نمو المدنية يزداد عدد النشاطات</w:t>
      </w:r>
      <w:r w:rsidRPr="00DD2CE0">
        <w:rPr>
          <w:rFonts w:ascii="Simplified Arabic" w:hAnsi="Simplified Arabic" w:cs="Simplified Arabic"/>
          <w:sz w:val="32"/>
          <w:szCs w:val="32"/>
          <w:rtl/>
          <w:lang w:bidi="ar-DZ"/>
        </w:rPr>
        <w:t xml:space="preserve"> لأنها تستخدم كأساس للمرافق وينمو بالتالي عدد المرافق" ومشابه لهذا  القول ما ذهب إليه الدكتور </w:t>
      </w:r>
      <w:r w:rsidR="002D3B15">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أحمد </w:t>
      </w:r>
      <w:proofErr w:type="spellStart"/>
      <w:r w:rsidRPr="00DD2CE0">
        <w:rPr>
          <w:rFonts w:ascii="Simplified Arabic" w:hAnsi="Simplified Arabic" w:cs="Simplified Arabic"/>
          <w:sz w:val="32"/>
          <w:szCs w:val="32"/>
          <w:rtl/>
          <w:lang w:bidi="ar-DZ"/>
        </w:rPr>
        <w:t>محيو</w:t>
      </w:r>
      <w:proofErr w:type="spellEnd"/>
      <w:r w:rsidR="002D3B15">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w:t>
      </w:r>
      <w:r w:rsidR="00474187">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 xml:space="preserve">إن مفهوم المرفق العام لا يمكن أن يكون مفهوما قانونيا مجردا أو حياديا وليس له معنى </w:t>
      </w:r>
      <w:r w:rsidR="00474187">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إلا في ضوء محتواه والغايات الاقتصادية</w:t>
      </w:r>
      <w:r>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والاجتماعية التي أسندت له</w:t>
      </w:r>
      <w:r>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والتي يجب تحديدها</w:t>
      </w:r>
      <w:r w:rsidR="00474187">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ويعني ذلك أن لهذا المفهوم علاقة بكل مسألة </w:t>
      </w:r>
      <w:r w:rsidRPr="00474187">
        <w:rPr>
          <w:rFonts w:ascii="Simplified Arabic" w:hAnsi="Simplified Arabic" w:cs="Simplified Arabic"/>
          <w:sz w:val="32"/>
          <w:szCs w:val="32"/>
          <w:rtl/>
          <w:lang w:bidi="ar-DZ"/>
        </w:rPr>
        <w:t>من مسائل</w:t>
      </w:r>
      <w:r w:rsidRPr="00DD2CE0">
        <w:rPr>
          <w:rFonts w:ascii="Simplified Arabic" w:hAnsi="Simplified Arabic" w:cs="Simplified Arabic"/>
          <w:sz w:val="32"/>
          <w:szCs w:val="32"/>
          <w:rtl/>
          <w:lang w:bidi="ar-DZ"/>
        </w:rPr>
        <w:t xml:space="preserve"> القانون الإداري</w:t>
      </w:r>
      <w:r w:rsidR="0081260A">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w:t>
      </w:r>
    </w:p>
    <w:p w:rsidR="00BD21C9" w:rsidRPr="007D27F6" w:rsidRDefault="00BD21C9" w:rsidP="003A5B4D">
      <w:pPr>
        <w:rPr>
          <w:rFonts w:ascii="Simplified Arabic" w:hAnsi="Simplified Arabic" w:cs="Simplified Arabic"/>
          <w:sz w:val="32"/>
          <w:szCs w:val="32"/>
          <w:rtl/>
          <w:lang w:val="fr-FR" w:bidi="ar-DZ"/>
        </w:rPr>
      </w:pPr>
      <w:r w:rsidRPr="002D3B15">
        <w:rPr>
          <w:rFonts w:ascii="Simplified Arabic" w:hAnsi="Simplified Arabic" w:cs="Simplified Arabic"/>
          <w:sz w:val="32"/>
          <w:szCs w:val="32"/>
          <w:rtl/>
          <w:lang w:bidi="ar-DZ"/>
        </w:rPr>
        <w:t>فالقرار الإداري</w:t>
      </w:r>
      <w:r w:rsidRPr="00DD2CE0">
        <w:rPr>
          <w:rFonts w:ascii="Simplified Arabic" w:hAnsi="Simplified Arabic" w:cs="Simplified Arabic"/>
          <w:sz w:val="32"/>
          <w:szCs w:val="32"/>
          <w:rtl/>
          <w:lang w:bidi="ar-DZ"/>
        </w:rPr>
        <w:t xml:space="preserve"> هو</w:t>
      </w:r>
      <w:r w:rsidR="00165974">
        <w:rPr>
          <w:rFonts w:ascii="Simplified Arabic" w:hAnsi="Simplified Arabic" w:cs="Simplified Arabic"/>
          <w:sz w:val="32"/>
          <w:szCs w:val="32"/>
          <w:rtl/>
          <w:lang w:bidi="ar-DZ"/>
        </w:rPr>
        <w:t xml:space="preserve"> الذي يتصل موضوعه بالمرفق العام</w:t>
      </w:r>
      <w:proofErr w:type="gramStart"/>
      <w:r w:rsidR="00474187">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والعقد</w:t>
      </w:r>
      <w:proofErr w:type="gramEnd"/>
      <w:r w:rsidRPr="00DD2CE0">
        <w:rPr>
          <w:rFonts w:ascii="Simplified Arabic" w:hAnsi="Simplified Arabic" w:cs="Simplified Arabic"/>
          <w:sz w:val="32"/>
          <w:szCs w:val="32"/>
          <w:rtl/>
          <w:lang w:bidi="ar-DZ"/>
        </w:rPr>
        <w:t xml:space="preserve"> ا</w:t>
      </w:r>
      <w:r w:rsidR="00165974">
        <w:rPr>
          <w:rFonts w:ascii="Simplified Arabic" w:hAnsi="Simplified Arabic" w:cs="Simplified Arabic"/>
          <w:sz w:val="32"/>
          <w:szCs w:val="32"/>
          <w:rtl/>
          <w:lang w:bidi="ar-DZ"/>
        </w:rPr>
        <w:t>لإداري هو الذي يبرمه مرفق العام</w:t>
      </w:r>
      <w:r w:rsidRPr="00DD2CE0">
        <w:rPr>
          <w:rFonts w:ascii="Simplified Arabic" w:hAnsi="Simplified Arabic" w:cs="Simplified Arabic"/>
          <w:sz w:val="32"/>
          <w:szCs w:val="32"/>
          <w:rtl/>
          <w:lang w:bidi="ar-DZ"/>
        </w:rPr>
        <w:t>،والنزاع الإداري هو الذي يكون أحد أطرافه شخص من أشخاص القانون العام</w:t>
      </w:r>
      <w:r w:rsidR="002D3B15" w:rsidRPr="002D3B15">
        <w:rPr>
          <w:rStyle w:val="Appelnotedebasdep"/>
          <w:rFonts w:ascii="Simplified Arabic" w:hAnsi="Simplified Arabic" w:cs="Simplified Arabic"/>
          <w:sz w:val="32"/>
          <w:szCs w:val="32"/>
          <w:lang w:bidi="ar-DZ"/>
        </w:rPr>
        <w:t xml:space="preserve"> </w:t>
      </w:r>
      <w:r w:rsidR="002D3B15" w:rsidRPr="00DD2CE0">
        <w:rPr>
          <w:rStyle w:val="Appelnotedebasdep"/>
          <w:rFonts w:ascii="Simplified Arabic" w:hAnsi="Simplified Arabic" w:cs="Simplified Arabic"/>
          <w:sz w:val="32"/>
          <w:szCs w:val="32"/>
          <w:lang w:bidi="ar-DZ"/>
        </w:rPr>
        <w:footnoteReference w:customMarkFollows="1" w:id="16"/>
        <w:t>(</w:t>
      </w:r>
      <w:r w:rsidR="003A5B4D">
        <w:rPr>
          <w:rStyle w:val="Appelnotedebasdep"/>
          <w:rFonts w:ascii="Simplified Arabic" w:hAnsi="Simplified Arabic" w:cs="Simplified Arabic"/>
          <w:sz w:val="32"/>
          <w:szCs w:val="32"/>
          <w:lang w:bidi="ar-DZ"/>
        </w:rPr>
        <w:t>2</w:t>
      </w:r>
      <w:r w:rsidR="002D3B15" w:rsidRPr="00DD2CE0">
        <w:rPr>
          <w:rStyle w:val="Appelnotedebasdep"/>
          <w:rFonts w:ascii="Simplified Arabic" w:hAnsi="Simplified Arabic" w:cs="Simplified Arabic"/>
          <w:sz w:val="32"/>
          <w:szCs w:val="32"/>
          <w:lang w:bidi="ar-DZ"/>
        </w:rPr>
        <w:t>)</w:t>
      </w:r>
      <w:r w:rsidR="002D3B15" w:rsidRPr="00DD2CE0">
        <w:rPr>
          <w:rStyle w:val="Appelnotedebasdep"/>
          <w:rFonts w:ascii="Simplified Arabic" w:hAnsi="Simplified Arabic" w:cs="Simplified Arabic"/>
          <w:sz w:val="32"/>
          <w:szCs w:val="32"/>
          <w:rtl/>
          <w:lang w:bidi="ar-DZ"/>
        </w:rPr>
        <w:t xml:space="preserve"> </w:t>
      </w:r>
      <w:r w:rsidR="002D3B15" w:rsidRPr="00DD2CE0">
        <w:rPr>
          <w:rFonts w:ascii="Simplified Arabic" w:hAnsi="Simplified Arabic" w:cs="Simplified Arabic"/>
          <w:sz w:val="32"/>
          <w:szCs w:val="32"/>
          <w:rtl/>
          <w:lang w:bidi="ar-DZ"/>
        </w:rPr>
        <w:t xml:space="preserve"> </w:t>
      </w:r>
    </w:p>
    <w:p w:rsidR="002D3B15" w:rsidRDefault="00BD21C9" w:rsidP="00165974">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w:t>
      </w:r>
    </w:p>
    <w:p w:rsidR="0081260A" w:rsidRPr="0081260A" w:rsidRDefault="00BD21C9" w:rsidP="0081260A">
      <w:pPr>
        <w:jc w:val="both"/>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bidi="ar-DZ"/>
        </w:rPr>
        <w:lastRenderedPageBreak/>
        <w:t>وهكذا</w:t>
      </w:r>
      <w:r>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 xml:space="preserve">ولقد خص الدكتور </w:t>
      </w:r>
      <w:r w:rsidR="00474187">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سليمان محمد </w:t>
      </w:r>
      <w:proofErr w:type="spellStart"/>
      <w:r w:rsidRPr="00DD2CE0">
        <w:rPr>
          <w:rFonts w:ascii="Simplified Arabic" w:hAnsi="Simplified Arabic" w:cs="Simplified Arabic"/>
          <w:sz w:val="32"/>
          <w:szCs w:val="32"/>
          <w:rtl/>
          <w:lang w:bidi="ar-DZ"/>
        </w:rPr>
        <w:t>الطماوي</w:t>
      </w:r>
      <w:proofErr w:type="spellEnd"/>
      <w:r w:rsidR="00474187">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أهمية فكرة المرفق العام على الصعيد القانوني قائلا"إن نظرية المرفق العام تؤدي دورها كاملا ومن ينكرها فإنما يتنكر لكافة قواعد القانون العام</w:t>
      </w:r>
      <w:r w:rsidR="00474187">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والتي بنيت على أساس الأحكام الضابطة لسير المرفق العام</w:t>
      </w:r>
      <w:r w:rsidR="007B003D">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w:t>
      </w:r>
      <w:r w:rsidRPr="00DD2CE0">
        <w:rPr>
          <w:rStyle w:val="Appelnotedebasdep"/>
          <w:rFonts w:ascii="Simplified Arabic" w:hAnsi="Simplified Arabic" w:cs="Simplified Arabic"/>
          <w:sz w:val="32"/>
          <w:szCs w:val="32"/>
          <w:lang w:bidi="ar-DZ"/>
        </w:rPr>
        <w:footnoteReference w:customMarkFollows="1" w:id="17"/>
        <w:t>(1)</w:t>
      </w:r>
      <w:r w:rsidRPr="00DD2CE0">
        <w:rPr>
          <w:rStyle w:val="Appelnotedebasdep"/>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lang w:bidi="ar-DZ"/>
        </w:rPr>
        <w:t xml:space="preserve">   </w:t>
      </w:r>
    </w:p>
    <w:p w:rsidR="00FD6E09" w:rsidRDefault="00FD6E09" w:rsidP="00B20167">
      <w:pPr>
        <w:jc w:val="both"/>
        <w:rPr>
          <w:rFonts w:ascii="Simplified Arabic" w:hAnsi="Simplified Arabic" w:cs="Simplified Arabic"/>
          <w:b/>
          <w:bCs/>
          <w:sz w:val="32"/>
          <w:szCs w:val="32"/>
          <w:lang w:bidi="ar-DZ"/>
        </w:rPr>
      </w:pPr>
    </w:p>
    <w:p w:rsidR="00845F92" w:rsidRDefault="003D66B5" w:rsidP="00B20167">
      <w:pPr>
        <w:jc w:val="both"/>
        <w:rPr>
          <w:rFonts w:ascii="Simplified Arabic" w:hAnsi="Simplified Arabic" w:cs="Simplified Arabic"/>
          <w:b/>
          <w:bCs/>
          <w:sz w:val="32"/>
          <w:szCs w:val="32"/>
          <w:lang w:bidi="ar-DZ"/>
        </w:rPr>
      </w:pPr>
      <w:proofErr w:type="gramStart"/>
      <w:r w:rsidRPr="00610540">
        <w:rPr>
          <w:rFonts w:ascii="Simplified Arabic" w:hAnsi="Simplified Arabic" w:cs="Simplified Arabic"/>
          <w:b/>
          <w:bCs/>
          <w:sz w:val="32"/>
          <w:szCs w:val="32"/>
          <w:rtl/>
          <w:lang w:bidi="ar-DZ"/>
        </w:rPr>
        <w:t>المبحث</w:t>
      </w:r>
      <w:proofErr w:type="gramEnd"/>
      <w:r w:rsidRPr="00610540">
        <w:rPr>
          <w:rFonts w:ascii="Simplified Arabic" w:hAnsi="Simplified Arabic" w:cs="Simplified Arabic"/>
          <w:b/>
          <w:bCs/>
          <w:sz w:val="32"/>
          <w:szCs w:val="32"/>
          <w:rtl/>
          <w:lang w:bidi="ar-DZ"/>
        </w:rPr>
        <w:t xml:space="preserve"> الثاني</w:t>
      </w:r>
      <w:r w:rsidRPr="00DD2CE0">
        <w:rPr>
          <w:rFonts w:ascii="Simplified Arabic" w:hAnsi="Simplified Arabic" w:cs="Simplified Arabic"/>
          <w:b/>
          <w:bCs/>
          <w:sz w:val="32"/>
          <w:szCs w:val="32"/>
          <w:rtl/>
          <w:lang w:bidi="ar-DZ"/>
        </w:rPr>
        <w:t>: أنواع المرافق العامة</w:t>
      </w:r>
    </w:p>
    <w:p w:rsidR="00610540" w:rsidRDefault="00F6132B" w:rsidP="00702F02">
      <w:pPr>
        <w:jc w:val="both"/>
        <w:rPr>
          <w:rFonts w:ascii="Simplified Arabic" w:hAnsi="Simplified Arabic" w:cs="Simplified Arabic"/>
          <w:sz w:val="32"/>
          <w:szCs w:val="32"/>
          <w:rtl/>
          <w:lang w:bidi="ar-DZ"/>
        </w:rPr>
      </w:pPr>
      <w:proofErr w:type="gramStart"/>
      <w:r w:rsidRPr="00ED0D2C">
        <w:rPr>
          <w:rFonts w:ascii="Simplified Arabic" w:hAnsi="Simplified Arabic" w:cs="Simplified Arabic" w:hint="cs"/>
          <w:sz w:val="32"/>
          <w:szCs w:val="32"/>
          <w:rtl/>
          <w:lang w:bidi="ar-DZ"/>
        </w:rPr>
        <w:t>نتطرق</w:t>
      </w:r>
      <w:proofErr w:type="gramEnd"/>
      <w:r w:rsidR="00226ABD" w:rsidRPr="00ED0D2C">
        <w:rPr>
          <w:rFonts w:ascii="Simplified Arabic" w:hAnsi="Simplified Arabic" w:cs="Simplified Arabic" w:hint="cs"/>
          <w:sz w:val="32"/>
          <w:szCs w:val="32"/>
          <w:rtl/>
          <w:lang w:bidi="ar-DZ"/>
        </w:rPr>
        <w:t xml:space="preserve"> في هذا المبحث لأنواع المرافق العامة </w:t>
      </w:r>
      <w:r w:rsidR="00ED0D2C" w:rsidRPr="00ED0D2C">
        <w:rPr>
          <w:rFonts w:ascii="Simplified Arabic" w:hAnsi="Simplified Arabic" w:cs="Simplified Arabic" w:hint="cs"/>
          <w:sz w:val="32"/>
          <w:szCs w:val="32"/>
          <w:rtl/>
          <w:lang w:bidi="ar-DZ"/>
        </w:rPr>
        <w:t xml:space="preserve">من المرافق </w:t>
      </w:r>
      <w:r w:rsidR="00ED0D2C" w:rsidRPr="00ED0D2C">
        <w:rPr>
          <w:rFonts w:ascii="Simplified Arabic" w:hAnsi="Simplified Arabic" w:cs="Simplified Arabic"/>
          <w:sz w:val="32"/>
          <w:szCs w:val="32"/>
          <w:rtl/>
          <w:lang w:bidi="ar-DZ"/>
        </w:rPr>
        <w:t>العامة حسب طبيعة نشاطها</w:t>
      </w:r>
      <w:r w:rsidR="00ED0D2C" w:rsidRPr="00ED0D2C">
        <w:rPr>
          <w:rFonts w:ascii="Simplified Arabic" w:hAnsi="Simplified Arabic" w:cs="Simplified Arabic" w:hint="cs"/>
          <w:sz w:val="32"/>
          <w:szCs w:val="32"/>
          <w:rtl/>
          <w:lang w:bidi="ar-DZ"/>
        </w:rPr>
        <w:t xml:space="preserve"> و</w:t>
      </w:r>
      <w:r w:rsidR="00ED0D2C" w:rsidRPr="00ED0D2C">
        <w:rPr>
          <w:rFonts w:ascii="Simplified Arabic" w:hAnsi="Simplified Arabic" w:cs="Simplified Arabic"/>
          <w:sz w:val="32"/>
          <w:szCs w:val="32"/>
          <w:rtl/>
          <w:lang w:bidi="ar-DZ"/>
        </w:rPr>
        <w:t xml:space="preserve"> تصنيف المرافق العامة حسب نطاق نشاطها المكاني</w:t>
      </w:r>
      <w:r w:rsidR="00ED0D2C">
        <w:rPr>
          <w:rFonts w:ascii="Simplified Arabic" w:hAnsi="Simplified Arabic" w:cs="Simplified Arabic" w:hint="cs"/>
          <w:b/>
          <w:bCs/>
          <w:sz w:val="32"/>
          <w:szCs w:val="32"/>
          <w:rtl/>
          <w:lang w:bidi="ar-DZ"/>
        </w:rPr>
        <w:t>،</w:t>
      </w:r>
      <w:r w:rsidR="00610540" w:rsidRPr="00610540">
        <w:rPr>
          <w:rFonts w:ascii="Simplified Arabic" w:hAnsi="Simplified Arabic" w:cs="Simplified Arabic"/>
          <w:b/>
          <w:bCs/>
          <w:sz w:val="32"/>
          <w:szCs w:val="32"/>
          <w:rtl/>
          <w:lang w:bidi="ar-DZ"/>
        </w:rPr>
        <w:t xml:space="preserve"> </w:t>
      </w:r>
      <w:r w:rsidR="00610540" w:rsidRPr="00610540">
        <w:rPr>
          <w:rFonts w:ascii="Simplified Arabic" w:hAnsi="Simplified Arabic" w:cs="Simplified Arabic"/>
          <w:sz w:val="32"/>
          <w:szCs w:val="32"/>
          <w:rtl/>
          <w:lang w:bidi="ar-DZ"/>
        </w:rPr>
        <w:t>المرافق العامة من حيث أسلوب إنشائها</w:t>
      </w:r>
      <w:r w:rsidR="00702F02">
        <w:rPr>
          <w:rFonts w:ascii="Simplified Arabic" w:hAnsi="Simplified Arabic" w:cs="Simplified Arabic" w:hint="cs"/>
          <w:sz w:val="32"/>
          <w:szCs w:val="32"/>
          <w:rtl/>
          <w:lang w:bidi="ar-DZ"/>
        </w:rPr>
        <w:t xml:space="preserve"> </w:t>
      </w:r>
      <w:r w:rsidR="00610540">
        <w:rPr>
          <w:rFonts w:ascii="Simplified Arabic" w:hAnsi="Simplified Arabic" w:cs="Simplified Arabic" w:hint="cs"/>
          <w:b/>
          <w:bCs/>
          <w:sz w:val="32"/>
          <w:szCs w:val="32"/>
          <w:rtl/>
          <w:lang w:bidi="ar-DZ"/>
        </w:rPr>
        <w:t>و</w:t>
      </w:r>
      <w:r w:rsidR="00610540" w:rsidRPr="00610540">
        <w:rPr>
          <w:rFonts w:ascii="Simplified Arabic" w:hAnsi="Simplified Arabic" w:cs="Simplified Arabic"/>
          <w:sz w:val="32"/>
          <w:szCs w:val="32"/>
          <w:rtl/>
          <w:lang w:bidi="ar-DZ"/>
        </w:rPr>
        <w:t>المرافق العامة من حيث تمتعها بالشخصية المعنوية.</w:t>
      </w:r>
    </w:p>
    <w:p w:rsidR="00610540" w:rsidRPr="00610540" w:rsidRDefault="00610540" w:rsidP="00610540">
      <w:pPr>
        <w:jc w:val="both"/>
        <w:rPr>
          <w:rFonts w:ascii="Simplified Arabic" w:hAnsi="Simplified Arabic" w:cs="Simplified Arabic"/>
          <w:sz w:val="32"/>
          <w:szCs w:val="32"/>
          <w:rtl/>
          <w:lang w:bidi="ar-DZ"/>
        </w:rPr>
      </w:pPr>
    </w:p>
    <w:p w:rsidR="00845F92" w:rsidRPr="00DD2CE0" w:rsidRDefault="003D66B5" w:rsidP="00B20167">
      <w:pPr>
        <w:jc w:val="both"/>
        <w:rPr>
          <w:rFonts w:ascii="Simplified Arabic" w:hAnsi="Simplified Arabic" w:cs="Simplified Arabic"/>
          <w:b/>
          <w:bCs/>
          <w:sz w:val="32"/>
          <w:szCs w:val="32"/>
          <w:rtl/>
          <w:lang w:bidi="ar-DZ"/>
        </w:rPr>
      </w:pPr>
      <w:proofErr w:type="gramStart"/>
      <w:r w:rsidRPr="00DD2CE0">
        <w:rPr>
          <w:rFonts w:ascii="Simplified Arabic" w:hAnsi="Simplified Arabic" w:cs="Simplified Arabic"/>
          <w:b/>
          <w:bCs/>
          <w:sz w:val="32"/>
          <w:szCs w:val="32"/>
          <w:rtl/>
          <w:lang w:bidi="ar-DZ"/>
        </w:rPr>
        <w:t>المطلب</w:t>
      </w:r>
      <w:proofErr w:type="gramEnd"/>
      <w:r w:rsidRPr="00DD2CE0">
        <w:rPr>
          <w:rFonts w:ascii="Simplified Arabic" w:hAnsi="Simplified Arabic" w:cs="Simplified Arabic"/>
          <w:b/>
          <w:bCs/>
          <w:sz w:val="32"/>
          <w:szCs w:val="32"/>
          <w:rtl/>
          <w:lang w:bidi="ar-DZ"/>
        </w:rPr>
        <w:t xml:space="preserve"> الأول:</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b/>
          <w:bCs/>
          <w:sz w:val="32"/>
          <w:szCs w:val="32"/>
          <w:rtl/>
          <w:lang w:bidi="ar-DZ"/>
        </w:rPr>
        <w:t>المرافق العامة حسب طبيعة نشاطها</w:t>
      </w:r>
    </w:p>
    <w:p w:rsidR="000B0BD6" w:rsidRPr="00DD2CE0" w:rsidRDefault="003D66B5" w:rsidP="00B20167">
      <w:pPr>
        <w:jc w:val="both"/>
        <w:rPr>
          <w:rFonts w:ascii="Simplified Arabic" w:hAnsi="Simplified Arabic" w:cs="Simplified Arabic"/>
          <w:sz w:val="32"/>
          <w:szCs w:val="32"/>
          <w:rtl/>
          <w:lang w:bidi="ar-DZ"/>
        </w:rPr>
      </w:pPr>
      <w:r w:rsidRPr="00DD2CE0">
        <w:rPr>
          <w:rFonts w:ascii="Simplified Arabic" w:hAnsi="Simplified Arabic" w:cs="Simplified Arabic"/>
          <w:b/>
          <w:bCs/>
          <w:sz w:val="32"/>
          <w:szCs w:val="32"/>
          <w:rtl/>
          <w:lang w:bidi="ar-DZ"/>
        </w:rPr>
        <w:t xml:space="preserve">أولا: المرافق العامة الإدارية </w:t>
      </w:r>
      <w:proofErr w:type="gramStart"/>
      <w:r w:rsidR="00845F92" w:rsidRPr="00DD2CE0">
        <w:rPr>
          <w:rFonts w:ascii="Simplified Arabic" w:hAnsi="Simplified Arabic" w:cs="Simplified Arabic"/>
          <w:b/>
          <w:bCs/>
          <w:sz w:val="32"/>
          <w:szCs w:val="32"/>
          <w:rtl/>
          <w:lang w:bidi="ar-DZ"/>
        </w:rPr>
        <w:t>والاقتصادية</w:t>
      </w:r>
      <w:r w:rsidRPr="00DD2CE0">
        <w:rPr>
          <w:rFonts w:ascii="Simplified Arabic" w:hAnsi="Simplified Arabic" w:cs="Simplified Arabic"/>
          <w:sz w:val="32"/>
          <w:szCs w:val="32"/>
          <w:rtl/>
          <w:lang w:bidi="ar-DZ"/>
        </w:rPr>
        <w:t xml:space="preserve"> :</w:t>
      </w:r>
      <w:proofErr w:type="gramEnd"/>
    </w:p>
    <w:p w:rsidR="0026254A" w:rsidRPr="00DD2CE0" w:rsidRDefault="003D66B5" w:rsidP="00B20167">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يصنف بعض الفقهاء القانون الإداري المرافق العامة بحسب طبيعة ونوعية الخدمة العامة التي يتم أداؤها عن طريق النشاط </w:t>
      </w:r>
      <w:proofErr w:type="spellStart"/>
      <w:r w:rsidRPr="00DD2CE0">
        <w:rPr>
          <w:rFonts w:ascii="Simplified Arabic" w:hAnsi="Simplified Arabic" w:cs="Simplified Arabic"/>
          <w:sz w:val="32"/>
          <w:szCs w:val="32"/>
          <w:rtl/>
          <w:lang w:bidi="ar-DZ"/>
        </w:rPr>
        <w:t>المرفقي</w:t>
      </w:r>
      <w:proofErr w:type="spellEnd"/>
      <w:r w:rsidR="00E41B5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إلى مرافق عامة إدارية ومرافق عامة </w:t>
      </w:r>
      <w:r w:rsidR="00163D32" w:rsidRPr="00DD2CE0">
        <w:rPr>
          <w:rFonts w:ascii="Simplified Arabic" w:hAnsi="Simplified Arabic" w:cs="Simplified Arabic"/>
          <w:sz w:val="32"/>
          <w:szCs w:val="32"/>
          <w:rtl/>
          <w:lang w:bidi="ar-DZ"/>
        </w:rPr>
        <w:t>اقتصادية</w:t>
      </w:r>
      <w:r w:rsidR="00E41B50">
        <w:rPr>
          <w:rFonts w:ascii="Simplified Arabic" w:hAnsi="Simplified Arabic" w:cs="Simplified Arabic" w:hint="cs"/>
          <w:sz w:val="32"/>
          <w:szCs w:val="32"/>
          <w:rtl/>
          <w:lang w:bidi="ar-DZ"/>
        </w:rPr>
        <w:t>.</w:t>
      </w:r>
    </w:p>
    <w:p w:rsidR="001125F4" w:rsidRDefault="001125F4" w:rsidP="00B20167">
      <w:pPr>
        <w:jc w:val="both"/>
        <w:rPr>
          <w:rFonts w:ascii="Simplified Arabic" w:hAnsi="Simplified Arabic" w:cs="Simplified Arabic"/>
          <w:sz w:val="32"/>
          <w:szCs w:val="32"/>
          <w:lang w:bidi="ar-DZ"/>
        </w:rPr>
      </w:pPr>
      <w:r>
        <w:rPr>
          <w:rFonts w:ascii="Simplified Arabic" w:hAnsi="Simplified Arabic" w:cs="Simplified Arabic"/>
          <w:b/>
          <w:bCs/>
          <w:sz w:val="32"/>
          <w:szCs w:val="32"/>
          <w:lang w:bidi="ar-DZ"/>
        </w:rPr>
        <w:t>-</w:t>
      </w:r>
      <w:r w:rsidR="003D66B5" w:rsidRPr="00DD2CE0">
        <w:rPr>
          <w:rFonts w:ascii="Simplified Arabic" w:hAnsi="Simplified Arabic" w:cs="Simplified Arabic"/>
          <w:b/>
          <w:bCs/>
          <w:sz w:val="32"/>
          <w:szCs w:val="32"/>
          <w:rtl/>
          <w:lang w:bidi="ar-DZ"/>
        </w:rPr>
        <w:t>المرافق الإدارية العامة</w:t>
      </w:r>
      <w:r w:rsidR="003D66B5" w:rsidRPr="00DD2CE0">
        <w:rPr>
          <w:rFonts w:ascii="Simplified Arabic" w:hAnsi="Simplified Arabic" w:cs="Simplified Arabic"/>
          <w:sz w:val="32"/>
          <w:szCs w:val="32"/>
          <w:rtl/>
          <w:lang w:bidi="ar-DZ"/>
        </w:rPr>
        <w:t>:</w:t>
      </w:r>
    </w:p>
    <w:p w:rsidR="00610540" w:rsidRPr="00610540" w:rsidRDefault="003D66B5" w:rsidP="00610540">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 ويقصد </w:t>
      </w:r>
      <w:proofErr w:type="spellStart"/>
      <w:r w:rsidRPr="00DD2CE0">
        <w:rPr>
          <w:rFonts w:ascii="Simplified Arabic" w:hAnsi="Simplified Arabic" w:cs="Simplified Arabic"/>
          <w:sz w:val="32"/>
          <w:szCs w:val="32"/>
          <w:rtl/>
          <w:lang w:bidi="ar-DZ"/>
        </w:rPr>
        <w:t>بها</w:t>
      </w:r>
      <w:proofErr w:type="spellEnd"/>
      <w:r w:rsidRPr="00DD2CE0">
        <w:rPr>
          <w:rFonts w:ascii="Simplified Arabic" w:hAnsi="Simplified Arabic" w:cs="Simplified Arabic"/>
          <w:sz w:val="32"/>
          <w:szCs w:val="32"/>
          <w:rtl/>
          <w:lang w:bidi="ar-DZ"/>
        </w:rPr>
        <w:t xml:space="preserve"> المرافق العامة التقل</w:t>
      </w:r>
      <w:r w:rsidR="001125F4">
        <w:rPr>
          <w:rFonts w:ascii="Simplified Arabic" w:hAnsi="Simplified Arabic" w:cs="Simplified Arabic"/>
          <w:sz w:val="32"/>
          <w:szCs w:val="32"/>
          <w:rtl/>
          <w:lang w:bidi="ar-DZ"/>
        </w:rPr>
        <w:t>يدية التي ينصب نشاطها على وظائف</w:t>
      </w:r>
      <w:r w:rsidR="001125F4">
        <w:rPr>
          <w:rFonts w:ascii="Simplified Arabic" w:hAnsi="Simplified Arabic" w:cs="Simplified Arabic"/>
          <w:sz w:val="32"/>
          <w:szCs w:val="32"/>
          <w:lang w:bidi="ar-DZ"/>
        </w:rPr>
        <w:t xml:space="preserve"> </w:t>
      </w:r>
      <w:r w:rsidRPr="001125F4">
        <w:rPr>
          <w:rFonts w:ascii="Simplified Arabic" w:hAnsi="Simplified Arabic" w:cs="Simplified Arabic"/>
          <w:sz w:val="32"/>
          <w:szCs w:val="32"/>
          <w:rtl/>
          <w:lang w:bidi="ar-DZ"/>
        </w:rPr>
        <w:t xml:space="preserve">الدولة الأساسية </w:t>
      </w:r>
      <w:r w:rsidR="00E41B50">
        <w:rPr>
          <w:rFonts w:ascii="Simplified Arabic" w:hAnsi="Simplified Arabic" w:cs="Simplified Arabic"/>
          <w:sz w:val="32"/>
          <w:szCs w:val="32"/>
          <w:rtl/>
          <w:lang w:bidi="ar-DZ"/>
        </w:rPr>
        <w:t>في حماية أمنها الخارجي والداخلي</w:t>
      </w:r>
      <w:r w:rsidR="00E41B50">
        <w:rPr>
          <w:rFonts w:ascii="Simplified Arabic" w:hAnsi="Simplified Arabic" w:cs="Simplified Arabic" w:hint="cs"/>
          <w:sz w:val="32"/>
          <w:szCs w:val="32"/>
          <w:rtl/>
          <w:lang w:bidi="ar-DZ"/>
        </w:rPr>
        <w:t xml:space="preserve">، </w:t>
      </w:r>
      <w:r w:rsidRPr="001125F4">
        <w:rPr>
          <w:rFonts w:ascii="Simplified Arabic" w:hAnsi="Simplified Arabic" w:cs="Simplified Arabic"/>
          <w:sz w:val="32"/>
          <w:szCs w:val="32"/>
          <w:rtl/>
          <w:lang w:bidi="ar-DZ"/>
        </w:rPr>
        <w:t>وتولي المهام الأساسية التي تشبع الحاجات والخدمات العامة للجمهور</w:t>
      </w:r>
      <w:r w:rsidR="00163D32" w:rsidRPr="001125F4">
        <w:rPr>
          <w:rFonts w:ascii="Simplified Arabic" w:hAnsi="Simplified Arabic" w:cs="Simplified Arabic"/>
          <w:sz w:val="32"/>
          <w:szCs w:val="32"/>
          <w:rtl/>
          <w:lang w:bidi="ar-DZ"/>
        </w:rPr>
        <w:t>، مثل</w:t>
      </w:r>
      <w:r w:rsidRPr="001125F4">
        <w:rPr>
          <w:rFonts w:ascii="Simplified Arabic" w:hAnsi="Simplified Arabic" w:cs="Simplified Arabic"/>
          <w:sz w:val="32"/>
          <w:szCs w:val="32"/>
          <w:rtl/>
          <w:lang w:bidi="ar-DZ"/>
        </w:rPr>
        <w:t xml:space="preserve"> مرافق الدفاع والأمن والتعليم والصحة والقضاء والنقل وغيرها</w:t>
      </w:r>
      <w:r w:rsidR="00EE6272">
        <w:rPr>
          <w:rFonts w:ascii="Simplified Arabic" w:hAnsi="Simplified Arabic" w:cs="Simplified Arabic" w:hint="cs"/>
          <w:sz w:val="32"/>
          <w:szCs w:val="32"/>
          <w:rtl/>
          <w:lang w:bidi="ar-DZ"/>
        </w:rPr>
        <w:t>،</w:t>
      </w:r>
      <w:r w:rsidR="00827C53">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ويخضع هذا النوع من المرافق العامة لقواعد القانون الإداري</w:t>
      </w:r>
      <w:r w:rsidR="00E41B5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ويستخدم الوسائل البشرية والقانونية والمالية التي تستخدمها الإدارة العامة في ممارسة نشاطها.</w:t>
      </w:r>
      <w:r w:rsidR="00610540" w:rsidRPr="00610540">
        <w:rPr>
          <w:rStyle w:val="Appelnotedebasdep"/>
          <w:rFonts w:ascii="Simplified Arabic" w:hAnsi="Simplified Arabic" w:cs="Simplified Arabic"/>
          <w:sz w:val="32"/>
          <w:szCs w:val="32"/>
          <w:lang w:bidi="ar-DZ"/>
        </w:rPr>
        <w:t xml:space="preserve"> </w:t>
      </w:r>
      <w:r w:rsidR="00610540" w:rsidRPr="00DD2CE0">
        <w:rPr>
          <w:rStyle w:val="Appelnotedebasdep"/>
          <w:rFonts w:ascii="Simplified Arabic" w:hAnsi="Simplified Arabic" w:cs="Simplified Arabic"/>
          <w:sz w:val="32"/>
          <w:szCs w:val="32"/>
          <w:lang w:bidi="ar-DZ"/>
        </w:rPr>
        <w:footnoteReference w:customMarkFollows="1" w:id="18"/>
        <w:t>(</w:t>
      </w:r>
      <w:r w:rsidR="00610540">
        <w:rPr>
          <w:rStyle w:val="Appelnotedebasdep"/>
          <w:rFonts w:ascii="Simplified Arabic" w:hAnsi="Simplified Arabic" w:cs="Simplified Arabic"/>
          <w:sz w:val="32"/>
          <w:szCs w:val="32"/>
          <w:lang w:bidi="ar-DZ"/>
        </w:rPr>
        <w:t>2</w:t>
      </w:r>
      <w:r w:rsidR="00610540" w:rsidRPr="00DD2CE0">
        <w:rPr>
          <w:rStyle w:val="Appelnotedebasdep"/>
          <w:rFonts w:ascii="Simplified Arabic" w:hAnsi="Simplified Arabic" w:cs="Simplified Arabic"/>
          <w:sz w:val="32"/>
          <w:szCs w:val="32"/>
          <w:lang w:bidi="ar-DZ"/>
        </w:rPr>
        <w:t>)</w:t>
      </w:r>
    </w:p>
    <w:p w:rsidR="000C20D6" w:rsidRDefault="001125F4" w:rsidP="00610540">
      <w:pPr>
        <w:jc w:val="both"/>
        <w:rPr>
          <w:rFonts w:ascii="Simplified Arabic" w:hAnsi="Simplified Arabic" w:cs="Simplified Arabic"/>
          <w:sz w:val="32"/>
          <w:szCs w:val="32"/>
          <w:rtl/>
          <w:lang w:bidi="ar-DZ"/>
        </w:rPr>
      </w:pPr>
      <w:proofErr w:type="gramStart"/>
      <w:r>
        <w:rPr>
          <w:rFonts w:ascii="Simplified Arabic" w:hAnsi="Simplified Arabic" w:cs="Simplified Arabic"/>
          <w:b/>
          <w:bCs/>
          <w:sz w:val="32"/>
          <w:szCs w:val="32"/>
          <w:lang w:bidi="ar-DZ"/>
        </w:rPr>
        <w:t>-</w:t>
      </w:r>
      <w:r w:rsidR="003D66B5" w:rsidRPr="00DD2CE0">
        <w:rPr>
          <w:rFonts w:ascii="Simplified Arabic" w:hAnsi="Simplified Arabic" w:cs="Simplified Arabic"/>
          <w:b/>
          <w:bCs/>
          <w:sz w:val="32"/>
          <w:szCs w:val="32"/>
          <w:rtl/>
          <w:lang w:bidi="ar-DZ"/>
        </w:rPr>
        <w:t xml:space="preserve">المرافق العامة </w:t>
      </w:r>
      <w:r w:rsidR="00BC426E" w:rsidRPr="00DD2CE0">
        <w:rPr>
          <w:rFonts w:ascii="Simplified Arabic" w:hAnsi="Simplified Arabic" w:cs="Simplified Arabic"/>
          <w:b/>
          <w:bCs/>
          <w:sz w:val="32"/>
          <w:szCs w:val="32"/>
          <w:rtl/>
          <w:lang w:bidi="ar-DZ"/>
        </w:rPr>
        <w:t>الاقتصادية</w:t>
      </w:r>
      <w:r w:rsidR="003D66B5" w:rsidRPr="00DD2CE0">
        <w:rPr>
          <w:rFonts w:ascii="Simplified Arabic" w:hAnsi="Simplified Arabic" w:cs="Simplified Arabic"/>
          <w:sz w:val="32"/>
          <w:szCs w:val="32"/>
          <w:rtl/>
          <w:lang w:bidi="ar-DZ"/>
        </w:rPr>
        <w:t>:</w:t>
      </w:r>
      <w:r w:rsidR="00021BE0">
        <w:rPr>
          <w:rFonts w:ascii="Simplified Arabic" w:hAnsi="Simplified Arabic" w:cs="Simplified Arabic"/>
          <w:sz w:val="32"/>
          <w:szCs w:val="32"/>
          <w:lang w:bidi="ar-DZ"/>
        </w:rPr>
        <w:t xml:space="preserve">         </w:t>
      </w:r>
      <w:r w:rsidR="008E3576">
        <w:rPr>
          <w:rFonts w:ascii="Simplified Arabic" w:hAnsi="Simplified Arabic" w:cs="Simplified Arabic"/>
          <w:sz w:val="32"/>
          <w:szCs w:val="32"/>
          <w:lang w:bidi="ar-DZ"/>
        </w:rPr>
        <w:t xml:space="preserve">                                                      </w:t>
      </w:r>
      <w:r w:rsidR="003D66B5" w:rsidRPr="00DD2CE0">
        <w:rPr>
          <w:rFonts w:ascii="Simplified Arabic" w:hAnsi="Simplified Arabic" w:cs="Simplified Arabic"/>
          <w:sz w:val="32"/>
          <w:szCs w:val="32"/>
          <w:rtl/>
          <w:lang w:bidi="ar-DZ"/>
        </w:rPr>
        <w:t xml:space="preserve">وهي المرافق التي تمارس نشاطا ذا طابع </w:t>
      </w:r>
      <w:r w:rsidR="00BC426E" w:rsidRPr="00DD2CE0">
        <w:rPr>
          <w:rFonts w:ascii="Simplified Arabic" w:hAnsi="Simplified Arabic" w:cs="Simplified Arabic"/>
          <w:sz w:val="32"/>
          <w:szCs w:val="32"/>
          <w:rtl/>
          <w:lang w:bidi="ar-DZ"/>
        </w:rPr>
        <w:t>اقتصادي</w:t>
      </w:r>
      <w:r w:rsidR="003D66B5" w:rsidRPr="00DD2CE0">
        <w:rPr>
          <w:rFonts w:ascii="Simplified Arabic" w:hAnsi="Simplified Arabic" w:cs="Simplified Arabic"/>
          <w:sz w:val="32"/>
          <w:szCs w:val="32"/>
          <w:rtl/>
          <w:lang w:bidi="ar-DZ"/>
        </w:rPr>
        <w:t xml:space="preserve"> ينحصر في المجال </w:t>
      </w:r>
      <w:r w:rsidR="003D66B5" w:rsidRPr="008E3576">
        <w:rPr>
          <w:rFonts w:ascii="Simplified Arabic" w:hAnsi="Simplified Arabic" w:cs="Simplified Arabic"/>
          <w:sz w:val="32"/>
          <w:szCs w:val="32"/>
          <w:rtl/>
          <w:lang w:bidi="ar-DZ"/>
        </w:rPr>
        <w:t>الصناعي والتجاري والزراعي والمالي مماثل للنشاط الذي يمارسه العاديين</w:t>
      </w:r>
      <w:r w:rsidR="00E41B50">
        <w:rPr>
          <w:rFonts w:ascii="Simplified Arabic" w:hAnsi="Simplified Arabic" w:cs="Simplified Arabic" w:hint="cs"/>
          <w:sz w:val="32"/>
          <w:szCs w:val="32"/>
          <w:rtl/>
          <w:lang w:bidi="ar-DZ"/>
        </w:rPr>
        <w:t>،</w:t>
      </w:r>
      <w:r w:rsidR="003D66B5" w:rsidRPr="008E3576">
        <w:rPr>
          <w:rFonts w:ascii="Simplified Arabic" w:hAnsi="Simplified Arabic" w:cs="Simplified Arabic"/>
          <w:sz w:val="32"/>
          <w:szCs w:val="32"/>
          <w:rtl/>
          <w:lang w:bidi="ar-DZ"/>
        </w:rPr>
        <w:t xml:space="preserve"> وتخضع هذه المرافق لمزيج من القواعد القانون الإداري</w:t>
      </w:r>
      <w:r w:rsidR="00E41B50">
        <w:rPr>
          <w:rFonts w:ascii="Simplified Arabic" w:hAnsi="Simplified Arabic" w:cs="Simplified Arabic" w:hint="cs"/>
          <w:sz w:val="32"/>
          <w:szCs w:val="32"/>
          <w:rtl/>
          <w:lang w:bidi="ar-DZ"/>
        </w:rPr>
        <w:t>،</w:t>
      </w:r>
      <w:r w:rsidR="003D66B5" w:rsidRPr="008E3576">
        <w:rPr>
          <w:rFonts w:ascii="Simplified Arabic" w:hAnsi="Simplified Arabic" w:cs="Simplified Arabic"/>
          <w:sz w:val="32"/>
          <w:szCs w:val="32"/>
          <w:rtl/>
          <w:lang w:bidi="ar-DZ"/>
        </w:rPr>
        <w:t xml:space="preserve"> وقواعد القانون الخاص</w:t>
      </w:r>
      <w:r w:rsidR="00165974">
        <w:rPr>
          <w:rFonts w:ascii="Simplified Arabic" w:hAnsi="Simplified Arabic" w:cs="Simplified Arabic" w:hint="cs"/>
          <w:sz w:val="32"/>
          <w:szCs w:val="32"/>
          <w:rtl/>
          <w:lang w:bidi="ar-DZ"/>
        </w:rPr>
        <w:t>،</w:t>
      </w:r>
      <w:r w:rsidR="003D66B5" w:rsidRPr="008E3576">
        <w:rPr>
          <w:rFonts w:ascii="Simplified Arabic" w:hAnsi="Simplified Arabic" w:cs="Simplified Arabic"/>
          <w:sz w:val="32"/>
          <w:szCs w:val="32"/>
          <w:rtl/>
          <w:lang w:bidi="ar-DZ"/>
        </w:rPr>
        <w:t xml:space="preserve"> فهي تخضع لقواعد القانون الإداري.</w:t>
      </w:r>
      <w:proofErr w:type="gramEnd"/>
      <w:r w:rsidR="00610540" w:rsidRPr="00610540">
        <w:rPr>
          <w:rStyle w:val="Appelnotedebasdep"/>
          <w:rFonts w:ascii="Simplified Arabic" w:hAnsi="Simplified Arabic" w:cs="Simplified Arabic"/>
          <w:sz w:val="32"/>
          <w:szCs w:val="32"/>
          <w:lang w:bidi="ar-DZ"/>
        </w:rPr>
        <w:t xml:space="preserve"> </w:t>
      </w:r>
      <w:r w:rsidR="00610540" w:rsidRPr="00DD2CE0">
        <w:rPr>
          <w:rStyle w:val="Appelnotedebasdep"/>
          <w:rFonts w:ascii="Simplified Arabic" w:hAnsi="Simplified Arabic" w:cs="Simplified Arabic"/>
          <w:sz w:val="32"/>
          <w:szCs w:val="32"/>
          <w:lang w:bidi="ar-DZ"/>
        </w:rPr>
        <w:footnoteReference w:customMarkFollows="1" w:id="19"/>
        <w:t>(</w:t>
      </w:r>
      <w:r w:rsidR="00610540">
        <w:rPr>
          <w:rStyle w:val="Appelnotedebasdep"/>
          <w:rFonts w:ascii="Simplified Arabic" w:hAnsi="Simplified Arabic" w:cs="Simplified Arabic"/>
          <w:sz w:val="32"/>
          <w:szCs w:val="32"/>
          <w:lang w:bidi="ar-DZ"/>
        </w:rPr>
        <w:t>3</w:t>
      </w:r>
      <w:r w:rsidR="00610540" w:rsidRPr="00DD2CE0">
        <w:rPr>
          <w:rStyle w:val="Appelnotedebasdep"/>
          <w:rFonts w:ascii="Simplified Arabic" w:hAnsi="Simplified Arabic" w:cs="Simplified Arabic"/>
          <w:sz w:val="32"/>
          <w:szCs w:val="32"/>
          <w:lang w:bidi="ar-DZ"/>
        </w:rPr>
        <w:t>)</w:t>
      </w:r>
      <w:r w:rsidR="003D66B5" w:rsidRPr="008E3576">
        <w:rPr>
          <w:rStyle w:val="Appelnotedebasdep"/>
          <w:rFonts w:ascii="Simplified Arabic" w:hAnsi="Simplified Arabic" w:cs="Simplified Arabic"/>
          <w:sz w:val="32"/>
          <w:szCs w:val="32"/>
          <w:lang w:bidi="ar-DZ"/>
        </w:rPr>
        <w:t xml:space="preserve"> </w:t>
      </w:r>
    </w:p>
    <w:p w:rsidR="00610540" w:rsidRPr="008E3576" w:rsidRDefault="00610540" w:rsidP="00165974">
      <w:pPr>
        <w:jc w:val="both"/>
        <w:rPr>
          <w:rFonts w:ascii="Simplified Arabic" w:hAnsi="Simplified Arabic" w:cs="Simplified Arabic"/>
          <w:sz w:val="32"/>
          <w:szCs w:val="32"/>
          <w:lang w:bidi="ar-DZ"/>
        </w:rPr>
      </w:pPr>
    </w:p>
    <w:p w:rsidR="002D3B15" w:rsidRDefault="003D66B5" w:rsidP="00827C53">
      <w:pPr>
        <w:jc w:val="both"/>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bidi="ar-DZ"/>
        </w:rPr>
        <w:lastRenderedPageBreak/>
        <w:t xml:space="preserve">بوصفها مرافق العامة بالنسبة لأنشطتها </w:t>
      </w:r>
      <w:proofErr w:type="spellStart"/>
      <w:r w:rsidRPr="00DD2CE0">
        <w:rPr>
          <w:rFonts w:ascii="Simplified Arabic" w:hAnsi="Simplified Arabic" w:cs="Simplified Arabic"/>
          <w:sz w:val="32"/>
          <w:szCs w:val="32"/>
          <w:rtl/>
          <w:lang w:bidi="ar-DZ"/>
        </w:rPr>
        <w:t>المرفقية</w:t>
      </w:r>
      <w:proofErr w:type="spellEnd"/>
      <w:r w:rsidRPr="00DD2CE0">
        <w:rPr>
          <w:rFonts w:ascii="Simplified Arabic" w:hAnsi="Simplified Arabic" w:cs="Simplified Arabic"/>
          <w:sz w:val="32"/>
          <w:szCs w:val="32"/>
          <w:rtl/>
          <w:lang w:bidi="ar-DZ"/>
        </w:rPr>
        <w:t xml:space="preserve"> القائمة على امتيازات السلطة العامة وخاصة بالنسبة ل</w:t>
      </w:r>
      <w:r w:rsidR="00E41B50">
        <w:rPr>
          <w:rFonts w:ascii="Simplified Arabic" w:hAnsi="Simplified Arabic" w:cs="Simplified Arabic"/>
          <w:sz w:val="32"/>
          <w:szCs w:val="32"/>
          <w:rtl/>
          <w:lang w:bidi="ar-DZ"/>
        </w:rPr>
        <w:t>ما تصدره من قرارات إدارية ملزمة</w:t>
      </w:r>
      <w:r w:rsidRPr="00DD2CE0">
        <w:rPr>
          <w:rFonts w:ascii="Simplified Arabic" w:hAnsi="Simplified Arabic" w:cs="Simplified Arabic"/>
          <w:sz w:val="32"/>
          <w:szCs w:val="32"/>
          <w:rtl/>
          <w:lang w:bidi="ar-DZ"/>
        </w:rPr>
        <w:t>،</w:t>
      </w:r>
      <w:r w:rsidR="00E41B50">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وبالنسبة لتحديد المركز القانوني للعاملين فيها وعلاقتها بالسلطة المركزية</w:t>
      </w:r>
      <w:r w:rsidR="00E41B5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كما أنها تخضع بالمقابل لقواعد القانون الخاص في نشاطها ووسائل إدارتها والعقود التي تبرمها مع الأفراد بسبب الطابع الخاص لنشاطها</w:t>
      </w:r>
      <w:r w:rsidR="000C20D6" w:rsidRPr="00DD2CE0">
        <w:rPr>
          <w:rFonts w:ascii="Simplified Arabic" w:hAnsi="Simplified Arabic" w:cs="Simplified Arabic"/>
          <w:sz w:val="32"/>
          <w:szCs w:val="32"/>
          <w:rtl/>
          <w:lang w:bidi="ar-DZ"/>
        </w:rPr>
        <w:t>.</w:t>
      </w:r>
      <w:r w:rsidR="000C20D6" w:rsidRPr="00DD2CE0">
        <w:rPr>
          <w:rStyle w:val="Appelnotedebasdep"/>
          <w:rFonts w:ascii="Simplified Arabic" w:hAnsi="Simplified Arabic" w:cs="Simplified Arabic"/>
          <w:sz w:val="32"/>
          <w:szCs w:val="32"/>
          <w:lang w:bidi="ar-DZ"/>
        </w:rPr>
        <w:footnoteReference w:customMarkFollows="1" w:id="20"/>
        <w:t>(</w:t>
      </w:r>
      <w:r w:rsidR="00827C53">
        <w:rPr>
          <w:rStyle w:val="Appelnotedebasdep"/>
          <w:rFonts w:ascii="Simplified Arabic" w:hAnsi="Simplified Arabic" w:cs="Simplified Arabic"/>
          <w:sz w:val="32"/>
          <w:szCs w:val="32"/>
          <w:lang w:bidi="ar-DZ"/>
        </w:rPr>
        <w:t>1</w:t>
      </w:r>
      <w:r w:rsidR="000C20D6" w:rsidRPr="00DD2CE0">
        <w:rPr>
          <w:rStyle w:val="Appelnotedebasdep"/>
          <w:rFonts w:ascii="Simplified Arabic" w:hAnsi="Simplified Arabic" w:cs="Simplified Arabic"/>
          <w:sz w:val="32"/>
          <w:szCs w:val="32"/>
          <w:lang w:bidi="ar-DZ"/>
        </w:rPr>
        <w:t>)</w:t>
      </w:r>
    </w:p>
    <w:p w:rsidR="00DF3409" w:rsidRPr="00827C53" w:rsidRDefault="00DF3409" w:rsidP="00827C53">
      <w:pPr>
        <w:jc w:val="both"/>
        <w:rPr>
          <w:rFonts w:ascii="Simplified Arabic" w:hAnsi="Simplified Arabic" w:cs="Simplified Arabic"/>
          <w:sz w:val="32"/>
          <w:szCs w:val="32"/>
          <w:rtl/>
          <w:lang w:val="fr-FR" w:bidi="ar-DZ"/>
        </w:rPr>
      </w:pPr>
    </w:p>
    <w:p w:rsidR="003D66B5" w:rsidRPr="007F5F7E" w:rsidRDefault="006C72D3" w:rsidP="007F5F7E">
      <w:pPr>
        <w:pStyle w:val="Paragraphedeliste"/>
        <w:numPr>
          <w:ilvl w:val="0"/>
          <w:numId w:val="11"/>
        </w:numPr>
        <w:rPr>
          <w:rFonts w:ascii="Simplified Arabic" w:hAnsi="Simplified Arabic" w:cs="Simplified Arabic"/>
          <w:b/>
          <w:bCs/>
          <w:sz w:val="32"/>
          <w:szCs w:val="32"/>
          <w:rtl/>
          <w:lang w:bidi="ar-DZ"/>
        </w:rPr>
      </w:pPr>
      <w:r w:rsidRPr="007F5F7E">
        <w:rPr>
          <w:rFonts w:ascii="Simplified Arabic" w:hAnsi="Simplified Arabic" w:cs="Simplified Arabic"/>
          <w:b/>
          <w:bCs/>
          <w:sz w:val="32"/>
          <w:szCs w:val="32"/>
          <w:rtl/>
          <w:lang w:bidi="ar-DZ"/>
        </w:rPr>
        <w:t xml:space="preserve">معايير التمييز بين المرافق العامة الإدارية والمرافق </w:t>
      </w:r>
      <w:r w:rsidR="00845F92" w:rsidRPr="007F5F7E">
        <w:rPr>
          <w:rFonts w:ascii="Simplified Arabic" w:hAnsi="Simplified Arabic" w:cs="Simplified Arabic"/>
          <w:b/>
          <w:bCs/>
          <w:sz w:val="32"/>
          <w:szCs w:val="32"/>
          <w:rtl/>
          <w:lang w:bidi="ar-DZ"/>
        </w:rPr>
        <w:t>الاقتصادية</w:t>
      </w:r>
      <w:r w:rsidRPr="007F5F7E">
        <w:rPr>
          <w:rFonts w:ascii="Simplified Arabic" w:hAnsi="Simplified Arabic" w:cs="Simplified Arabic"/>
          <w:b/>
          <w:bCs/>
          <w:sz w:val="32"/>
          <w:szCs w:val="32"/>
          <w:rtl/>
          <w:lang w:bidi="ar-DZ"/>
        </w:rPr>
        <w:t>:</w:t>
      </w:r>
    </w:p>
    <w:p w:rsidR="00BC426E" w:rsidRPr="00DD2CE0" w:rsidRDefault="006C72D3" w:rsidP="00B20167">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قيل بصدد تمييز المرافق العامة الإدارية عن المرافق العامة </w:t>
      </w:r>
      <w:r w:rsidR="00845F92" w:rsidRPr="00DD2CE0">
        <w:rPr>
          <w:rFonts w:ascii="Simplified Arabic" w:hAnsi="Simplified Arabic" w:cs="Simplified Arabic"/>
          <w:sz w:val="32"/>
          <w:szCs w:val="32"/>
          <w:rtl/>
          <w:lang w:bidi="ar-DZ"/>
        </w:rPr>
        <w:t>الاقتصادية</w:t>
      </w:r>
      <w:r w:rsidRPr="00DD2CE0">
        <w:rPr>
          <w:rFonts w:ascii="Simplified Arabic" w:hAnsi="Simplified Arabic" w:cs="Simplified Arabic"/>
          <w:sz w:val="32"/>
          <w:szCs w:val="32"/>
          <w:rtl/>
          <w:lang w:bidi="ar-DZ"/>
        </w:rPr>
        <w:t xml:space="preserve"> عدة أراء </w:t>
      </w:r>
      <w:r w:rsidR="0075409C" w:rsidRPr="00DD2CE0">
        <w:rPr>
          <w:rFonts w:ascii="Simplified Arabic" w:hAnsi="Simplified Arabic" w:cs="Simplified Arabic"/>
          <w:sz w:val="32"/>
          <w:szCs w:val="32"/>
          <w:rtl/>
          <w:lang w:bidi="ar-DZ"/>
        </w:rPr>
        <w:t>واختلف الفقه حول معايير التمييز بينهما ومن أبرز ما طرح</w:t>
      </w:r>
      <w:r w:rsidR="00BC426E" w:rsidRPr="00DD2CE0">
        <w:rPr>
          <w:rFonts w:ascii="Simplified Arabic" w:hAnsi="Simplified Arabic" w:cs="Simplified Arabic"/>
          <w:sz w:val="32"/>
          <w:szCs w:val="32"/>
          <w:rtl/>
          <w:lang w:bidi="ar-DZ"/>
        </w:rPr>
        <w:t xml:space="preserve"> من معايير </w:t>
      </w:r>
      <w:proofErr w:type="spellStart"/>
      <w:r w:rsidR="00BC426E" w:rsidRPr="00DD2CE0">
        <w:rPr>
          <w:rFonts w:ascii="Simplified Arabic" w:hAnsi="Simplified Arabic" w:cs="Simplified Arabic"/>
          <w:sz w:val="32"/>
          <w:szCs w:val="32"/>
          <w:rtl/>
          <w:lang w:bidi="ar-DZ"/>
        </w:rPr>
        <w:t>مايلي</w:t>
      </w:r>
      <w:proofErr w:type="spellEnd"/>
      <w:r w:rsidR="00BC426E" w:rsidRPr="00DD2CE0">
        <w:rPr>
          <w:rFonts w:ascii="Simplified Arabic" w:hAnsi="Simplified Arabic" w:cs="Simplified Arabic"/>
          <w:sz w:val="32"/>
          <w:szCs w:val="32"/>
          <w:rtl/>
          <w:lang w:bidi="ar-DZ"/>
        </w:rPr>
        <w:t>:</w:t>
      </w:r>
    </w:p>
    <w:p w:rsidR="00021BE0" w:rsidRDefault="00021BE0" w:rsidP="002D3B15">
      <w:pPr>
        <w:rPr>
          <w:rFonts w:ascii="Simplified Arabic" w:hAnsi="Simplified Arabic" w:cs="Simplified Arabic"/>
          <w:sz w:val="32"/>
          <w:szCs w:val="32"/>
          <w:lang w:bidi="ar-DZ"/>
        </w:rPr>
      </w:pPr>
      <w:r>
        <w:rPr>
          <w:rFonts w:ascii="Simplified Arabic" w:hAnsi="Simplified Arabic" w:cs="Simplified Arabic"/>
          <w:sz w:val="32"/>
          <w:szCs w:val="32"/>
          <w:lang w:bidi="ar-DZ"/>
        </w:rPr>
        <w:t xml:space="preserve">- </w:t>
      </w:r>
      <w:r w:rsidR="00BC426E" w:rsidRPr="00DD2CE0">
        <w:rPr>
          <w:rFonts w:ascii="Simplified Arabic" w:hAnsi="Simplified Arabic" w:cs="Simplified Arabic"/>
          <w:sz w:val="32"/>
          <w:szCs w:val="32"/>
          <w:rtl/>
          <w:lang w:bidi="ar-DZ"/>
        </w:rPr>
        <w:t xml:space="preserve">أن خضوع المرافق العامة الاقتصادية لأحكام القانون الخاص يميزها عن المرافق </w:t>
      </w:r>
      <w:r w:rsidR="00C135B2" w:rsidRPr="00DD2CE0">
        <w:rPr>
          <w:rFonts w:ascii="Simplified Arabic" w:hAnsi="Simplified Arabic" w:cs="Simplified Arabic"/>
          <w:sz w:val="32"/>
          <w:szCs w:val="32"/>
          <w:rtl/>
          <w:lang w:bidi="ar-DZ"/>
        </w:rPr>
        <w:t xml:space="preserve">العامة </w:t>
      </w:r>
      <w:r w:rsidR="00160AD6" w:rsidRPr="00021BE0">
        <w:rPr>
          <w:rFonts w:ascii="Simplified Arabic" w:hAnsi="Simplified Arabic" w:cs="Simplified Arabic"/>
          <w:sz w:val="32"/>
          <w:szCs w:val="32"/>
          <w:rtl/>
          <w:lang w:bidi="ar-DZ"/>
        </w:rPr>
        <w:t xml:space="preserve">الإدارية،إلا أن هذا المعيار انتقد كونه يصادر على المطلوب </w:t>
      </w:r>
      <w:r w:rsidR="00E41B50">
        <w:rPr>
          <w:rFonts w:ascii="Simplified Arabic" w:hAnsi="Simplified Arabic" w:cs="Simplified Arabic" w:hint="cs"/>
          <w:sz w:val="32"/>
          <w:szCs w:val="32"/>
          <w:rtl/>
          <w:lang w:bidi="ar-DZ"/>
        </w:rPr>
        <w:t>،</w:t>
      </w:r>
      <w:r w:rsidR="00160AD6" w:rsidRPr="00021BE0">
        <w:rPr>
          <w:rFonts w:ascii="Simplified Arabic" w:hAnsi="Simplified Arabic" w:cs="Simplified Arabic"/>
          <w:sz w:val="32"/>
          <w:szCs w:val="32"/>
          <w:rtl/>
          <w:lang w:bidi="ar-DZ"/>
        </w:rPr>
        <w:t xml:space="preserve">فالخضوع لأحكام القانون </w:t>
      </w:r>
    </w:p>
    <w:p w:rsidR="00163D32" w:rsidRPr="00021BE0" w:rsidRDefault="00160AD6" w:rsidP="00B20167">
      <w:pPr>
        <w:rPr>
          <w:rFonts w:ascii="Simplified Arabic" w:hAnsi="Simplified Arabic" w:cs="Simplified Arabic"/>
          <w:sz w:val="32"/>
          <w:szCs w:val="32"/>
          <w:lang w:bidi="ar-DZ"/>
        </w:rPr>
      </w:pPr>
      <w:proofErr w:type="gramStart"/>
      <w:r w:rsidRPr="00021BE0">
        <w:rPr>
          <w:rFonts w:ascii="Simplified Arabic" w:hAnsi="Simplified Arabic" w:cs="Simplified Arabic"/>
          <w:sz w:val="32"/>
          <w:szCs w:val="32"/>
          <w:rtl/>
          <w:lang w:bidi="ar-DZ"/>
        </w:rPr>
        <w:t>الخاص</w:t>
      </w:r>
      <w:proofErr w:type="gramEnd"/>
      <w:r w:rsidRPr="00021BE0">
        <w:rPr>
          <w:rFonts w:ascii="Simplified Arabic" w:hAnsi="Simplified Arabic" w:cs="Simplified Arabic"/>
          <w:sz w:val="32"/>
          <w:szCs w:val="32"/>
          <w:rtl/>
          <w:lang w:bidi="ar-DZ"/>
        </w:rPr>
        <w:t xml:space="preserve"> </w:t>
      </w:r>
      <w:r w:rsidR="00667E8D" w:rsidRPr="00021BE0">
        <w:rPr>
          <w:rFonts w:ascii="Simplified Arabic" w:hAnsi="Simplified Arabic" w:cs="Simplified Arabic"/>
          <w:sz w:val="32"/>
          <w:szCs w:val="32"/>
          <w:rtl/>
          <w:lang w:bidi="ar-DZ"/>
        </w:rPr>
        <w:t>ما هو إلا</w:t>
      </w:r>
      <w:r w:rsidR="00667E8D" w:rsidRPr="00021BE0">
        <w:rPr>
          <w:rFonts w:ascii="Simplified Arabic" w:hAnsi="Simplified Arabic" w:cs="Simplified Arabic"/>
          <w:sz w:val="32"/>
          <w:szCs w:val="32"/>
          <w:lang w:bidi="ar-DZ"/>
        </w:rPr>
        <w:t xml:space="preserve"> </w:t>
      </w:r>
      <w:r w:rsidR="00667E8D" w:rsidRPr="00021BE0">
        <w:rPr>
          <w:rFonts w:ascii="Simplified Arabic" w:hAnsi="Simplified Arabic" w:cs="Simplified Arabic"/>
          <w:sz w:val="32"/>
          <w:szCs w:val="32"/>
          <w:rtl/>
          <w:lang w:bidi="ar-DZ"/>
        </w:rPr>
        <w:t xml:space="preserve">نتيجة لطبيعتها الاقتصادية والتي يجب أن تحدد قبل أن نقرر خضوعها لأحكام القانون الخاص. </w:t>
      </w:r>
    </w:p>
    <w:p w:rsidR="00137313" w:rsidRPr="00DD2CE0" w:rsidRDefault="00021BE0" w:rsidP="004C24B5">
      <w:pPr>
        <w:rPr>
          <w:rFonts w:ascii="Simplified Arabic" w:hAnsi="Simplified Arabic" w:cs="Simplified Arabic"/>
          <w:sz w:val="32"/>
          <w:szCs w:val="32"/>
          <w:lang w:bidi="ar-DZ"/>
        </w:rPr>
      </w:pPr>
      <w:proofErr w:type="gramStart"/>
      <w:r>
        <w:rPr>
          <w:rFonts w:ascii="Simplified Arabic" w:hAnsi="Simplified Arabic" w:cs="Simplified Arabic"/>
          <w:sz w:val="32"/>
          <w:szCs w:val="32"/>
          <w:lang w:bidi="ar-DZ"/>
        </w:rPr>
        <w:t>-</w:t>
      </w:r>
      <w:r w:rsidR="006D461B" w:rsidRPr="00DD2CE0">
        <w:rPr>
          <w:rFonts w:ascii="Simplified Arabic" w:hAnsi="Simplified Arabic" w:cs="Simplified Arabic"/>
          <w:sz w:val="32"/>
          <w:szCs w:val="32"/>
          <w:rtl/>
          <w:lang w:bidi="ar-DZ"/>
        </w:rPr>
        <w:t>أن غرض</w:t>
      </w:r>
      <w:r w:rsidR="00460AD6" w:rsidRPr="00DD2CE0">
        <w:rPr>
          <w:rFonts w:ascii="Simplified Arabic" w:hAnsi="Simplified Arabic" w:cs="Simplified Arabic"/>
          <w:sz w:val="32"/>
          <w:szCs w:val="32"/>
          <w:rtl/>
          <w:lang w:bidi="ar-DZ"/>
        </w:rPr>
        <w:t xml:space="preserve"> المرافق العامة الاقتصادية هو تحقيق الإيرادات والأرباح </w:t>
      </w:r>
      <w:r w:rsidR="006E5FDE">
        <w:rPr>
          <w:rFonts w:ascii="Simplified Arabic" w:hAnsi="Simplified Arabic" w:cs="Simplified Arabic" w:hint="cs"/>
          <w:sz w:val="32"/>
          <w:szCs w:val="32"/>
          <w:rtl/>
          <w:lang w:bidi="ar-DZ"/>
        </w:rPr>
        <w:t>،</w:t>
      </w:r>
      <w:r w:rsidR="00460AD6" w:rsidRPr="00DD2CE0">
        <w:rPr>
          <w:rFonts w:ascii="Simplified Arabic" w:hAnsi="Simplified Arabic" w:cs="Simplified Arabic"/>
          <w:sz w:val="32"/>
          <w:szCs w:val="32"/>
          <w:rtl/>
          <w:lang w:bidi="ar-DZ"/>
        </w:rPr>
        <w:t xml:space="preserve">إلا أن هذا المعيار انتقد </w:t>
      </w:r>
      <w:r w:rsidR="00875259" w:rsidRPr="00DD2CE0">
        <w:rPr>
          <w:rFonts w:ascii="Simplified Arabic" w:hAnsi="Simplified Arabic" w:cs="Simplified Arabic"/>
          <w:sz w:val="32"/>
          <w:szCs w:val="32"/>
          <w:rtl/>
          <w:lang w:bidi="ar-DZ"/>
        </w:rPr>
        <w:t>أيضا كون الربح إن تحقق قائما يعود للطبيعة الاقتصادية للمرفق</w:t>
      </w:r>
      <w:r w:rsidR="006E5FDE">
        <w:rPr>
          <w:rFonts w:ascii="Simplified Arabic" w:hAnsi="Simplified Arabic" w:cs="Simplified Arabic" w:hint="cs"/>
          <w:sz w:val="32"/>
          <w:szCs w:val="32"/>
          <w:rtl/>
          <w:lang w:bidi="ar-DZ"/>
        </w:rPr>
        <w:t>،</w:t>
      </w:r>
      <w:r w:rsidR="00875259" w:rsidRPr="00DD2CE0">
        <w:rPr>
          <w:rFonts w:ascii="Simplified Arabic" w:hAnsi="Simplified Arabic" w:cs="Simplified Arabic"/>
          <w:sz w:val="32"/>
          <w:szCs w:val="32"/>
          <w:rtl/>
          <w:lang w:bidi="ar-DZ"/>
        </w:rPr>
        <w:t xml:space="preserve"> ثم إنه ليس هناك ما يمنع المرافق الإدارية من </w:t>
      </w:r>
      <w:r w:rsidR="00153F01" w:rsidRPr="00DD2CE0">
        <w:rPr>
          <w:rFonts w:ascii="Simplified Arabic" w:hAnsi="Simplified Arabic" w:cs="Simplified Arabic"/>
          <w:sz w:val="32"/>
          <w:szCs w:val="32"/>
          <w:rtl/>
          <w:lang w:bidi="ar-DZ"/>
        </w:rPr>
        <w:t>تحقيق</w:t>
      </w:r>
      <w:r w:rsidR="00875259" w:rsidRPr="00DD2CE0">
        <w:rPr>
          <w:rFonts w:ascii="Simplified Arabic" w:hAnsi="Simplified Arabic" w:cs="Simplified Arabic"/>
          <w:sz w:val="32"/>
          <w:szCs w:val="32"/>
          <w:rtl/>
          <w:lang w:bidi="ar-DZ"/>
        </w:rPr>
        <w:t xml:space="preserve"> </w:t>
      </w:r>
      <w:r w:rsidR="00153F01" w:rsidRPr="00DD2CE0">
        <w:rPr>
          <w:rFonts w:ascii="Simplified Arabic" w:hAnsi="Simplified Arabic" w:cs="Simplified Arabic"/>
          <w:sz w:val="32"/>
          <w:szCs w:val="32"/>
          <w:rtl/>
          <w:lang w:bidi="ar-DZ"/>
        </w:rPr>
        <w:t>إيرادات</w:t>
      </w:r>
      <w:r w:rsidR="00875259" w:rsidRPr="00DD2CE0">
        <w:rPr>
          <w:rFonts w:ascii="Simplified Arabic" w:hAnsi="Simplified Arabic" w:cs="Simplified Arabic"/>
          <w:sz w:val="32"/>
          <w:szCs w:val="32"/>
          <w:rtl/>
          <w:lang w:bidi="ar-DZ"/>
        </w:rPr>
        <w:t xml:space="preserve"> وأرباح كما لو فرضت رسوما مرتفعة مقابل خدماتها</w:t>
      </w:r>
      <w:r w:rsidR="00137313" w:rsidRPr="00DD2CE0">
        <w:rPr>
          <w:rFonts w:ascii="Simplified Arabic" w:hAnsi="Simplified Arabic" w:cs="Simplified Arabic"/>
          <w:sz w:val="32"/>
          <w:szCs w:val="32"/>
          <w:rtl/>
          <w:lang w:bidi="ar-DZ"/>
        </w:rPr>
        <w:t>.</w:t>
      </w:r>
      <w:proofErr w:type="gramEnd"/>
    </w:p>
    <w:p w:rsidR="003B66E9" w:rsidRPr="00DD2CE0" w:rsidRDefault="00021BE0" w:rsidP="00B20167">
      <w:pPr>
        <w:rPr>
          <w:rFonts w:ascii="Simplified Arabic" w:hAnsi="Simplified Arabic" w:cs="Simplified Arabic"/>
          <w:sz w:val="32"/>
          <w:szCs w:val="32"/>
          <w:lang w:bidi="ar-DZ"/>
        </w:rPr>
      </w:pPr>
      <w:r>
        <w:rPr>
          <w:rFonts w:ascii="Simplified Arabic" w:hAnsi="Simplified Arabic" w:cs="Simplified Arabic"/>
          <w:sz w:val="32"/>
          <w:szCs w:val="32"/>
          <w:lang w:bidi="ar-DZ"/>
        </w:rPr>
        <w:t>-</w:t>
      </w:r>
      <w:r w:rsidR="00460AD6" w:rsidRPr="00DD2CE0">
        <w:rPr>
          <w:rFonts w:ascii="Simplified Arabic" w:hAnsi="Simplified Arabic" w:cs="Simplified Arabic"/>
          <w:sz w:val="32"/>
          <w:szCs w:val="32"/>
          <w:rtl/>
          <w:lang w:bidi="ar-DZ"/>
        </w:rPr>
        <w:t xml:space="preserve"> </w:t>
      </w:r>
      <w:r w:rsidR="00137313" w:rsidRPr="00DD2CE0">
        <w:rPr>
          <w:rFonts w:ascii="Simplified Arabic" w:hAnsi="Simplified Arabic" w:cs="Simplified Arabic"/>
          <w:sz w:val="32"/>
          <w:szCs w:val="32"/>
          <w:rtl/>
          <w:lang w:bidi="ar-DZ"/>
        </w:rPr>
        <w:t xml:space="preserve">أن المرافق العامة الاقتصادية تمارس نشاطا ذا صفة تجارية وفقا لأحكام القانون الخاص </w:t>
      </w:r>
    </w:p>
    <w:p w:rsidR="005B305B" w:rsidRDefault="00137313" w:rsidP="00B20167">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فيما لو قام </w:t>
      </w:r>
      <w:proofErr w:type="spellStart"/>
      <w:r w:rsidR="00153F01" w:rsidRPr="00DD2CE0">
        <w:rPr>
          <w:rFonts w:ascii="Simplified Arabic" w:hAnsi="Simplified Arabic" w:cs="Simplified Arabic"/>
          <w:sz w:val="32"/>
          <w:szCs w:val="32"/>
          <w:rtl/>
          <w:lang w:bidi="ar-DZ"/>
        </w:rPr>
        <w:t>به</w:t>
      </w:r>
      <w:proofErr w:type="spellEnd"/>
      <w:r w:rsidR="00153F01" w:rsidRPr="00DD2CE0">
        <w:rPr>
          <w:rFonts w:ascii="Simplified Arabic" w:hAnsi="Simplified Arabic" w:cs="Simplified Arabic"/>
          <w:sz w:val="32"/>
          <w:szCs w:val="32"/>
          <w:rtl/>
          <w:lang w:bidi="ar-DZ"/>
        </w:rPr>
        <w:t xml:space="preserve"> أحد الأفراد العاديين</w:t>
      </w:r>
      <w:r w:rsidR="006E5FDE">
        <w:rPr>
          <w:rFonts w:ascii="Simplified Arabic" w:hAnsi="Simplified Arabic" w:cs="Simplified Arabic" w:hint="cs"/>
          <w:sz w:val="32"/>
          <w:szCs w:val="32"/>
          <w:rtl/>
          <w:lang w:bidi="ar-DZ"/>
        </w:rPr>
        <w:t>،</w:t>
      </w:r>
      <w:r w:rsidR="00153F01" w:rsidRPr="00DD2CE0">
        <w:rPr>
          <w:rFonts w:ascii="Simplified Arabic" w:hAnsi="Simplified Arabic" w:cs="Simplified Arabic"/>
          <w:sz w:val="32"/>
          <w:szCs w:val="32"/>
          <w:rtl/>
          <w:lang w:bidi="ar-DZ"/>
        </w:rPr>
        <w:t xml:space="preserve"> ولقد لاقى هذا المعيار قبولا واسعا لدى الفقه باعتباره أدق المعايير في هذا الصدد</w:t>
      </w:r>
      <w:r w:rsidR="006E5FDE">
        <w:rPr>
          <w:rFonts w:ascii="Simplified Arabic" w:hAnsi="Simplified Arabic" w:cs="Simplified Arabic" w:hint="cs"/>
          <w:sz w:val="32"/>
          <w:szCs w:val="32"/>
          <w:rtl/>
          <w:lang w:bidi="ar-DZ"/>
        </w:rPr>
        <w:t>،</w:t>
      </w:r>
      <w:r w:rsidR="00153F01" w:rsidRPr="00DD2CE0">
        <w:rPr>
          <w:rFonts w:ascii="Simplified Arabic" w:hAnsi="Simplified Arabic" w:cs="Simplified Arabic"/>
          <w:sz w:val="32"/>
          <w:szCs w:val="32"/>
          <w:rtl/>
          <w:lang w:bidi="ar-DZ"/>
        </w:rPr>
        <w:t xml:space="preserve"> إلا أن القضاء </w:t>
      </w:r>
      <w:r w:rsidR="00015224" w:rsidRPr="00DD2CE0">
        <w:rPr>
          <w:rFonts w:ascii="Simplified Arabic" w:hAnsi="Simplified Arabic" w:cs="Simplified Arabic"/>
          <w:sz w:val="32"/>
          <w:szCs w:val="32"/>
          <w:rtl/>
          <w:lang w:bidi="ar-DZ"/>
        </w:rPr>
        <w:t xml:space="preserve">الإداري </w:t>
      </w:r>
      <w:r w:rsidR="00845F92" w:rsidRPr="00DD2CE0">
        <w:rPr>
          <w:rFonts w:ascii="Simplified Arabic" w:hAnsi="Simplified Arabic" w:cs="Simplified Arabic"/>
          <w:sz w:val="32"/>
          <w:szCs w:val="32"/>
          <w:rtl/>
          <w:lang w:bidi="ar-DZ"/>
        </w:rPr>
        <w:t>الفرنسي</w:t>
      </w:r>
      <w:r w:rsidR="00015224" w:rsidRPr="00DD2CE0">
        <w:rPr>
          <w:rFonts w:ascii="Simplified Arabic" w:hAnsi="Simplified Arabic" w:cs="Simplified Arabic"/>
          <w:sz w:val="32"/>
          <w:szCs w:val="32"/>
          <w:rtl/>
          <w:lang w:bidi="ar-DZ"/>
        </w:rPr>
        <w:t xml:space="preserve"> لم يعتمده على </w:t>
      </w:r>
      <w:r w:rsidR="00845F92" w:rsidRPr="00DD2CE0">
        <w:rPr>
          <w:rFonts w:ascii="Simplified Arabic" w:hAnsi="Simplified Arabic" w:cs="Simplified Arabic"/>
          <w:sz w:val="32"/>
          <w:szCs w:val="32"/>
          <w:rtl/>
          <w:lang w:bidi="ar-DZ"/>
        </w:rPr>
        <w:t>إطلاقه</w:t>
      </w:r>
      <w:r w:rsidR="00015224" w:rsidRPr="00DD2CE0">
        <w:rPr>
          <w:rFonts w:ascii="Simplified Arabic" w:hAnsi="Simplified Arabic" w:cs="Simplified Arabic"/>
          <w:sz w:val="32"/>
          <w:szCs w:val="32"/>
          <w:rtl/>
          <w:lang w:bidi="ar-DZ"/>
        </w:rPr>
        <w:t xml:space="preserve"> ذلك أن أعمال المرافق الاقتصادية في كثير من الأحيان عند تحليلها بدقة لا تعتبر أعمالا تجارية بمدلولها </w:t>
      </w:r>
      <w:r w:rsidR="003B66E9" w:rsidRPr="00DD2CE0">
        <w:rPr>
          <w:rFonts w:ascii="Simplified Arabic" w:hAnsi="Simplified Arabic" w:cs="Simplified Arabic"/>
          <w:sz w:val="32"/>
          <w:szCs w:val="32"/>
          <w:rtl/>
          <w:lang w:bidi="ar-DZ"/>
        </w:rPr>
        <w:t>الفني</w:t>
      </w:r>
      <w:r w:rsidR="005B305B">
        <w:rPr>
          <w:rFonts w:ascii="Simplified Arabic" w:hAnsi="Simplified Arabic" w:cs="Simplified Arabic" w:hint="cs"/>
          <w:sz w:val="32"/>
          <w:szCs w:val="32"/>
          <w:rtl/>
          <w:lang w:bidi="ar-DZ"/>
        </w:rPr>
        <w:t>.</w:t>
      </w:r>
    </w:p>
    <w:p w:rsidR="00DF3409" w:rsidRPr="002D3B15" w:rsidRDefault="005B305B" w:rsidP="00DF3409">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r w:rsidR="00015224" w:rsidRPr="00DD2CE0">
        <w:rPr>
          <w:rFonts w:ascii="Simplified Arabic" w:hAnsi="Simplified Arabic" w:cs="Simplified Arabic"/>
          <w:sz w:val="32"/>
          <w:szCs w:val="32"/>
          <w:rtl/>
          <w:lang w:bidi="ar-DZ"/>
        </w:rPr>
        <w:t xml:space="preserve"> </w:t>
      </w:r>
      <w:proofErr w:type="gramStart"/>
      <w:r w:rsidR="003B66E9" w:rsidRPr="00DD2CE0">
        <w:rPr>
          <w:rFonts w:ascii="Simplified Arabic" w:hAnsi="Simplified Arabic" w:cs="Simplified Arabic"/>
          <w:sz w:val="32"/>
          <w:szCs w:val="32"/>
          <w:rtl/>
          <w:lang w:bidi="ar-DZ"/>
        </w:rPr>
        <w:t>المعيار</w:t>
      </w:r>
      <w:proofErr w:type="gramEnd"/>
      <w:r w:rsidR="003B66E9" w:rsidRPr="00DD2CE0">
        <w:rPr>
          <w:rFonts w:ascii="Simplified Arabic" w:hAnsi="Simplified Arabic" w:cs="Simplified Arabic"/>
          <w:sz w:val="32"/>
          <w:szCs w:val="32"/>
          <w:rtl/>
          <w:lang w:bidi="ar-DZ"/>
        </w:rPr>
        <w:t xml:space="preserve"> القضائي ذلك أن أحكام القضاء</w:t>
      </w:r>
      <w:r w:rsidR="00727A46" w:rsidRPr="00DD2CE0">
        <w:rPr>
          <w:rFonts w:ascii="Simplified Arabic" w:hAnsi="Simplified Arabic" w:cs="Simplified Arabic"/>
          <w:sz w:val="32"/>
          <w:szCs w:val="32"/>
          <w:lang w:bidi="ar-DZ"/>
        </w:rPr>
        <w:t xml:space="preserve"> </w:t>
      </w:r>
      <w:r w:rsidR="00727A46" w:rsidRPr="00DD2CE0">
        <w:rPr>
          <w:rFonts w:ascii="Simplified Arabic" w:hAnsi="Simplified Arabic" w:cs="Simplified Arabic"/>
          <w:sz w:val="32"/>
          <w:szCs w:val="32"/>
          <w:rtl/>
          <w:lang w:bidi="ar-DZ"/>
        </w:rPr>
        <w:t xml:space="preserve">الإداري تدل على أنه يستهدي عند التمييز المرافق </w:t>
      </w:r>
      <w:r w:rsidR="00845F92" w:rsidRPr="00DD2CE0">
        <w:rPr>
          <w:rFonts w:ascii="Simplified Arabic" w:hAnsi="Simplified Arabic" w:cs="Simplified Arabic"/>
          <w:sz w:val="32"/>
          <w:szCs w:val="32"/>
          <w:rtl/>
          <w:lang w:bidi="ar-DZ"/>
        </w:rPr>
        <w:t>الاقتصادية</w:t>
      </w:r>
      <w:r w:rsidR="00727A46" w:rsidRPr="00DD2CE0">
        <w:rPr>
          <w:rFonts w:ascii="Simplified Arabic" w:hAnsi="Simplified Arabic" w:cs="Simplified Arabic"/>
          <w:sz w:val="32"/>
          <w:szCs w:val="32"/>
          <w:rtl/>
          <w:lang w:bidi="ar-DZ"/>
        </w:rPr>
        <w:t xml:space="preserve"> بعنصرين هما:</w:t>
      </w:r>
      <w:r w:rsidR="00F4724A">
        <w:rPr>
          <w:rFonts w:ascii="Simplified Arabic" w:hAnsi="Simplified Arabic" w:cs="Simplified Arabic" w:hint="cs"/>
          <w:sz w:val="32"/>
          <w:szCs w:val="32"/>
          <w:rtl/>
          <w:lang w:bidi="ar-DZ"/>
        </w:rPr>
        <w:t xml:space="preserve"> </w:t>
      </w:r>
      <w:r w:rsidR="00DF3409" w:rsidRPr="00DD2CE0">
        <w:rPr>
          <w:rStyle w:val="Appelnotedebasdep"/>
          <w:rFonts w:ascii="Simplified Arabic" w:hAnsi="Simplified Arabic" w:cs="Simplified Arabic"/>
          <w:sz w:val="32"/>
          <w:szCs w:val="32"/>
          <w:lang w:bidi="ar-DZ"/>
        </w:rPr>
        <w:footnoteReference w:customMarkFollows="1" w:id="21"/>
        <w:t>(</w:t>
      </w:r>
      <w:r w:rsidR="00DF3409">
        <w:rPr>
          <w:rStyle w:val="Appelnotedebasdep"/>
          <w:rFonts w:ascii="Simplified Arabic" w:hAnsi="Simplified Arabic" w:cs="Simplified Arabic"/>
          <w:sz w:val="32"/>
          <w:szCs w:val="32"/>
          <w:lang w:bidi="ar-DZ"/>
        </w:rPr>
        <w:t>2</w:t>
      </w:r>
      <w:r w:rsidR="00DF3409" w:rsidRPr="00DD2CE0">
        <w:rPr>
          <w:rStyle w:val="Appelnotedebasdep"/>
          <w:rFonts w:ascii="Simplified Arabic" w:hAnsi="Simplified Arabic" w:cs="Simplified Arabic"/>
          <w:sz w:val="32"/>
          <w:szCs w:val="32"/>
          <w:lang w:bidi="ar-DZ"/>
        </w:rPr>
        <w:t>)</w:t>
      </w:r>
    </w:p>
    <w:p w:rsidR="00DF3409" w:rsidRDefault="00DF3409" w:rsidP="00F4724A">
      <w:pPr>
        <w:rPr>
          <w:rFonts w:ascii="Simplified Arabic" w:hAnsi="Simplified Arabic" w:cs="Simplified Arabic"/>
          <w:sz w:val="32"/>
          <w:szCs w:val="32"/>
          <w:rtl/>
          <w:lang w:bidi="ar-DZ"/>
        </w:rPr>
      </w:pPr>
    </w:p>
    <w:p w:rsidR="00073039" w:rsidRPr="00DD2CE0" w:rsidRDefault="00F4724A" w:rsidP="00F4724A">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r w:rsidR="00727A46" w:rsidRPr="00DD2CE0">
        <w:rPr>
          <w:rFonts w:ascii="Simplified Arabic" w:hAnsi="Simplified Arabic" w:cs="Simplified Arabic"/>
          <w:b/>
          <w:bCs/>
          <w:sz w:val="32"/>
          <w:szCs w:val="32"/>
          <w:rtl/>
          <w:lang w:bidi="ar-DZ"/>
        </w:rPr>
        <w:t>الأول- عنصر موضوعي</w:t>
      </w:r>
      <w:r w:rsidR="00727A46" w:rsidRPr="00DD2CE0">
        <w:rPr>
          <w:rFonts w:ascii="Simplified Arabic" w:hAnsi="Simplified Arabic" w:cs="Simplified Arabic"/>
          <w:sz w:val="32"/>
          <w:szCs w:val="32"/>
          <w:rtl/>
          <w:lang w:bidi="ar-DZ"/>
        </w:rPr>
        <w:t>:</w:t>
      </w:r>
      <w:r w:rsidR="007864A5" w:rsidRPr="00DD2CE0">
        <w:rPr>
          <w:rFonts w:ascii="Simplified Arabic" w:hAnsi="Simplified Arabic" w:cs="Simplified Arabic"/>
          <w:sz w:val="32"/>
          <w:szCs w:val="32"/>
          <w:rtl/>
          <w:lang w:bidi="ar-DZ"/>
        </w:rPr>
        <w:t xml:space="preserve"> </w:t>
      </w:r>
    </w:p>
    <w:p w:rsidR="00DF3409" w:rsidRDefault="00727A46" w:rsidP="00DF3409">
      <w:pPr>
        <w:jc w:val="both"/>
        <w:rPr>
          <w:rFonts w:ascii="Simplified Arabic" w:hAnsi="Simplified Arabic" w:cs="Simplified Arabic"/>
          <w:b/>
          <w:bCs/>
          <w:sz w:val="32"/>
          <w:szCs w:val="32"/>
          <w:rtl/>
          <w:lang w:bidi="ar-DZ"/>
        </w:rPr>
      </w:pPr>
      <w:proofErr w:type="gramStart"/>
      <w:r w:rsidRPr="00DD2CE0">
        <w:rPr>
          <w:rFonts w:ascii="Simplified Arabic" w:hAnsi="Simplified Arabic" w:cs="Simplified Arabic"/>
          <w:sz w:val="32"/>
          <w:szCs w:val="32"/>
          <w:rtl/>
          <w:lang w:bidi="ar-DZ"/>
        </w:rPr>
        <w:t>ويتطلب</w:t>
      </w:r>
      <w:proofErr w:type="gramEnd"/>
      <w:r w:rsidRPr="00DD2CE0">
        <w:rPr>
          <w:rFonts w:ascii="Simplified Arabic" w:hAnsi="Simplified Arabic" w:cs="Simplified Arabic"/>
          <w:sz w:val="32"/>
          <w:szCs w:val="32"/>
          <w:rtl/>
          <w:lang w:bidi="ar-DZ"/>
        </w:rPr>
        <w:t xml:space="preserve"> أن يكون النشاط الذي تزاوله الإدارة صناعيا أو تجاريا</w:t>
      </w:r>
      <w:r w:rsidR="007864A5" w:rsidRPr="00DD2CE0">
        <w:rPr>
          <w:rFonts w:ascii="Simplified Arabic" w:hAnsi="Simplified Arabic" w:cs="Simplified Arabic"/>
          <w:sz w:val="32"/>
          <w:szCs w:val="32"/>
          <w:rtl/>
          <w:lang w:bidi="ar-DZ"/>
        </w:rPr>
        <w:t xml:space="preserve"> بطبيعته وليس من الضروري أن يدخل في نطاق العمل التجاري وفقا لأحكام القانون الخاص.</w:t>
      </w:r>
      <w:r w:rsidR="00DF3409">
        <w:rPr>
          <w:rFonts w:ascii="Simplified Arabic" w:hAnsi="Simplified Arabic" w:cs="Simplified Arabic"/>
          <w:b/>
          <w:bCs/>
          <w:sz w:val="32"/>
          <w:szCs w:val="32"/>
          <w:rtl/>
          <w:lang w:bidi="ar-DZ"/>
        </w:rPr>
        <w:t xml:space="preserve"> </w:t>
      </w:r>
    </w:p>
    <w:p w:rsidR="00F4724A" w:rsidRDefault="002D3B15" w:rsidP="00DF3409">
      <w:pPr>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الثاني-</w:t>
      </w:r>
      <w:r w:rsidR="00226CF7">
        <w:rPr>
          <w:rFonts w:ascii="Simplified Arabic" w:hAnsi="Simplified Arabic" w:cs="Simplified Arabic" w:hint="cs"/>
          <w:b/>
          <w:bCs/>
          <w:sz w:val="32"/>
          <w:szCs w:val="32"/>
          <w:rtl/>
          <w:lang w:bidi="ar-DZ"/>
        </w:rPr>
        <w:t xml:space="preserve"> </w:t>
      </w:r>
      <w:r w:rsidR="007864A5" w:rsidRPr="00DD2CE0">
        <w:rPr>
          <w:rFonts w:ascii="Simplified Arabic" w:hAnsi="Simplified Arabic" w:cs="Simplified Arabic"/>
          <w:b/>
          <w:bCs/>
          <w:sz w:val="32"/>
          <w:szCs w:val="32"/>
          <w:rtl/>
          <w:lang w:bidi="ar-DZ"/>
        </w:rPr>
        <w:t>عنص</w:t>
      </w:r>
      <w:r w:rsidR="00226CF7">
        <w:rPr>
          <w:rFonts w:ascii="Simplified Arabic" w:hAnsi="Simplified Arabic" w:cs="Simplified Arabic" w:hint="cs"/>
          <w:b/>
          <w:bCs/>
          <w:sz w:val="32"/>
          <w:szCs w:val="32"/>
          <w:rtl/>
          <w:lang w:bidi="ar-DZ"/>
        </w:rPr>
        <w:t>ر شخصي:</w:t>
      </w:r>
    </w:p>
    <w:p w:rsidR="00BA7A5D" w:rsidRPr="00827C53" w:rsidRDefault="007864A5" w:rsidP="00827C53">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 يراعي رغبة الإدارة في تنظيم </w:t>
      </w:r>
      <w:r w:rsidR="004C24B5" w:rsidRPr="00DD2CE0">
        <w:rPr>
          <w:rFonts w:ascii="Simplified Arabic" w:hAnsi="Simplified Arabic" w:cs="Simplified Arabic" w:hint="cs"/>
          <w:sz w:val="32"/>
          <w:szCs w:val="32"/>
          <w:rtl/>
          <w:lang w:bidi="ar-DZ"/>
        </w:rPr>
        <w:t>وإدارة</w:t>
      </w:r>
      <w:r w:rsidR="004D2AE8" w:rsidRPr="00DD2CE0">
        <w:rPr>
          <w:rFonts w:ascii="Simplified Arabic" w:hAnsi="Simplified Arabic" w:cs="Simplified Arabic"/>
          <w:sz w:val="32"/>
          <w:szCs w:val="32"/>
          <w:rtl/>
          <w:lang w:bidi="ar-DZ"/>
        </w:rPr>
        <w:t xml:space="preserve"> المرفق الذي يزاول النشاط الاقتصادي</w:t>
      </w:r>
      <w:proofErr w:type="gramStart"/>
      <w:r w:rsidR="006E5FDE">
        <w:rPr>
          <w:rFonts w:ascii="Simplified Arabic" w:hAnsi="Simplified Arabic" w:cs="Simplified Arabic" w:hint="cs"/>
          <w:sz w:val="32"/>
          <w:szCs w:val="32"/>
          <w:rtl/>
          <w:lang w:bidi="ar-DZ"/>
        </w:rPr>
        <w:t>،</w:t>
      </w:r>
      <w:r w:rsidR="004D2AE8" w:rsidRPr="00DD2CE0">
        <w:rPr>
          <w:rFonts w:ascii="Simplified Arabic" w:hAnsi="Simplified Arabic" w:cs="Simplified Arabic"/>
          <w:sz w:val="32"/>
          <w:szCs w:val="32"/>
          <w:rtl/>
          <w:lang w:bidi="ar-DZ"/>
        </w:rPr>
        <w:t>وبمعنى</w:t>
      </w:r>
      <w:proofErr w:type="gramEnd"/>
      <w:r w:rsidR="004D2AE8" w:rsidRPr="00DD2CE0">
        <w:rPr>
          <w:rFonts w:ascii="Simplified Arabic" w:hAnsi="Simplified Arabic" w:cs="Simplified Arabic"/>
          <w:sz w:val="32"/>
          <w:szCs w:val="32"/>
          <w:rtl/>
          <w:lang w:bidi="ar-DZ"/>
        </w:rPr>
        <w:t xml:space="preserve"> أخر يج</w:t>
      </w:r>
      <w:r w:rsidR="004A5271">
        <w:rPr>
          <w:rFonts w:ascii="Simplified Arabic" w:hAnsi="Simplified Arabic" w:cs="Simplified Arabic"/>
          <w:sz w:val="32"/>
          <w:szCs w:val="32"/>
          <w:rtl/>
          <w:lang w:bidi="ar-DZ"/>
        </w:rPr>
        <w:t xml:space="preserve">ب أن </w:t>
      </w:r>
      <w:r w:rsidR="004A5271">
        <w:rPr>
          <w:rFonts w:ascii="Simplified Arabic" w:hAnsi="Simplified Arabic" w:cs="Simplified Arabic" w:hint="cs"/>
          <w:sz w:val="32"/>
          <w:szCs w:val="32"/>
          <w:rtl/>
          <w:lang w:bidi="ar-DZ"/>
        </w:rPr>
        <w:t>ت</w:t>
      </w:r>
      <w:r w:rsidR="004D2AE8" w:rsidRPr="00DD2CE0">
        <w:rPr>
          <w:rFonts w:ascii="Simplified Arabic" w:hAnsi="Simplified Arabic" w:cs="Simplified Arabic"/>
          <w:sz w:val="32"/>
          <w:szCs w:val="32"/>
          <w:rtl/>
          <w:lang w:bidi="ar-DZ"/>
        </w:rPr>
        <w:t xml:space="preserve">كشف الإدارة عن نيتها في </w:t>
      </w:r>
      <w:r w:rsidR="004A5271" w:rsidRPr="00DD2CE0">
        <w:rPr>
          <w:rFonts w:ascii="Simplified Arabic" w:hAnsi="Simplified Arabic" w:cs="Simplified Arabic" w:hint="cs"/>
          <w:sz w:val="32"/>
          <w:szCs w:val="32"/>
          <w:rtl/>
          <w:lang w:bidi="ar-DZ"/>
        </w:rPr>
        <w:t>إخضاع</w:t>
      </w:r>
      <w:r w:rsidR="004D2AE8" w:rsidRPr="00DD2CE0">
        <w:rPr>
          <w:rFonts w:ascii="Simplified Arabic" w:hAnsi="Simplified Arabic" w:cs="Simplified Arabic"/>
          <w:sz w:val="32"/>
          <w:szCs w:val="32"/>
          <w:rtl/>
          <w:lang w:bidi="ar-DZ"/>
        </w:rPr>
        <w:t xml:space="preserve"> هذا المرفق للنظام القانوني المقرر للمرافق الصناعية والتجارية وتسييره بطريقة مماثلة للمشروعات الخاصة</w:t>
      </w:r>
      <w:r w:rsidR="00827C53">
        <w:rPr>
          <w:rFonts w:ascii="Simplified Arabic" w:hAnsi="Simplified Arabic" w:cs="Simplified Arabic" w:hint="cs"/>
          <w:sz w:val="32"/>
          <w:szCs w:val="32"/>
          <w:rtl/>
          <w:lang w:bidi="ar-DZ"/>
        </w:rPr>
        <w:t>.</w:t>
      </w:r>
      <w:r w:rsidR="005B305B" w:rsidRPr="005B305B">
        <w:rPr>
          <w:rStyle w:val="Appelnotedebasdep"/>
          <w:rFonts w:ascii="Simplified Arabic" w:hAnsi="Simplified Arabic" w:cs="Simplified Arabic"/>
          <w:sz w:val="32"/>
          <w:szCs w:val="32"/>
          <w:lang w:bidi="ar-DZ"/>
        </w:rPr>
        <w:t xml:space="preserve"> </w:t>
      </w:r>
      <w:r w:rsidR="005B305B" w:rsidRPr="00DD2CE0">
        <w:rPr>
          <w:rStyle w:val="Appelnotedebasdep"/>
          <w:rFonts w:ascii="Simplified Arabic" w:hAnsi="Simplified Arabic" w:cs="Simplified Arabic"/>
          <w:sz w:val="32"/>
          <w:szCs w:val="32"/>
          <w:lang w:bidi="ar-DZ"/>
        </w:rPr>
        <w:footnoteReference w:customMarkFollows="1" w:id="22"/>
        <w:t>(1)</w:t>
      </w:r>
      <w:r w:rsidR="00827C53">
        <w:rPr>
          <w:rFonts w:ascii="Simplified Arabic" w:hAnsi="Simplified Arabic" w:cs="Simplified Arabic" w:hint="cs"/>
          <w:sz w:val="32"/>
          <w:szCs w:val="32"/>
          <w:rtl/>
          <w:lang w:bidi="ar-DZ"/>
        </w:rPr>
        <w:t xml:space="preserve"> </w:t>
      </w:r>
    </w:p>
    <w:p w:rsidR="004C24B5" w:rsidRDefault="00346CC6" w:rsidP="004C24B5">
      <w:pPr>
        <w:rPr>
          <w:rFonts w:ascii="Simplified Arabic" w:hAnsi="Simplified Arabic" w:cs="Simplified Arabic"/>
          <w:b/>
          <w:bCs/>
          <w:sz w:val="32"/>
          <w:szCs w:val="32"/>
          <w:lang w:bidi="ar-DZ"/>
        </w:rPr>
      </w:pPr>
      <w:r w:rsidRPr="00DD2CE0">
        <w:rPr>
          <w:rFonts w:ascii="Simplified Arabic" w:hAnsi="Simplified Arabic" w:cs="Simplified Arabic"/>
          <w:b/>
          <w:bCs/>
          <w:sz w:val="32"/>
          <w:szCs w:val="32"/>
          <w:rtl/>
          <w:lang w:bidi="ar-DZ"/>
        </w:rPr>
        <w:t>ثانيا: المرافق</w:t>
      </w:r>
      <w:r w:rsidR="00EB2900" w:rsidRPr="00DD2CE0">
        <w:rPr>
          <w:rFonts w:ascii="Simplified Arabic" w:hAnsi="Simplified Arabic" w:cs="Simplified Arabic"/>
          <w:b/>
          <w:bCs/>
          <w:sz w:val="32"/>
          <w:szCs w:val="32"/>
          <w:rtl/>
          <w:lang w:bidi="ar-DZ"/>
        </w:rPr>
        <w:t xml:space="preserve"> </w:t>
      </w:r>
      <w:proofErr w:type="gramStart"/>
      <w:r w:rsidR="00EB2900" w:rsidRPr="00DD2CE0">
        <w:rPr>
          <w:rFonts w:ascii="Simplified Arabic" w:hAnsi="Simplified Arabic" w:cs="Simplified Arabic"/>
          <w:b/>
          <w:bCs/>
          <w:sz w:val="32"/>
          <w:szCs w:val="32"/>
          <w:rtl/>
          <w:lang w:bidi="ar-DZ"/>
        </w:rPr>
        <w:t>المهنية</w:t>
      </w:r>
      <w:r w:rsidRPr="00DD2CE0">
        <w:rPr>
          <w:rFonts w:ascii="Simplified Arabic" w:hAnsi="Simplified Arabic" w:cs="Simplified Arabic"/>
          <w:b/>
          <w:bCs/>
          <w:sz w:val="32"/>
          <w:szCs w:val="32"/>
          <w:rtl/>
          <w:lang w:bidi="ar-DZ"/>
        </w:rPr>
        <w:t xml:space="preserve"> </w:t>
      </w:r>
      <w:r w:rsidR="004C24B5">
        <w:rPr>
          <w:rFonts w:ascii="Simplified Arabic" w:hAnsi="Simplified Arabic" w:cs="Simplified Arabic" w:hint="cs"/>
          <w:b/>
          <w:bCs/>
          <w:sz w:val="32"/>
          <w:szCs w:val="32"/>
          <w:rtl/>
          <w:lang w:bidi="ar-DZ"/>
        </w:rPr>
        <w:t>:</w:t>
      </w:r>
      <w:proofErr w:type="gramEnd"/>
    </w:p>
    <w:p w:rsidR="00F4724A" w:rsidRPr="009D0360" w:rsidRDefault="008A71C8" w:rsidP="009D0360">
      <w:pPr>
        <w:rPr>
          <w:rFonts w:asciiTheme="minorHAnsi" w:hAnsiTheme="minorHAnsi" w:cs="Simplified Arabic"/>
          <w:b/>
          <w:bCs/>
          <w:sz w:val="32"/>
          <w:szCs w:val="32"/>
          <w:lang w:val="fr-FR" w:bidi="ar-DZ"/>
        </w:rPr>
      </w:pPr>
      <w:r>
        <w:rPr>
          <w:rFonts w:ascii="Simplified Arabic" w:hAnsi="Simplified Arabic" w:cs="Simplified Arabic"/>
          <w:b/>
          <w:bCs/>
          <w:sz w:val="32"/>
          <w:szCs w:val="32"/>
          <w:lang w:val="fr-FR" w:bidi="ar-DZ"/>
        </w:rPr>
        <w:t xml:space="preserve"> </w:t>
      </w:r>
      <w:r w:rsidR="00EB2900" w:rsidRPr="00DD2CE0">
        <w:rPr>
          <w:rFonts w:ascii="Simplified Arabic" w:hAnsi="Simplified Arabic" w:cs="Simplified Arabic"/>
          <w:sz w:val="32"/>
          <w:szCs w:val="32"/>
          <w:rtl/>
          <w:lang w:bidi="ar-DZ"/>
        </w:rPr>
        <w:t xml:space="preserve">وقد ظهر هذا النوع من المرافق عقب الحرب </w:t>
      </w:r>
      <w:r w:rsidR="00787B5E" w:rsidRPr="00DD2CE0">
        <w:rPr>
          <w:rFonts w:ascii="Simplified Arabic" w:hAnsi="Simplified Arabic" w:cs="Simplified Arabic"/>
          <w:sz w:val="32"/>
          <w:szCs w:val="32"/>
          <w:rtl/>
          <w:lang w:bidi="ar-DZ"/>
        </w:rPr>
        <w:t>العالمية الثانية</w:t>
      </w:r>
      <w:r w:rsidR="004A5271">
        <w:rPr>
          <w:rFonts w:ascii="Simplified Arabic" w:hAnsi="Simplified Arabic" w:cs="Simplified Arabic" w:hint="cs"/>
          <w:sz w:val="32"/>
          <w:szCs w:val="32"/>
          <w:rtl/>
          <w:lang w:bidi="ar-DZ"/>
        </w:rPr>
        <w:t>،</w:t>
      </w:r>
      <w:r w:rsidR="00787B5E" w:rsidRPr="00DD2CE0">
        <w:rPr>
          <w:rFonts w:ascii="Simplified Arabic" w:hAnsi="Simplified Arabic" w:cs="Simplified Arabic"/>
          <w:sz w:val="32"/>
          <w:szCs w:val="32"/>
          <w:rtl/>
          <w:lang w:bidi="ar-DZ"/>
        </w:rPr>
        <w:t xml:space="preserve"> وهو يرمي إلى تنظيم بعض المهن في الدولة عن طريق أبناء المهنة أنفسهم،</w:t>
      </w:r>
      <w:r w:rsidR="000D4CAE" w:rsidRPr="00DD2CE0">
        <w:rPr>
          <w:rFonts w:ascii="Simplified Arabic" w:hAnsi="Simplified Arabic" w:cs="Simplified Arabic"/>
          <w:sz w:val="32"/>
          <w:szCs w:val="32"/>
          <w:rtl/>
          <w:lang w:bidi="ar-DZ"/>
        </w:rPr>
        <w:t xml:space="preserve"> </w:t>
      </w:r>
      <w:r w:rsidR="00787B5E" w:rsidRPr="00DD2CE0">
        <w:rPr>
          <w:rFonts w:ascii="Simplified Arabic" w:hAnsi="Simplified Arabic" w:cs="Simplified Arabic"/>
          <w:sz w:val="32"/>
          <w:szCs w:val="32"/>
          <w:rtl/>
          <w:lang w:bidi="ar-DZ"/>
        </w:rPr>
        <w:t xml:space="preserve">والسمة البارزة في المرافق المهنية </w:t>
      </w:r>
      <w:r w:rsidR="000D4CAE" w:rsidRPr="00DD2CE0">
        <w:rPr>
          <w:rFonts w:ascii="Simplified Arabic" w:hAnsi="Simplified Arabic" w:cs="Simplified Arabic"/>
          <w:sz w:val="32"/>
          <w:szCs w:val="32"/>
          <w:rtl/>
          <w:lang w:bidi="ar-DZ"/>
        </w:rPr>
        <w:t xml:space="preserve">أن انضمام أفراد المهنة إليها ليس أمرا إجباري مما يجعلها نوعا من الجماعات </w:t>
      </w:r>
      <w:r w:rsidR="0083180D" w:rsidRPr="00DD2CE0">
        <w:rPr>
          <w:rFonts w:ascii="Simplified Arabic" w:hAnsi="Simplified Arabic" w:cs="Simplified Arabic"/>
          <w:sz w:val="32"/>
          <w:szCs w:val="32"/>
          <w:rtl/>
          <w:lang w:bidi="ar-DZ"/>
        </w:rPr>
        <w:t>الجبرية</w:t>
      </w:r>
      <w:r w:rsidR="004A5271">
        <w:rPr>
          <w:rFonts w:ascii="Simplified Arabic" w:hAnsi="Simplified Arabic" w:cs="Simplified Arabic" w:hint="cs"/>
          <w:sz w:val="32"/>
          <w:szCs w:val="32"/>
          <w:rtl/>
          <w:lang w:bidi="ar-DZ"/>
        </w:rPr>
        <w:t>،</w:t>
      </w:r>
      <w:r w:rsidR="0083180D" w:rsidRPr="00DD2CE0">
        <w:rPr>
          <w:rFonts w:ascii="Simplified Arabic" w:hAnsi="Simplified Arabic" w:cs="Simplified Arabic"/>
          <w:sz w:val="32"/>
          <w:szCs w:val="32"/>
          <w:rtl/>
          <w:lang w:bidi="ar-DZ"/>
        </w:rPr>
        <w:t xml:space="preserve"> وتدار هذه المرافق من قبل مجموعة من المنخرطين فيها وتتخذ شكل التنظيم النقابي</w:t>
      </w:r>
      <w:r w:rsidR="004A5271">
        <w:rPr>
          <w:rFonts w:ascii="Simplified Arabic" w:hAnsi="Simplified Arabic" w:cs="Simplified Arabic" w:hint="cs"/>
          <w:sz w:val="32"/>
          <w:szCs w:val="32"/>
          <w:rtl/>
          <w:lang w:bidi="ar-DZ"/>
        </w:rPr>
        <w:t>،</w:t>
      </w:r>
      <w:r w:rsidR="0083180D" w:rsidRPr="00DD2CE0">
        <w:rPr>
          <w:rFonts w:ascii="Simplified Arabic" w:hAnsi="Simplified Arabic" w:cs="Simplified Arabic"/>
          <w:sz w:val="32"/>
          <w:szCs w:val="32"/>
          <w:rtl/>
          <w:lang w:bidi="ar-DZ"/>
        </w:rPr>
        <w:t xml:space="preserve"> يشرف على إدارته مجلس منتخب</w:t>
      </w:r>
      <w:r w:rsidR="00BA7A5D" w:rsidRPr="00BA7A5D">
        <w:rPr>
          <w:rFonts w:ascii="Simplified Arabic" w:hAnsi="Simplified Arabic" w:cs="Simplified Arabic" w:hint="cs"/>
          <w:sz w:val="32"/>
          <w:szCs w:val="32"/>
          <w:rtl/>
          <w:lang w:bidi="ar-DZ"/>
        </w:rPr>
        <w:t xml:space="preserve"> </w:t>
      </w:r>
      <w:r w:rsidR="00BA7A5D">
        <w:rPr>
          <w:rFonts w:ascii="Simplified Arabic" w:hAnsi="Simplified Arabic" w:cs="Simplified Arabic" w:hint="cs"/>
          <w:sz w:val="32"/>
          <w:szCs w:val="32"/>
          <w:rtl/>
          <w:lang w:bidi="ar-DZ"/>
        </w:rPr>
        <w:t>.</w:t>
      </w:r>
      <w:r w:rsidR="00BA7A5D" w:rsidRPr="00DD2CE0">
        <w:rPr>
          <w:rStyle w:val="Appelnotedebasdep"/>
          <w:rFonts w:ascii="Simplified Arabic" w:hAnsi="Simplified Arabic" w:cs="Simplified Arabic"/>
          <w:sz w:val="32"/>
          <w:szCs w:val="32"/>
          <w:lang w:bidi="ar-DZ"/>
        </w:rPr>
        <w:footnoteReference w:customMarkFollows="1" w:id="23"/>
        <w:t>(</w:t>
      </w:r>
      <w:r w:rsidR="00827C53">
        <w:rPr>
          <w:rStyle w:val="Appelnotedebasdep"/>
          <w:rFonts w:ascii="Simplified Arabic" w:hAnsi="Simplified Arabic" w:cs="Simplified Arabic"/>
          <w:sz w:val="32"/>
          <w:szCs w:val="32"/>
          <w:lang w:bidi="ar-DZ"/>
        </w:rPr>
        <w:t>2</w:t>
      </w:r>
      <w:r w:rsidR="00BA7A5D" w:rsidRPr="00DD2CE0">
        <w:rPr>
          <w:rStyle w:val="Appelnotedebasdep"/>
          <w:rFonts w:ascii="Simplified Arabic" w:hAnsi="Simplified Arabic" w:cs="Simplified Arabic"/>
          <w:sz w:val="32"/>
          <w:szCs w:val="32"/>
          <w:lang w:bidi="ar-DZ"/>
        </w:rPr>
        <w:t>)</w:t>
      </w:r>
    </w:p>
    <w:p w:rsidR="00F4724A" w:rsidRPr="009D0360" w:rsidRDefault="0083180D" w:rsidP="009D0360">
      <w:pPr>
        <w:rPr>
          <w:rFonts w:ascii="Simplified Arabic" w:hAnsi="Simplified Arabic" w:cs="Simplified Arabic"/>
          <w:b/>
          <w:bCs/>
          <w:sz w:val="32"/>
          <w:szCs w:val="32"/>
          <w:rtl/>
          <w:lang w:bidi="ar-DZ"/>
        </w:rPr>
      </w:pPr>
      <w:r w:rsidRPr="00DD2CE0">
        <w:rPr>
          <w:rFonts w:ascii="Simplified Arabic" w:hAnsi="Simplified Arabic" w:cs="Simplified Arabic"/>
          <w:sz w:val="32"/>
          <w:szCs w:val="32"/>
          <w:rtl/>
          <w:lang w:bidi="ar-DZ"/>
        </w:rPr>
        <w:t xml:space="preserve">ومثال هذه النقابات </w:t>
      </w:r>
      <w:r w:rsidR="00B176CE" w:rsidRPr="00DD2CE0">
        <w:rPr>
          <w:rFonts w:ascii="Simplified Arabic" w:hAnsi="Simplified Arabic" w:cs="Simplified Arabic"/>
          <w:sz w:val="32"/>
          <w:szCs w:val="32"/>
          <w:rtl/>
          <w:lang w:bidi="ar-DZ"/>
        </w:rPr>
        <w:t xml:space="preserve">في الجزائر منظمة المحامين التي يحكمها </w:t>
      </w:r>
      <w:r w:rsidR="00B176CE" w:rsidRPr="00B14DC4">
        <w:rPr>
          <w:rFonts w:ascii="Simplified Arabic" w:hAnsi="Simplified Arabic" w:cs="Simplified Arabic"/>
          <w:sz w:val="32"/>
          <w:szCs w:val="32"/>
          <w:rtl/>
          <w:lang w:bidi="ar-DZ"/>
        </w:rPr>
        <w:t xml:space="preserve">القانون رقم </w:t>
      </w:r>
      <w:r w:rsidR="0028019B">
        <w:rPr>
          <w:rFonts w:ascii="Simplified Arabic" w:hAnsi="Simplified Arabic" w:cs="Simplified Arabic"/>
          <w:sz w:val="32"/>
          <w:szCs w:val="32"/>
          <w:lang w:bidi="ar-DZ"/>
        </w:rPr>
        <w:t>13</w:t>
      </w:r>
      <w:r w:rsidR="00B176CE" w:rsidRPr="00B14DC4">
        <w:rPr>
          <w:rFonts w:ascii="Simplified Arabic" w:hAnsi="Simplified Arabic" w:cs="Simplified Arabic"/>
          <w:sz w:val="32"/>
          <w:szCs w:val="32"/>
          <w:rtl/>
          <w:lang w:bidi="ar-DZ"/>
        </w:rPr>
        <w:t>-</w:t>
      </w:r>
      <w:r w:rsidR="003929D0" w:rsidRPr="00B14DC4">
        <w:rPr>
          <w:rFonts w:ascii="Simplified Arabic" w:hAnsi="Simplified Arabic" w:cs="Simplified Arabic"/>
          <w:sz w:val="32"/>
          <w:szCs w:val="32"/>
          <w:lang w:bidi="ar-DZ"/>
        </w:rPr>
        <w:t>0</w:t>
      </w:r>
      <w:r w:rsidR="0028019B">
        <w:rPr>
          <w:rFonts w:ascii="Simplified Arabic" w:hAnsi="Simplified Arabic" w:cs="Simplified Arabic"/>
          <w:sz w:val="32"/>
          <w:szCs w:val="32"/>
          <w:lang w:bidi="ar-DZ"/>
        </w:rPr>
        <w:t>7</w:t>
      </w:r>
      <w:r w:rsidR="00B176CE" w:rsidRPr="00B14DC4">
        <w:rPr>
          <w:rFonts w:ascii="Simplified Arabic" w:hAnsi="Simplified Arabic" w:cs="Simplified Arabic"/>
          <w:sz w:val="32"/>
          <w:szCs w:val="32"/>
          <w:rtl/>
          <w:lang w:bidi="ar-DZ"/>
        </w:rPr>
        <w:t xml:space="preserve"> </w:t>
      </w:r>
      <w:r w:rsidR="00B176CE" w:rsidRPr="00DD2CE0">
        <w:rPr>
          <w:rFonts w:ascii="Simplified Arabic" w:hAnsi="Simplified Arabic" w:cs="Simplified Arabic"/>
          <w:sz w:val="32"/>
          <w:szCs w:val="32"/>
          <w:rtl/>
          <w:lang w:bidi="ar-DZ"/>
        </w:rPr>
        <w:t xml:space="preserve">المؤرخ في </w:t>
      </w:r>
      <w:r w:rsidR="0028019B" w:rsidRPr="0028019B">
        <w:rPr>
          <w:rFonts w:asciiTheme="minorHAnsi" w:hAnsiTheme="minorHAnsi" w:cs="Simplified Arabic"/>
          <w:sz w:val="32"/>
          <w:szCs w:val="32"/>
          <w:lang w:val="fr-FR"/>
        </w:rPr>
        <w:t>29</w:t>
      </w:r>
      <w:r w:rsidR="00B176CE" w:rsidRPr="0028019B">
        <w:rPr>
          <w:rFonts w:ascii="Simplified Arabic" w:hAnsi="Simplified Arabic" w:cs="Simplified Arabic"/>
          <w:sz w:val="32"/>
          <w:szCs w:val="32"/>
          <w:rtl/>
          <w:lang w:bidi="ar-DZ"/>
        </w:rPr>
        <w:t xml:space="preserve"> </w:t>
      </w:r>
      <w:proofErr w:type="spellStart"/>
      <w:r w:rsidR="00B176CE" w:rsidRPr="0028019B">
        <w:rPr>
          <w:rFonts w:ascii="Simplified Arabic" w:hAnsi="Simplified Arabic" w:cs="Simplified Arabic"/>
          <w:sz w:val="32"/>
          <w:szCs w:val="32"/>
          <w:rtl/>
          <w:lang w:bidi="ar-DZ"/>
        </w:rPr>
        <w:t>جانفي</w:t>
      </w:r>
      <w:proofErr w:type="spellEnd"/>
      <w:r w:rsidR="0028019B" w:rsidRPr="0028019B">
        <w:rPr>
          <w:rFonts w:asciiTheme="minorHAnsi" w:hAnsiTheme="minorHAnsi" w:cs="Simplified Arabic"/>
          <w:sz w:val="32"/>
          <w:szCs w:val="32"/>
          <w:lang w:val="fr-FR" w:bidi="ar-DZ"/>
        </w:rPr>
        <w:t>2013</w:t>
      </w:r>
      <w:r w:rsidR="00B176CE" w:rsidRPr="0028019B">
        <w:rPr>
          <w:rFonts w:ascii="Simplified Arabic" w:hAnsi="Simplified Arabic" w:cs="Simplified Arabic"/>
          <w:sz w:val="32"/>
          <w:szCs w:val="32"/>
          <w:rtl/>
          <w:lang w:bidi="ar-DZ"/>
        </w:rPr>
        <w:t xml:space="preserve"> </w:t>
      </w:r>
      <w:r w:rsidR="004A5271" w:rsidRPr="0028019B">
        <w:rPr>
          <w:rFonts w:ascii="Simplified Arabic" w:hAnsi="Simplified Arabic" w:cs="Simplified Arabic" w:hint="cs"/>
          <w:sz w:val="32"/>
          <w:szCs w:val="32"/>
          <w:rtl/>
          <w:lang w:bidi="ar-DZ"/>
        </w:rPr>
        <w:t xml:space="preserve">، </w:t>
      </w:r>
      <w:r w:rsidR="00B176CE" w:rsidRPr="0028019B">
        <w:rPr>
          <w:rFonts w:ascii="Simplified Arabic" w:hAnsi="Simplified Arabic" w:cs="Simplified Arabic"/>
          <w:sz w:val="32"/>
          <w:szCs w:val="32"/>
          <w:rtl/>
          <w:lang w:bidi="ar-DZ"/>
        </w:rPr>
        <w:t xml:space="preserve">ورجوعا للمادة </w:t>
      </w:r>
      <w:r w:rsidR="0028019B">
        <w:rPr>
          <w:rFonts w:asciiTheme="minorHAnsi" w:hAnsiTheme="minorHAnsi" w:cs="Simplified Arabic"/>
          <w:sz w:val="32"/>
          <w:szCs w:val="32"/>
          <w:lang w:val="fr-FR" w:bidi="ar-DZ"/>
        </w:rPr>
        <w:t>32</w:t>
      </w:r>
      <w:r w:rsidR="00B176CE" w:rsidRPr="00DD2CE0">
        <w:rPr>
          <w:rFonts w:ascii="Simplified Arabic" w:hAnsi="Simplified Arabic" w:cs="Simplified Arabic"/>
          <w:sz w:val="32"/>
          <w:szCs w:val="32"/>
          <w:rtl/>
          <w:lang w:bidi="ar-DZ"/>
        </w:rPr>
        <w:t xml:space="preserve"> من هذا القانون </w:t>
      </w:r>
      <w:r w:rsidR="0028019B">
        <w:rPr>
          <w:rFonts w:ascii="Simplified Arabic" w:hAnsi="Simplified Arabic" w:cs="Simplified Arabic"/>
          <w:sz w:val="32"/>
          <w:szCs w:val="32"/>
          <w:rtl/>
          <w:lang w:bidi="ar-DZ"/>
        </w:rPr>
        <w:t>"لا</w:t>
      </w:r>
      <w:r w:rsidR="005C091F">
        <w:rPr>
          <w:rFonts w:ascii="Simplified Arabic" w:hAnsi="Simplified Arabic" w:cs="Simplified Arabic" w:hint="cs"/>
          <w:sz w:val="32"/>
          <w:szCs w:val="32"/>
          <w:rtl/>
          <w:lang w:bidi="ar-DZ"/>
        </w:rPr>
        <w:t xml:space="preserve"> يمكن</w:t>
      </w:r>
      <w:r w:rsidR="0028019B">
        <w:rPr>
          <w:rFonts w:ascii="Simplified Arabic" w:hAnsi="Simplified Arabic" w:cs="Simplified Arabic"/>
          <w:sz w:val="32"/>
          <w:szCs w:val="32"/>
          <w:rtl/>
          <w:lang w:bidi="ar-DZ"/>
        </w:rPr>
        <w:t xml:space="preserve"> </w:t>
      </w:r>
      <w:r w:rsidR="00905E1D" w:rsidRPr="00DD2CE0">
        <w:rPr>
          <w:rFonts w:ascii="Simplified Arabic" w:hAnsi="Simplified Arabic" w:cs="Simplified Arabic"/>
          <w:sz w:val="32"/>
          <w:szCs w:val="32"/>
          <w:rtl/>
          <w:lang w:bidi="ar-DZ"/>
        </w:rPr>
        <w:t xml:space="preserve"> لأي </w:t>
      </w:r>
      <w:r w:rsidR="005C091F">
        <w:rPr>
          <w:rFonts w:ascii="Simplified Arabic" w:hAnsi="Simplified Arabic" w:cs="Simplified Arabic" w:hint="cs"/>
          <w:sz w:val="32"/>
          <w:szCs w:val="32"/>
          <w:rtl/>
          <w:lang w:bidi="ar-DZ"/>
        </w:rPr>
        <w:t>شخص</w:t>
      </w:r>
      <w:r w:rsidR="005C091F">
        <w:rPr>
          <w:rFonts w:ascii="Simplified Arabic" w:hAnsi="Simplified Arabic" w:cs="Simplified Arabic"/>
          <w:sz w:val="32"/>
          <w:szCs w:val="32"/>
          <w:rtl/>
          <w:lang w:bidi="ar-DZ"/>
        </w:rPr>
        <w:t xml:space="preserve"> أن يتخذ </w:t>
      </w:r>
      <w:r w:rsidR="005C091F">
        <w:rPr>
          <w:rFonts w:ascii="Simplified Arabic" w:hAnsi="Simplified Arabic" w:cs="Simplified Arabic" w:hint="cs"/>
          <w:sz w:val="32"/>
          <w:szCs w:val="32"/>
          <w:rtl/>
          <w:lang w:bidi="ar-DZ"/>
        </w:rPr>
        <w:t>صفة</w:t>
      </w:r>
      <w:r w:rsidR="005C091F">
        <w:rPr>
          <w:rFonts w:ascii="Simplified Arabic" w:hAnsi="Simplified Arabic" w:cs="Simplified Arabic"/>
          <w:sz w:val="32"/>
          <w:szCs w:val="32"/>
          <w:rtl/>
          <w:lang w:bidi="ar-DZ"/>
        </w:rPr>
        <w:t xml:space="preserve"> محام </w:t>
      </w:r>
      <w:r w:rsidR="009E3543" w:rsidRPr="00DD2CE0">
        <w:rPr>
          <w:rFonts w:ascii="Simplified Arabic" w:hAnsi="Simplified Arabic" w:cs="Simplified Arabic"/>
          <w:sz w:val="32"/>
          <w:szCs w:val="32"/>
          <w:rtl/>
          <w:lang w:bidi="ar-DZ"/>
        </w:rPr>
        <w:t>م</w:t>
      </w:r>
      <w:r w:rsidR="005C091F">
        <w:rPr>
          <w:rFonts w:ascii="Simplified Arabic" w:hAnsi="Simplified Arabic" w:cs="Simplified Arabic" w:hint="cs"/>
          <w:sz w:val="32"/>
          <w:szCs w:val="32"/>
          <w:rtl/>
          <w:lang w:bidi="ar-DZ"/>
        </w:rPr>
        <w:t>ا</w:t>
      </w:r>
      <w:r w:rsidR="009E3543" w:rsidRPr="00DD2CE0">
        <w:rPr>
          <w:rFonts w:ascii="Simplified Arabic" w:hAnsi="Simplified Arabic" w:cs="Simplified Arabic"/>
          <w:sz w:val="32"/>
          <w:szCs w:val="32"/>
          <w:rtl/>
          <w:lang w:bidi="ar-DZ"/>
        </w:rPr>
        <w:t xml:space="preserve"> </w:t>
      </w:r>
      <w:r w:rsidR="005C091F">
        <w:rPr>
          <w:rFonts w:ascii="Simplified Arabic" w:hAnsi="Simplified Arabic" w:cs="Simplified Arabic" w:hint="cs"/>
          <w:sz w:val="32"/>
          <w:szCs w:val="32"/>
          <w:rtl/>
          <w:lang w:bidi="ar-DZ"/>
        </w:rPr>
        <w:t xml:space="preserve">لم </w:t>
      </w:r>
      <w:r w:rsidR="005C091F">
        <w:rPr>
          <w:rFonts w:ascii="Simplified Arabic" w:hAnsi="Simplified Arabic" w:cs="Simplified Arabic"/>
          <w:sz w:val="32"/>
          <w:szCs w:val="32"/>
          <w:rtl/>
          <w:lang w:bidi="ar-DZ"/>
        </w:rPr>
        <w:t>يكن مسجلا في جدول</w:t>
      </w:r>
      <w:r w:rsidR="005C091F">
        <w:rPr>
          <w:rFonts w:ascii="Simplified Arabic" w:hAnsi="Simplified Arabic" w:cs="Simplified Arabic" w:hint="cs"/>
          <w:sz w:val="32"/>
          <w:szCs w:val="32"/>
          <w:rtl/>
          <w:lang w:bidi="ar-DZ"/>
        </w:rPr>
        <w:t xml:space="preserve"> </w:t>
      </w:r>
      <w:r w:rsidR="009E3543" w:rsidRPr="00DD2CE0">
        <w:rPr>
          <w:rFonts w:ascii="Simplified Arabic" w:hAnsi="Simplified Arabic" w:cs="Simplified Arabic"/>
          <w:sz w:val="32"/>
          <w:szCs w:val="32"/>
          <w:rtl/>
          <w:lang w:bidi="ar-DZ"/>
        </w:rPr>
        <w:t>المحامين</w:t>
      </w:r>
      <w:r w:rsidR="005C091F">
        <w:rPr>
          <w:rFonts w:ascii="Simplified Arabic" w:hAnsi="Simplified Arabic" w:cs="Simplified Arabic" w:hint="cs"/>
          <w:sz w:val="32"/>
          <w:szCs w:val="32"/>
          <w:rtl/>
          <w:lang w:bidi="ar-DZ"/>
        </w:rPr>
        <w:t>،</w:t>
      </w:r>
      <w:r w:rsidR="005C091F">
        <w:rPr>
          <w:rFonts w:ascii="Simplified Arabic" w:hAnsi="Simplified Arabic" w:cs="Simplified Arabic"/>
          <w:sz w:val="32"/>
          <w:szCs w:val="32"/>
          <w:rtl/>
          <w:lang w:bidi="ar-DZ"/>
        </w:rPr>
        <w:t xml:space="preserve"> تحت طائلة العقوبات الم</w:t>
      </w:r>
      <w:r w:rsidR="005C091F">
        <w:rPr>
          <w:rFonts w:ascii="Simplified Arabic" w:hAnsi="Simplified Arabic" w:cs="Simplified Arabic" w:hint="cs"/>
          <w:sz w:val="32"/>
          <w:szCs w:val="32"/>
          <w:rtl/>
          <w:lang w:bidi="ar-DZ"/>
        </w:rPr>
        <w:t>قررة لجريمة انتحال صفة</w:t>
      </w:r>
      <w:r w:rsidR="009E3543" w:rsidRPr="00DD2CE0">
        <w:rPr>
          <w:rFonts w:ascii="Simplified Arabic" w:hAnsi="Simplified Arabic" w:cs="Simplified Arabic"/>
          <w:sz w:val="32"/>
          <w:szCs w:val="32"/>
          <w:rtl/>
          <w:lang w:bidi="ar-DZ"/>
        </w:rPr>
        <w:t xml:space="preserve"> </w:t>
      </w:r>
      <w:r w:rsidR="005C091F">
        <w:rPr>
          <w:rFonts w:ascii="Simplified Arabic" w:hAnsi="Simplified Arabic" w:cs="Simplified Arabic" w:hint="cs"/>
          <w:sz w:val="32"/>
          <w:szCs w:val="32"/>
          <w:rtl/>
          <w:lang w:bidi="ar-DZ"/>
        </w:rPr>
        <w:t xml:space="preserve">المنصوص عليها في </w:t>
      </w:r>
      <w:r w:rsidR="009E3543" w:rsidRPr="00DD2CE0">
        <w:rPr>
          <w:rFonts w:ascii="Simplified Arabic" w:hAnsi="Simplified Arabic" w:cs="Simplified Arabic"/>
          <w:sz w:val="32"/>
          <w:szCs w:val="32"/>
          <w:rtl/>
          <w:lang w:bidi="ar-DZ"/>
        </w:rPr>
        <w:t>قانون العقوبات"</w:t>
      </w:r>
      <w:r w:rsidR="00BA7A5D">
        <w:rPr>
          <w:rFonts w:ascii="Simplified Arabic" w:hAnsi="Simplified Arabic" w:cs="Simplified Arabic" w:hint="cs"/>
          <w:sz w:val="32"/>
          <w:szCs w:val="32"/>
          <w:rtl/>
          <w:lang w:bidi="ar-DZ"/>
        </w:rPr>
        <w:t xml:space="preserve">. </w:t>
      </w:r>
      <w:r w:rsidR="00BA7A5D" w:rsidRPr="00DD2CE0">
        <w:rPr>
          <w:rStyle w:val="Appelnotedebasdep"/>
          <w:rFonts w:ascii="Simplified Arabic" w:hAnsi="Simplified Arabic" w:cs="Simplified Arabic"/>
          <w:sz w:val="32"/>
          <w:szCs w:val="32"/>
          <w:lang w:bidi="ar-DZ"/>
        </w:rPr>
        <w:footnoteReference w:customMarkFollows="1" w:id="24"/>
        <w:t>(</w:t>
      </w:r>
      <w:r w:rsidR="006E46CC">
        <w:rPr>
          <w:rStyle w:val="Appelnotedebasdep"/>
          <w:rFonts w:ascii="Simplified Arabic" w:hAnsi="Simplified Arabic" w:cs="Simplified Arabic"/>
          <w:sz w:val="32"/>
          <w:szCs w:val="32"/>
          <w:lang w:bidi="ar-DZ"/>
        </w:rPr>
        <w:t>3</w:t>
      </w:r>
      <w:r w:rsidR="00BA7A5D" w:rsidRPr="00DD2CE0">
        <w:rPr>
          <w:rStyle w:val="Appelnotedebasdep"/>
          <w:rFonts w:ascii="Simplified Arabic" w:hAnsi="Simplified Arabic" w:cs="Simplified Arabic"/>
          <w:sz w:val="32"/>
          <w:szCs w:val="32"/>
          <w:lang w:bidi="ar-DZ"/>
        </w:rPr>
        <w:t>)</w:t>
      </w:r>
    </w:p>
    <w:p w:rsidR="009D0360" w:rsidRPr="0095187A" w:rsidRDefault="00B176CE" w:rsidP="0095187A">
      <w:pPr>
        <w:rPr>
          <w:rFonts w:asciiTheme="minorHAnsi" w:hAnsiTheme="minorHAnsi" w:cs="Simplified Arabic"/>
          <w:b/>
          <w:bCs/>
          <w:sz w:val="32"/>
          <w:szCs w:val="32"/>
          <w:rtl/>
          <w:lang w:val="fr-FR" w:bidi="ar-DZ"/>
        </w:rPr>
      </w:pPr>
      <w:r w:rsidRPr="00DD2CE0">
        <w:rPr>
          <w:rFonts w:ascii="Simplified Arabic" w:hAnsi="Simplified Arabic" w:cs="Simplified Arabic"/>
          <w:sz w:val="32"/>
          <w:szCs w:val="32"/>
          <w:rtl/>
          <w:lang w:bidi="ar-DZ"/>
        </w:rPr>
        <w:t xml:space="preserve"> </w:t>
      </w:r>
      <w:r w:rsidR="009E3543" w:rsidRPr="00DD2CE0">
        <w:rPr>
          <w:rFonts w:ascii="Simplified Arabic" w:hAnsi="Simplified Arabic" w:cs="Simplified Arabic"/>
          <w:sz w:val="32"/>
          <w:szCs w:val="32"/>
          <w:rtl/>
          <w:lang w:bidi="ar-DZ"/>
        </w:rPr>
        <w:t xml:space="preserve">ولقد أخضع المشرع الجزائري بعض المرافق المهنية </w:t>
      </w:r>
      <w:r w:rsidR="003B2B4C" w:rsidRPr="00DD2CE0">
        <w:rPr>
          <w:rFonts w:ascii="Simplified Arabic" w:hAnsi="Simplified Arabic" w:cs="Simplified Arabic"/>
          <w:sz w:val="32"/>
          <w:szCs w:val="32"/>
          <w:rtl/>
          <w:lang w:bidi="ar-DZ"/>
        </w:rPr>
        <w:t>كالمنظمة الوطنية للمحامين فيما يتعلق بمنازعاتها لجهة القضاء الإداري</w:t>
      </w:r>
      <w:r w:rsidR="001C407C">
        <w:rPr>
          <w:rFonts w:ascii="Simplified Arabic" w:hAnsi="Simplified Arabic" w:cs="Simplified Arabic" w:hint="cs"/>
          <w:sz w:val="32"/>
          <w:szCs w:val="32"/>
          <w:rtl/>
          <w:lang w:bidi="ar-DZ"/>
        </w:rPr>
        <w:t>،</w:t>
      </w:r>
      <w:r w:rsidR="000D4CAE" w:rsidRPr="00DD2CE0">
        <w:rPr>
          <w:rFonts w:ascii="Simplified Arabic" w:hAnsi="Simplified Arabic" w:cs="Simplified Arabic"/>
          <w:sz w:val="32"/>
          <w:szCs w:val="32"/>
          <w:rtl/>
          <w:lang w:bidi="ar-DZ"/>
        </w:rPr>
        <w:t xml:space="preserve"> </w:t>
      </w:r>
      <w:r w:rsidR="003B2B4C" w:rsidRPr="00DD2CE0">
        <w:rPr>
          <w:rFonts w:ascii="Simplified Arabic" w:hAnsi="Simplified Arabic" w:cs="Simplified Arabic"/>
          <w:sz w:val="32"/>
          <w:szCs w:val="32"/>
          <w:rtl/>
          <w:lang w:bidi="ar-DZ"/>
        </w:rPr>
        <w:t xml:space="preserve">سواء فيما يشمل المنازعات الناتجة عن التسجيل في </w:t>
      </w:r>
      <w:r w:rsidR="0026254A" w:rsidRPr="00DD2CE0">
        <w:rPr>
          <w:rFonts w:ascii="Simplified Arabic" w:hAnsi="Simplified Arabic" w:cs="Simplified Arabic"/>
          <w:sz w:val="32"/>
          <w:szCs w:val="32"/>
          <w:rtl/>
          <w:lang w:bidi="ar-DZ"/>
        </w:rPr>
        <w:t xml:space="preserve">المهنة أو أي منازعة أخرى </w:t>
      </w:r>
      <w:r w:rsidR="003B2B4C" w:rsidRPr="00DD2CE0">
        <w:rPr>
          <w:rFonts w:ascii="Simplified Arabic" w:hAnsi="Simplified Arabic" w:cs="Simplified Arabic"/>
          <w:sz w:val="32"/>
          <w:szCs w:val="32"/>
          <w:rtl/>
          <w:lang w:bidi="ar-DZ"/>
        </w:rPr>
        <w:t xml:space="preserve">، ولا ينبغي أن يفهم من أن إخضاع المرافق المهنية لاختصاص القضاء الإداري يعني تغيير طبيعتها أو اعتبار </w:t>
      </w:r>
      <w:r w:rsidR="00B27622" w:rsidRPr="00DD2CE0">
        <w:rPr>
          <w:rFonts w:ascii="Simplified Arabic" w:hAnsi="Simplified Arabic" w:cs="Simplified Arabic"/>
          <w:sz w:val="32"/>
          <w:szCs w:val="32"/>
          <w:rtl/>
          <w:lang w:bidi="ar-DZ"/>
        </w:rPr>
        <w:t>هياكل التسيير على مستوى المنظمة هي الأخرى مرافق إدارية</w:t>
      </w:r>
      <w:r w:rsidR="004A5271">
        <w:rPr>
          <w:rFonts w:ascii="Simplified Arabic" w:hAnsi="Simplified Arabic" w:cs="Simplified Arabic" w:hint="cs"/>
          <w:sz w:val="32"/>
          <w:szCs w:val="32"/>
          <w:rtl/>
          <w:lang w:bidi="ar-DZ"/>
        </w:rPr>
        <w:t>،</w:t>
      </w:r>
      <w:r w:rsidR="00B27622" w:rsidRPr="00DD2CE0">
        <w:rPr>
          <w:rFonts w:ascii="Simplified Arabic" w:hAnsi="Simplified Arabic" w:cs="Simplified Arabic"/>
          <w:sz w:val="32"/>
          <w:szCs w:val="32"/>
          <w:rtl/>
          <w:lang w:bidi="ar-DZ"/>
        </w:rPr>
        <w:t xml:space="preserve"> إذ يظل المرفق مهنيا ولو خضع لاختصاص القضاء الإداري داخل الدولة.</w:t>
      </w:r>
      <w:r w:rsidR="009D0360" w:rsidRPr="009D0360">
        <w:rPr>
          <w:rStyle w:val="Appelnotedebasdep"/>
          <w:rFonts w:ascii="Simplified Arabic" w:hAnsi="Simplified Arabic" w:cs="Simplified Arabic"/>
          <w:sz w:val="32"/>
          <w:szCs w:val="32"/>
          <w:lang w:bidi="ar-DZ"/>
        </w:rPr>
        <w:t xml:space="preserve"> </w:t>
      </w:r>
      <w:r w:rsidR="009D0360" w:rsidRPr="00DD2CE0">
        <w:rPr>
          <w:rStyle w:val="Appelnotedebasdep"/>
          <w:rFonts w:ascii="Simplified Arabic" w:hAnsi="Simplified Arabic" w:cs="Simplified Arabic"/>
          <w:sz w:val="32"/>
          <w:szCs w:val="32"/>
          <w:lang w:bidi="ar-DZ"/>
        </w:rPr>
        <w:footnoteReference w:customMarkFollows="1" w:id="25"/>
        <w:t>(</w:t>
      </w:r>
      <w:r w:rsidR="009D0360">
        <w:rPr>
          <w:rStyle w:val="Appelnotedebasdep"/>
          <w:rFonts w:ascii="Simplified Arabic" w:hAnsi="Simplified Arabic" w:cs="Simplified Arabic"/>
          <w:sz w:val="32"/>
          <w:szCs w:val="32"/>
          <w:lang w:bidi="ar-DZ"/>
        </w:rPr>
        <w:t>4</w:t>
      </w:r>
      <w:r w:rsidR="009D0360" w:rsidRPr="00DD2CE0">
        <w:rPr>
          <w:rStyle w:val="Appelnotedebasdep"/>
          <w:rFonts w:ascii="Simplified Arabic" w:hAnsi="Simplified Arabic" w:cs="Simplified Arabic"/>
          <w:sz w:val="32"/>
          <w:szCs w:val="32"/>
          <w:lang w:bidi="ar-DZ"/>
        </w:rPr>
        <w:t>)</w:t>
      </w:r>
    </w:p>
    <w:p w:rsidR="008A71C8" w:rsidRDefault="00B27622" w:rsidP="008A71C8">
      <w:pPr>
        <w:rPr>
          <w:rFonts w:ascii="Simplified Arabic" w:hAnsi="Simplified Arabic" w:cs="Simplified Arabic"/>
          <w:b/>
          <w:bCs/>
          <w:sz w:val="32"/>
          <w:szCs w:val="32"/>
          <w:lang w:bidi="ar-DZ"/>
        </w:rPr>
      </w:pPr>
      <w:r w:rsidRPr="00DD2CE0">
        <w:rPr>
          <w:rFonts w:ascii="Simplified Arabic" w:hAnsi="Simplified Arabic" w:cs="Simplified Arabic"/>
          <w:b/>
          <w:bCs/>
          <w:sz w:val="32"/>
          <w:szCs w:val="32"/>
          <w:rtl/>
          <w:lang w:bidi="ar-DZ"/>
        </w:rPr>
        <w:lastRenderedPageBreak/>
        <w:t xml:space="preserve">ثالثا: </w:t>
      </w:r>
      <w:proofErr w:type="gramStart"/>
      <w:r w:rsidRPr="00DD2CE0">
        <w:rPr>
          <w:rFonts w:ascii="Simplified Arabic" w:hAnsi="Simplified Arabic" w:cs="Simplified Arabic"/>
          <w:b/>
          <w:bCs/>
          <w:sz w:val="32"/>
          <w:szCs w:val="32"/>
          <w:rtl/>
          <w:lang w:bidi="ar-DZ"/>
        </w:rPr>
        <w:t>المرافق</w:t>
      </w:r>
      <w:proofErr w:type="gramEnd"/>
      <w:r w:rsidRPr="00DD2CE0">
        <w:rPr>
          <w:rFonts w:ascii="Simplified Arabic" w:hAnsi="Simplified Arabic" w:cs="Simplified Arabic"/>
          <w:b/>
          <w:bCs/>
          <w:sz w:val="32"/>
          <w:szCs w:val="32"/>
          <w:rtl/>
          <w:lang w:bidi="ar-DZ"/>
        </w:rPr>
        <w:t xml:space="preserve"> الاجتماعية:</w:t>
      </w:r>
    </w:p>
    <w:p w:rsidR="00B54979" w:rsidRDefault="008A71C8" w:rsidP="00B54979">
      <w:pPr>
        <w:rPr>
          <w:rFonts w:ascii="Simplified Arabic" w:hAnsi="Simplified Arabic" w:cs="Simplified Arabic"/>
          <w:sz w:val="32"/>
          <w:szCs w:val="32"/>
          <w:rtl/>
          <w:lang w:bidi="ar-DZ"/>
        </w:rPr>
      </w:pPr>
      <w:r>
        <w:rPr>
          <w:rFonts w:ascii="Simplified Arabic" w:hAnsi="Simplified Arabic" w:cs="Simplified Arabic"/>
          <w:b/>
          <w:bCs/>
          <w:sz w:val="32"/>
          <w:szCs w:val="32"/>
          <w:lang w:val="fr-FR" w:bidi="ar-DZ"/>
        </w:rPr>
        <w:t xml:space="preserve"> </w:t>
      </w:r>
      <w:r w:rsidR="00B27622" w:rsidRPr="00DD2CE0">
        <w:rPr>
          <w:rFonts w:ascii="Simplified Arabic" w:hAnsi="Simplified Arabic" w:cs="Simplified Arabic"/>
          <w:sz w:val="32"/>
          <w:szCs w:val="32"/>
          <w:rtl/>
          <w:lang w:bidi="ar-DZ"/>
        </w:rPr>
        <w:t xml:space="preserve">وهي المرافق التي تستهدف تحقيق خدمات اجتماعية للجمهور مثل المرافق المخصصة لتقديم إعانات للجمهور ومراكز الضمان الاجتماعي والتقاعد ومراكز الراحة ،ويحكم هذا النوع من المرافق مزيج من قواعد </w:t>
      </w:r>
      <w:r w:rsidR="00FB273F" w:rsidRPr="00DD2CE0">
        <w:rPr>
          <w:rFonts w:ascii="Simplified Arabic" w:hAnsi="Simplified Arabic" w:cs="Simplified Arabic"/>
          <w:sz w:val="32"/>
          <w:szCs w:val="32"/>
          <w:rtl/>
          <w:lang w:bidi="ar-DZ"/>
        </w:rPr>
        <w:t>القانون العام والخاص</w:t>
      </w:r>
      <w:r w:rsidR="004A5271">
        <w:rPr>
          <w:rFonts w:ascii="Simplified Arabic" w:hAnsi="Simplified Arabic" w:cs="Simplified Arabic" w:hint="cs"/>
          <w:sz w:val="32"/>
          <w:szCs w:val="32"/>
          <w:rtl/>
          <w:lang w:bidi="ar-DZ"/>
        </w:rPr>
        <w:t>،</w:t>
      </w:r>
      <w:r w:rsidR="00FB273F" w:rsidRPr="00DD2CE0">
        <w:rPr>
          <w:rFonts w:ascii="Simplified Arabic" w:hAnsi="Simplified Arabic" w:cs="Simplified Arabic"/>
          <w:sz w:val="32"/>
          <w:szCs w:val="32"/>
          <w:rtl/>
          <w:lang w:bidi="ar-DZ"/>
        </w:rPr>
        <w:t xml:space="preserve"> كما تمثل منازعاتها أمام القضاء الإداري وأحيانا أخرى أمام القانون العادي</w:t>
      </w:r>
      <w:r w:rsidR="00862EB2">
        <w:rPr>
          <w:rFonts w:ascii="Simplified Arabic" w:hAnsi="Simplified Arabic" w:cs="Simplified Arabic" w:hint="cs"/>
          <w:sz w:val="32"/>
          <w:szCs w:val="32"/>
          <w:rtl/>
          <w:lang w:bidi="ar-DZ"/>
        </w:rPr>
        <w:t>،</w:t>
      </w:r>
      <w:r w:rsidR="00FB273F" w:rsidRPr="00DD2CE0">
        <w:rPr>
          <w:rFonts w:ascii="Simplified Arabic" w:hAnsi="Simplified Arabic" w:cs="Simplified Arabic"/>
          <w:sz w:val="32"/>
          <w:szCs w:val="32"/>
          <w:rtl/>
          <w:lang w:bidi="ar-DZ"/>
        </w:rPr>
        <w:t xml:space="preserve"> ولقد اعتبر القضاء الفرنسي في بداية الأمر منازعات المرافق الاجتماعية المكلفة بتقديم المساعدات العامة منازعات إدارية</w:t>
      </w:r>
      <w:r w:rsidR="00B54979">
        <w:rPr>
          <w:rFonts w:ascii="Simplified Arabic" w:hAnsi="Simplified Arabic" w:cs="Simplified Arabic" w:hint="cs"/>
          <w:sz w:val="32"/>
          <w:szCs w:val="32"/>
          <w:rtl/>
          <w:lang w:bidi="ar-DZ"/>
        </w:rPr>
        <w:t>.</w:t>
      </w:r>
    </w:p>
    <w:p w:rsidR="001618AF" w:rsidRPr="00B54979" w:rsidRDefault="00551FFF" w:rsidP="00B54979">
      <w:pPr>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 غير أن تطور النظرة لمؤسسات الضمان الاجتماعي وبروز فكرة الإقساط الذي يلزم بدفعها المنتفعين من خدمات المرفق جعلت القضاء الإداري</w:t>
      </w:r>
      <w:r w:rsidR="00BA7A5D">
        <w:rPr>
          <w:rFonts w:ascii="Simplified Arabic" w:hAnsi="Simplified Arabic" w:cs="Simplified Arabic"/>
          <w:b/>
          <w:bCs/>
          <w:sz w:val="32"/>
          <w:szCs w:val="32"/>
          <w:lang w:bidi="ar-DZ"/>
        </w:rPr>
        <w:t xml:space="preserve"> </w:t>
      </w:r>
      <w:r w:rsidRPr="00DD2CE0">
        <w:rPr>
          <w:rFonts w:ascii="Simplified Arabic" w:hAnsi="Simplified Arabic" w:cs="Simplified Arabic"/>
          <w:sz w:val="32"/>
          <w:szCs w:val="32"/>
          <w:rtl/>
          <w:lang w:bidi="ar-DZ"/>
        </w:rPr>
        <w:t xml:space="preserve"> يتردد </w:t>
      </w:r>
      <w:r w:rsidR="00862EB2">
        <w:rPr>
          <w:rFonts w:ascii="Simplified Arabic" w:hAnsi="Simplified Arabic" w:cs="Simplified Arabic"/>
          <w:sz w:val="32"/>
          <w:szCs w:val="32"/>
          <w:rtl/>
          <w:lang w:bidi="ar-DZ"/>
        </w:rPr>
        <w:t xml:space="preserve">في كثير من الأحيان من أن يتولى </w:t>
      </w:r>
      <w:r w:rsidRPr="00DD2CE0">
        <w:rPr>
          <w:rFonts w:ascii="Simplified Arabic" w:hAnsi="Simplified Arabic" w:cs="Simplified Arabic"/>
          <w:sz w:val="32"/>
          <w:szCs w:val="32"/>
          <w:rtl/>
          <w:lang w:bidi="ar-DZ"/>
        </w:rPr>
        <w:t xml:space="preserve">الفصل في منازعات هذا النوع من المرفق، وامتداد هذا التمييز أيضا </w:t>
      </w:r>
      <w:r w:rsidR="00B8338E" w:rsidRPr="00DD2CE0">
        <w:rPr>
          <w:rFonts w:ascii="Simplified Arabic" w:hAnsi="Simplified Arabic" w:cs="Simplified Arabic"/>
          <w:sz w:val="32"/>
          <w:szCs w:val="32"/>
          <w:rtl/>
          <w:lang w:bidi="ar-DZ"/>
        </w:rPr>
        <w:t>للنظام القانوني الجزائري</w:t>
      </w:r>
      <w:r w:rsidR="00E71EE8">
        <w:rPr>
          <w:rFonts w:ascii="Simplified Arabic" w:hAnsi="Simplified Arabic" w:cs="Simplified Arabic" w:hint="cs"/>
          <w:sz w:val="32"/>
          <w:szCs w:val="32"/>
          <w:rtl/>
          <w:lang w:bidi="ar-DZ"/>
        </w:rPr>
        <w:t>.</w:t>
      </w:r>
      <w:r w:rsidR="00E71EE8" w:rsidRPr="00DD2CE0">
        <w:rPr>
          <w:rStyle w:val="Appelnotedebasdep"/>
          <w:rFonts w:ascii="Simplified Arabic" w:hAnsi="Simplified Arabic" w:cs="Simplified Arabic"/>
          <w:sz w:val="32"/>
          <w:szCs w:val="32"/>
          <w:lang w:bidi="ar-DZ"/>
        </w:rPr>
        <w:footnoteReference w:customMarkFollows="1" w:id="26"/>
        <w:t>(1)</w:t>
      </w:r>
    </w:p>
    <w:p w:rsidR="004C24B5" w:rsidRPr="00BA7A5D" w:rsidRDefault="00B8338E" w:rsidP="00225866">
      <w:pPr>
        <w:rPr>
          <w:rFonts w:ascii="Simplified Arabic" w:hAnsi="Simplified Arabic" w:cs="Simplified Arabic"/>
          <w:sz w:val="32"/>
          <w:szCs w:val="32"/>
          <w:lang w:val="fr-FR" w:bidi="ar-DZ"/>
        </w:rPr>
      </w:pPr>
      <w:r w:rsidRPr="00DD2CE0">
        <w:rPr>
          <w:rFonts w:ascii="Simplified Arabic" w:hAnsi="Simplified Arabic" w:cs="Simplified Arabic"/>
          <w:sz w:val="32"/>
          <w:szCs w:val="32"/>
          <w:rtl/>
          <w:lang w:bidi="ar-DZ"/>
        </w:rPr>
        <w:t xml:space="preserve"> حيث أنه ورجوعا للقانون رقم </w:t>
      </w:r>
      <w:r w:rsidR="001618AF">
        <w:rPr>
          <w:rFonts w:ascii="Simplified Arabic" w:hAnsi="Simplified Arabic" w:cs="Simplified Arabic"/>
          <w:sz w:val="32"/>
          <w:szCs w:val="32"/>
          <w:lang w:bidi="ar-DZ"/>
        </w:rPr>
        <w:t>08</w:t>
      </w:r>
      <w:r w:rsidRPr="00DD2CE0">
        <w:rPr>
          <w:rFonts w:ascii="Simplified Arabic" w:hAnsi="Simplified Arabic" w:cs="Simplified Arabic"/>
          <w:sz w:val="32"/>
          <w:szCs w:val="32"/>
          <w:rtl/>
          <w:lang w:bidi="ar-DZ"/>
        </w:rPr>
        <w:t>-</w:t>
      </w:r>
      <w:r w:rsidR="001618AF">
        <w:rPr>
          <w:rFonts w:ascii="Simplified Arabic" w:hAnsi="Simplified Arabic" w:cs="Simplified Arabic"/>
          <w:sz w:val="32"/>
          <w:szCs w:val="32"/>
          <w:lang w:bidi="ar-DZ"/>
        </w:rPr>
        <w:t>08</w:t>
      </w:r>
      <w:r w:rsidRPr="00DD2CE0">
        <w:rPr>
          <w:rFonts w:ascii="Simplified Arabic" w:hAnsi="Simplified Arabic" w:cs="Simplified Arabic"/>
          <w:sz w:val="32"/>
          <w:szCs w:val="32"/>
          <w:rtl/>
          <w:lang w:bidi="ar-DZ"/>
        </w:rPr>
        <w:t xml:space="preserve"> المؤرخ </w:t>
      </w:r>
      <w:r w:rsidR="00CC33D8" w:rsidRPr="00DD2CE0">
        <w:rPr>
          <w:rFonts w:ascii="Simplified Arabic" w:hAnsi="Simplified Arabic" w:cs="Simplified Arabic"/>
          <w:sz w:val="32"/>
          <w:szCs w:val="32"/>
          <w:rtl/>
          <w:lang w:bidi="ar-DZ"/>
        </w:rPr>
        <w:t xml:space="preserve">في </w:t>
      </w:r>
      <w:r w:rsidR="001618AF">
        <w:rPr>
          <w:rFonts w:ascii="Simplified Arabic" w:hAnsi="Simplified Arabic" w:cs="Simplified Arabic"/>
          <w:sz w:val="32"/>
          <w:szCs w:val="32"/>
          <w:lang w:bidi="ar-DZ"/>
        </w:rPr>
        <w:t>23</w:t>
      </w:r>
      <w:r w:rsidR="001618AF">
        <w:rPr>
          <w:rFonts w:ascii="Simplified Arabic" w:hAnsi="Simplified Arabic" w:cs="Simplified Arabic" w:hint="cs"/>
          <w:sz w:val="32"/>
          <w:szCs w:val="32"/>
          <w:rtl/>
          <w:lang w:bidi="ar-DZ"/>
        </w:rPr>
        <w:t>/</w:t>
      </w:r>
      <w:r w:rsidR="001618AF">
        <w:rPr>
          <w:rFonts w:ascii="Simplified Arabic" w:hAnsi="Simplified Arabic" w:cs="Simplified Arabic"/>
          <w:sz w:val="32"/>
          <w:szCs w:val="32"/>
          <w:lang w:bidi="ar-DZ"/>
        </w:rPr>
        <w:t xml:space="preserve"> 0</w:t>
      </w:r>
      <w:r w:rsidR="00862EB2" w:rsidRPr="00DD2CE0">
        <w:rPr>
          <w:rFonts w:ascii="Simplified Arabic" w:hAnsi="Simplified Arabic" w:cs="Simplified Arabic"/>
          <w:sz w:val="32"/>
          <w:szCs w:val="32"/>
          <w:lang w:bidi="ar-DZ"/>
        </w:rPr>
        <w:t>2</w:t>
      </w:r>
      <w:r w:rsidR="001618AF">
        <w:rPr>
          <w:rFonts w:ascii="Simplified Arabic" w:hAnsi="Simplified Arabic" w:cs="Simplified Arabic" w:hint="cs"/>
          <w:sz w:val="32"/>
          <w:szCs w:val="32"/>
          <w:rtl/>
          <w:lang w:bidi="ar-DZ"/>
        </w:rPr>
        <w:t>/</w:t>
      </w:r>
      <w:r w:rsidR="00862EB2" w:rsidRPr="00DD2CE0">
        <w:rPr>
          <w:rFonts w:ascii="Simplified Arabic" w:hAnsi="Simplified Arabic" w:cs="Simplified Arabic"/>
          <w:sz w:val="32"/>
          <w:szCs w:val="32"/>
          <w:rtl/>
          <w:lang w:bidi="ar-DZ"/>
        </w:rPr>
        <w:t xml:space="preserve"> </w:t>
      </w:r>
      <w:r w:rsidR="001618AF">
        <w:rPr>
          <w:rFonts w:ascii="Simplified Arabic" w:hAnsi="Simplified Arabic" w:cs="Simplified Arabic"/>
          <w:sz w:val="32"/>
          <w:szCs w:val="32"/>
          <w:lang w:bidi="ar-DZ"/>
        </w:rPr>
        <w:t>2008</w:t>
      </w:r>
      <w:r w:rsidR="00862EB2" w:rsidRPr="00DD2CE0">
        <w:rPr>
          <w:rFonts w:ascii="Simplified Arabic" w:hAnsi="Simplified Arabic" w:cs="Simplified Arabic"/>
          <w:sz w:val="32"/>
          <w:szCs w:val="32"/>
          <w:rtl/>
          <w:lang w:bidi="ar-DZ"/>
        </w:rPr>
        <w:t xml:space="preserve"> المتعلق بالمنازعات في مجال الضمان الاجتماعي</w:t>
      </w:r>
      <w:r w:rsidR="001618AF">
        <w:rPr>
          <w:rFonts w:ascii="Simplified Arabic" w:hAnsi="Simplified Arabic" w:cs="Simplified Arabic" w:hint="cs"/>
          <w:sz w:val="32"/>
          <w:szCs w:val="32"/>
          <w:rtl/>
          <w:lang w:bidi="ar-DZ"/>
        </w:rPr>
        <w:t>،</w:t>
      </w:r>
      <w:r w:rsidR="00862EB2" w:rsidRPr="00DD2CE0">
        <w:rPr>
          <w:rFonts w:ascii="Simplified Arabic" w:hAnsi="Simplified Arabic" w:cs="Simplified Arabic"/>
          <w:sz w:val="32"/>
          <w:szCs w:val="32"/>
          <w:rtl/>
          <w:lang w:bidi="ar-DZ"/>
        </w:rPr>
        <w:t xml:space="preserve"> نجد المشرع قد وزع الاختصاص بين القضاء العادي وبين المحاكم </w:t>
      </w:r>
      <w:proofErr w:type="gramStart"/>
      <w:r w:rsidR="00862EB2" w:rsidRPr="00DD2CE0">
        <w:rPr>
          <w:rFonts w:ascii="Simplified Arabic" w:hAnsi="Simplified Arabic" w:cs="Simplified Arabic"/>
          <w:sz w:val="32"/>
          <w:szCs w:val="32"/>
          <w:rtl/>
          <w:lang w:bidi="ar-DZ"/>
        </w:rPr>
        <w:t>الإدارية .</w:t>
      </w:r>
      <w:proofErr w:type="gramEnd"/>
      <w:r w:rsidR="00862EB2" w:rsidRPr="00DD2CE0">
        <w:rPr>
          <w:rStyle w:val="Appelnotedebasdep"/>
          <w:rFonts w:ascii="Simplified Arabic" w:hAnsi="Simplified Arabic" w:cs="Simplified Arabic"/>
          <w:sz w:val="32"/>
          <w:szCs w:val="32"/>
          <w:lang w:bidi="ar-DZ"/>
        </w:rPr>
        <w:footnoteReference w:customMarkFollows="1" w:id="27"/>
        <w:t>(</w:t>
      </w:r>
      <w:r w:rsidR="00225866">
        <w:rPr>
          <w:rStyle w:val="Appelnotedebasdep"/>
          <w:rFonts w:ascii="Simplified Arabic" w:hAnsi="Simplified Arabic" w:cs="Simplified Arabic"/>
          <w:sz w:val="32"/>
          <w:szCs w:val="32"/>
          <w:lang w:bidi="ar-DZ"/>
        </w:rPr>
        <w:t>2</w:t>
      </w:r>
      <w:r w:rsidR="00862EB2" w:rsidRPr="00DD2CE0">
        <w:rPr>
          <w:rStyle w:val="Appelnotedebasdep"/>
          <w:rFonts w:ascii="Simplified Arabic" w:hAnsi="Simplified Arabic" w:cs="Simplified Arabic"/>
          <w:sz w:val="32"/>
          <w:szCs w:val="32"/>
          <w:lang w:bidi="ar-DZ"/>
        </w:rPr>
        <w:t>)</w:t>
      </w:r>
    </w:p>
    <w:p w:rsidR="006C6ABF" w:rsidRPr="0000422C" w:rsidRDefault="006C6ABF" w:rsidP="0000422C">
      <w:pPr>
        <w:pStyle w:val="Paragraphedeliste"/>
        <w:numPr>
          <w:ilvl w:val="0"/>
          <w:numId w:val="11"/>
        </w:numPr>
        <w:jc w:val="both"/>
        <w:rPr>
          <w:rFonts w:ascii="Simplified Arabic" w:hAnsi="Simplified Arabic" w:cs="Simplified Arabic"/>
          <w:b/>
          <w:bCs/>
          <w:sz w:val="32"/>
          <w:szCs w:val="32"/>
          <w:lang w:bidi="ar-DZ"/>
        </w:rPr>
      </w:pPr>
      <w:r w:rsidRPr="0000422C">
        <w:rPr>
          <w:rFonts w:ascii="Simplified Arabic" w:hAnsi="Simplified Arabic" w:cs="Simplified Arabic"/>
          <w:sz w:val="32"/>
          <w:szCs w:val="32"/>
          <w:rtl/>
          <w:lang w:bidi="ar-DZ"/>
        </w:rPr>
        <w:t>ا</w:t>
      </w:r>
      <w:r w:rsidRPr="0000422C">
        <w:rPr>
          <w:rFonts w:ascii="Simplified Arabic" w:hAnsi="Simplified Arabic" w:cs="Simplified Arabic"/>
          <w:b/>
          <w:bCs/>
          <w:sz w:val="32"/>
          <w:szCs w:val="32"/>
          <w:rtl/>
          <w:lang w:bidi="ar-DZ"/>
        </w:rPr>
        <w:t>لفرق بين المرافق العامة المهنية والمرافق الاقتصادية:</w:t>
      </w:r>
    </w:p>
    <w:p w:rsidR="00B71A3D" w:rsidRPr="00DD2CE0" w:rsidRDefault="006C6ABF" w:rsidP="00B20167">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ويتمثل الفرق </w:t>
      </w:r>
      <w:r w:rsidR="00B71A3D" w:rsidRPr="00DD2CE0">
        <w:rPr>
          <w:rFonts w:ascii="Simplified Arabic" w:hAnsi="Simplified Arabic" w:cs="Simplified Arabic"/>
          <w:sz w:val="32"/>
          <w:szCs w:val="32"/>
          <w:rtl/>
          <w:lang w:bidi="ar-DZ"/>
        </w:rPr>
        <w:t>في كون المرافق الاقتصادية تزاول نشاط تجاري</w:t>
      </w:r>
      <w:r w:rsidR="00607280">
        <w:rPr>
          <w:rFonts w:ascii="Simplified Arabic" w:hAnsi="Simplified Arabic" w:cs="Simplified Arabic" w:hint="cs"/>
          <w:sz w:val="32"/>
          <w:szCs w:val="32"/>
          <w:rtl/>
          <w:lang w:bidi="ar-DZ"/>
        </w:rPr>
        <w:t>،</w:t>
      </w:r>
      <w:r w:rsidR="00B71A3D" w:rsidRPr="00DD2CE0">
        <w:rPr>
          <w:rFonts w:ascii="Simplified Arabic" w:hAnsi="Simplified Arabic" w:cs="Simplified Arabic"/>
          <w:sz w:val="32"/>
          <w:szCs w:val="32"/>
          <w:rtl/>
          <w:lang w:bidi="ar-DZ"/>
        </w:rPr>
        <w:t xml:space="preserve"> بينما يغلب على نشاط المرافق المهنية صفة الصبغة التنظيمية</w:t>
      </w:r>
      <w:r w:rsidR="00607280">
        <w:rPr>
          <w:rFonts w:ascii="Simplified Arabic" w:hAnsi="Simplified Arabic" w:cs="Simplified Arabic" w:hint="cs"/>
          <w:sz w:val="32"/>
          <w:szCs w:val="32"/>
          <w:rtl/>
          <w:lang w:bidi="ar-DZ"/>
        </w:rPr>
        <w:t>،</w:t>
      </w:r>
      <w:r w:rsidR="00B71A3D" w:rsidRPr="00DD2CE0">
        <w:rPr>
          <w:rFonts w:ascii="Simplified Arabic" w:hAnsi="Simplified Arabic" w:cs="Simplified Arabic"/>
          <w:sz w:val="32"/>
          <w:szCs w:val="32"/>
          <w:rtl/>
          <w:lang w:bidi="ar-DZ"/>
        </w:rPr>
        <w:t xml:space="preserve"> ولهذا يختلف النظام القانوني الذي يحكم كل نوع من حيث أنه حسب سليمان محمد </w:t>
      </w:r>
      <w:proofErr w:type="spellStart"/>
      <w:r w:rsidR="00B71A3D" w:rsidRPr="00DD2CE0">
        <w:rPr>
          <w:rFonts w:ascii="Simplified Arabic" w:hAnsi="Simplified Arabic" w:cs="Simplified Arabic"/>
          <w:sz w:val="32"/>
          <w:szCs w:val="32"/>
          <w:rtl/>
          <w:lang w:bidi="ar-DZ"/>
        </w:rPr>
        <w:t>الطماوي</w:t>
      </w:r>
      <w:proofErr w:type="spellEnd"/>
      <w:r w:rsidR="008A71C8">
        <w:rPr>
          <w:rFonts w:ascii="Simplified Arabic" w:hAnsi="Simplified Arabic" w:cs="Simplified Arabic" w:hint="cs"/>
          <w:sz w:val="32"/>
          <w:szCs w:val="32"/>
          <w:rtl/>
          <w:lang w:bidi="ar-DZ"/>
        </w:rPr>
        <w:t>:</w:t>
      </w:r>
    </w:p>
    <w:p w:rsidR="006C6ABF" w:rsidRPr="00DD2CE0" w:rsidRDefault="00B71A3D" w:rsidP="00B20167">
      <w:pPr>
        <w:jc w:val="both"/>
        <w:rPr>
          <w:rFonts w:ascii="Simplified Arabic" w:hAnsi="Simplified Arabic" w:cs="Simplified Arabic"/>
          <w:sz w:val="32"/>
          <w:szCs w:val="32"/>
          <w:rtl/>
          <w:lang w:bidi="ar-DZ"/>
        </w:rPr>
      </w:pPr>
      <w:r w:rsidRPr="00DD2CE0">
        <w:rPr>
          <w:rFonts w:ascii="Simplified Arabic" w:hAnsi="Simplified Arabic" w:cs="Simplified Arabic"/>
          <w:b/>
          <w:bCs/>
          <w:sz w:val="32"/>
          <w:szCs w:val="32"/>
          <w:rtl/>
          <w:lang w:bidi="ar-DZ"/>
        </w:rPr>
        <w:t>-</w:t>
      </w:r>
      <w:r w:rsidRPr="00DD2CE0">
        <w:rPr>
          <w:rFonts w:ascii="Simplified Arabic" w:hAnsi="Simplified Arabic" w:cs="Simplified Arabic"/>
          <w:sz w:val="32"/>
          <w:szCs w:val="32"/>
          <w:rtl/>
          <w:lang w:bidi="ar-DZ"/>
        </w:rPr>
        <w:t xml:space="preserve"> مجال تطبيق القانون الخاص بالنسبة للمرافق الاقتصادية أوسع منه</w:t>
      </w:r>
      <w:r w:rsidR="0060728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بالنسبة للمرافق المهنية إذ تلجأ هذه الأخيرة ب</w:t>
      </w:r>
      <w:r w:rsidR="006B3B46" w:rsidRPr="00DD2CE0">
        <w:rPr>
          <w:rFonts w:ascii="Simplified Arabic" w:hAnsi="Simplified Arabic" w:cs="Simplified Arabic"/>
          <w:sz w:val="32"/>
          <w:szCs w:val="32"/>
          <w:rtl/>
          <w:lang w:bidi="ar-DZ"/>
        </w:rPr>
        <w:t>كثرة لوسائل</w:t>
      </w:r>
      <w:r w:rsidRPr="00DD2CE0">
        <w:rPr>
          <w:rFonts w:ascii="Simplified Arabic" w:hAnsi="Simplified Arabic" w:cs="Simplified Arabic"/>
          <w:sz w:val="32"/>
          <w:szCs w:val="32"/>
          <w:rtl/>
          <w:lang w:bidi="ar-DZ"/>
        </w:rPr>
        <w:t xml:space="preserve"> </w:t>
      </w:r>
      <w:r w:rsidR="006B3B46" w:rsidRPr="00DD2CE0">
        <w:rPr>
          <w:rFonts w:ascii="Simplified Arabic" w:hAnsi="Simplified Arabic" w:cs="Simplified Arabic"/>
          <w:sz w:val="32"/>
          <w:szCs w:val="32"/>
          <w:rtl/>
          <w:lang w:bidi="ar-DZ"/>
        </w:rPr>
        <w:t xml:space="preserve"> القانون العام.</w:t>
      </w:r>
    </w:p>
    <w:p w:rsidR="00E41CA9" w:rsidRPr="00DD2CE0" w:rsidRDefault="006B3B46" w:rsidP="00B20167">
      <w:pPr>
        <w:jc w:val="both"/>
        <w:rPr>
          <w:rFonts w:ascii="Simplified Arabic" w:hAnsi="Simplified Arabic" w:cs="Simplified Arabic"/>
          <w:sz w:val="32"/>
          <w:szCs w:val="32"/>
          <w:rtl/>
          <w:lang w:bidi="ar-DZ"/>
        </w:rPr>
      </w:pPr>
      <w:r w:rsidRPr="00DD2CE0">
        <w:rPr>
          <w:rFonts w:ascii="Simplified Arabic" w:hAnsi="Simplified Arabic" w:cs="Simplified Arabic"/>
          <w:b/>
          <w:bCs/>
          <w:sz w:val="32"/>
          <w:szCs w:val="32"/>
          <w:rtl/>
          <w:lang w:bidi="ar-DZ"/>
        </w:rPr>
        <w:t>-</w:t>
      </w:r>
      <w:r w:rsidRPr="00DD2CE0">
        <w:rPr>
          <w:rFonts w:ascii="Simplified Arabic" w:hAnsi="Simplified Arabic" w:cs="Simplified Arabic"/>
          <w:sz w:val="32"/>
          <w:szCs w:val="32"/>
          <w:rtl/>
          <w:lang w:bidi="ar-DZ"/>
        </w:rPr>
        <w:t xml:space="preserve"> دور كل من القانون العام والخاص يختلف بالنسبة لهذه المرافق بالنسبة للمرافق الاقتصادية تجد أن القانون العام يحكم تنظيمها بينما القانون الخاص يحكم نشاطها</w:t>
      </w:r>
      <w:proofErr w:type="gramStart"/>
      <w:r w:rsidRPr="00DD2CE0">
        <w:rPr>
          <w:rFonts w:ascii="Simplified Arabic" w:hAnsi="Simplified Arabic" w:cs="Simplified Arabic"/>
          <w:sz w:val="32"/>
          <w:szCs w:val="32"/>
          <w:rtl/>
          <w:lang w:bidi="ar-DZ"/>
        </w:rPr>
        <w:t>،أما</w:t>
      </w:r>
      <w:proofErr w:type="gramEnd"/>
      <w:r w:rsidRPr="00DD2CE0">
        <w:rPr>
          <w:rFonts w:ascii="Simplified Arabic" w:hAnsi="Simplified Arabic" w:cs="Simplified Arabic"/>
          <w:sz w:val="32"/>
          <w:szCs w:val="32"/>
          <w:rtl/>
          <w:lang w:bidi="ar-DZ"/>
        </w:rPr>
        <w:t xml:space="preserve"> المرافق المهنية فإن تكوينها يخضع للقانون الخاص بينما يحكم نشاطها بصفة خاصة القانون العام.</w:t>
      </w:r>
    </w:p>
    <w:p w:rsidR="00C47714" w:rsidRPr="00B54979" w:rsidRDefault="006B3B46" w:rsidP="00C47714">
      <w:pPr>
        <w:jc w:val="both"/>
        <w:rPr>
          <w:rFonts w:ascii="Simplified Arabic" w:hAnsi="Simplified Arabic" w:cs="Simplified Arabic"/>
          <w:sz w:val="32"/>
          <w:szCs w:val="32"/>
          <w:lang w:bidi="ar-DZ"/>
        </w:rPr>
      </w:pPr>
      <w:r w:rsidRPr="00DD2CE0">
        <w:rPr>
          <w:rFonts w:ascii="Simplified Arabic" w:hAnsi="Simplified Arabic" w:cs="Simplified Arabic"/>
          <w:b/>
          <w:bCs/>
          <w:sz w:val="32"/>
          <w:szCs w:val="32"/>
          <w:rtl/>
          <w:lang w:bidi="ar-DZ"/>
        </w:rPr>
        <w:t>-</w:t>
      </w:r>
      <w:r w:rsidRPr="00DD2CE0">
        <w:rPr>
          <w:rFonts w:ascii="Simplified Arabic" w:hAnsi="Simplified Arabic" w:cs="Simplified Arabic"/>
          <w:sz w:val="32"/>
          <w:szCs w:val="32"/>
          <w:rtl/>
          <w:lang w:bidi="ar-DZ"/>
        </w:rPr>
        <w:t xml:space="preserve"> </w:t>
      </w:r>
      <w:proofErr w:type="gramStart"/>
      <w:r w:rsidRPr="00DD2CE0">
        <w:rPr>
          <w:rFonts w:ascii="Simplified Arabic" w:hAnsi="Simplified Arabic" w:cs="Simplified Arabic"/>
          <w:sz w:val="32"/>
          <w:szCs w:val="32"/>
          <w:rtl/>
          <w:lang w:bidi="ar-DZ"/>
        </w:rPr>
        <w:t>المرافق</w:t>
      </w:r>
      <w:proofErr w:type="gramEnd"/>
      <w:r w:rsidRPr="00DD2CE0">
        <w:rPr>
          <w:rFonts w:ascii="Simplified Arabic" w:hAnsi="Simplified Arabic" w:cs="Simplified Arabic"/>
          <w:sz w:val="32"/>
          <w:szCs w:val="32"/>
          <w:rtl/>
          <w:lang w:bidi="ar-DZ"/>
        </w:rPr>
        <w:t xml:space="preserve"> العامة الاقتصادية مظهر ل</w:t>
      </w:r>
      <w:r w:rsidR="00A622A9" w:rsidRPr="00DD2CE0">
        <w:rPr>
          <w:rFonts w:ascii="Simplified Arabic" w:hAnsi="Simplified Arabic" w:cs="Simplified Arabic"/>
          <w:sz w:val="32"/>
          <w:szCs w:val="32"/>
          <w:rtl/>
          <w:lang w:bidi="ar-DZ"/>
        </w:rPr>
        <w:t>معاونة الدولة للخواص في الوظيفة الاقتصادية</w:t>
      </w:r>
      <w:r w:rsidR="00607280">
        <w:rPr>
          <w:rFonts w:ascii="Simplified Arabic" w:hAnsi="Simplified Arabic" w:cs="Simplified Arabic" w:hint="cs"/>
          <w:sz w:val="32"/>
          <w:szCs w:val="32"/>
          <w:rtl/>
          <w:lang w:bidi="ar-DZ"/>
        </w:rPr>
        <w:t>،</w:t>
      </w:r>
      <w:r w:rsidR="00A622A9" w:rsidRPr="00DD2CE0">
        <w:rPr>
          <w:rFonts w:ascii="Simplified Arabic" w:hAnsi="Simplified Arabic" w:cs="Simplified Arabic"/>
          <w:sz w:val="32"/>
          <w:szCs w:val="32"/>
          <w:rtl/>
          <w:lang w:bidi="ar-DZ"/>
        </w:rPr>
        <w:t xml:space="preserve"> بينما المرافق العامة المهنية تمثل مظهرين من مظاهر مس</w:t>
      </w:r>
      <w:r w:rsidR="00C47714">
        <w:rPr>
          <w:rFonts w:ascii="Simplified Arabic" w:hAnsi="Simplified Arabic" w:cs="Simplified Arabic"/>
          <w:sz w:val="32"/>
          <w:szCs w:val="32"/>
          <w:rtl/>
          <w:lang w:bidi="ar-DZ"/>
        </w:rPr>
        <w:t>اعدة الدولة في الوظيفة الإدارية</w:t>
      </w:r>
      <w:r w:rsidR="00C47714" w:rsidRPr="00DD2CE0">
        <w:rPr>
          <w:rFonts w:ascii="Simplified Arabic" w:hAnsi="Simplified Arabic" w:cs="Simplified Arabic"/>
          <w:sz w:val="32"/>
          <w:szCs w:val="32"/>
          <w:rtl/>
          <w:lang w:bidi="ar-DZ"/>
        </w:rPr>
        <w:t>.</w:t>
      </w:r>
      <w:r w:rsidR="00C47714" w:rsidRPr="0000009D">
        <w:rPr>
          <w:rStyle w:val="Appelnotedebasdep"/>
          <w:rFonts w:ascii="Simplified Arabic" w:hAnsi="Simplified Arabic" w:cs="Simplified Arabic"/>
          <w:sz w:val="32"/>
          <w:szCs w:val="32"/>
          <w:lang w:bidi="ar-DZ"/>
        </w:rPr>
        <w:t xml:space="preserve"> </w:t>
      </w:r>
      <w:r w:rsidR="00C47714" w:rsidRPr="00DD2CE0">
        <w:rPr>
          <w:rStyle w:val="Appelnotedebasdep"/>
          <w:rFonts w:ascii="Simplified Arabic" w:hAnsi="Simplified Arabic" w:cs="Simplified Arabic"/>
          <w:sz w:val="32"/>
          <w:szCs w:val="32"/>
          <w:lang w:bidi="ar-DZ"/>
        </w:rPr>
        <w:footnoteReference w:customMarkFollows="1" w:id="28"/>
        <w:t>(</w:t>
      </w:r>
      <w:r w:rsidR="00C47714">
        <w:rPr>
          <w:rStyle w:val="Appelnotedebasdep"/>
          <w:rFonts w:ascii="Simplified Arabic" w:hAnsi="Simplified Arabic" w:cs="Simplified Arabic"/>
          <w:sz w:val="32"/>
          <w:szCs w:val="32"/>
          <w:lang w:bidi="ar-DZ"/>
        </w:rPr>
        <w:t>3</w:t>
      </w:r>
      <w:r w:rsidR="00C47714" w:rsidRPr="00DD2CE0">
        <w:rPr>
          <w:rStyle w:val="Appelnotedebasdep"/>
          <w:rFonts w:ascii="Simplified Arabic" w:hAnsi="Simplified Arabic" w:cs="Simplified Arabic"/>
          <w:sz w:val="32"/>
          <w:szCs w:val="32"/>
          <w:lang w:bidi="ar-DZ"/>
        </w:rPr>
        <w:t>)</w:t>
      </w:r>
    </w:p>
    <w:p w:rsidR="00A622A9" w:rsidRPr="0000422C" w:rsidRDefault="00A622A9" w:rsidP="0000422C">
      <w:pPr>
        <w:pStyle w:val="Paragraphedeliste"/>
        <w:numPr>
          <w:ilvl w:val="0"/>
          <w:numId w:val="11"/>
        </w:numPr>
        <w:jc w:val="both"/>
        <w:rPr>
          <w:rFonts w:ascii="Simplified Arabic" w:hAnsi="Simplified Arabic" w:cs="Simplified Arabic"/>
          <w:b/>
          <w:bCs/>
          <w:sz w:val="32"/>
          <w:szCs w:val="32"/>
          <w:lang w:bidi="ar-DZ"/>
        </w:rPr>
      </w:pPr>
      <w:r w:rsidRPr="0000422C">
        <w:rPr>
          <w:rFonts w:ascii="Simplified Arabic" w:hAnsi="Simplified Arabic" w:cs="Simplified Arabic"/>
          <w:b/>
          <w:bCs/>
          <w:sz w:val="32"/>
          <w:szCs w:val="32"/>
          <w:rtl/>
          <w:lang w:bidi="ar-DZ"/>
        </w:rPr>
        <w:lastRenderedPageBreak/>
        <w:t>الفرق بين المرافق العامة المهنية ونقابات العمال:</w:t>
      </w:r>
    </w:p>
    <w:p w:rsidR="00B55570" w:rsidRDefault="00A622A9" w:rsidP="00F4724A">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رغم أن كل منهما يسعى لتمثيل أبناء المهنة والحفاظ على مصالحهم وحقوقهم</w:t>
      </w:r>
      <w:r w:rsidR="0060728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ورغم أن كل منهما يتمتع بالشخصية </w:t>
      </w:r>
      <w:r w:rsidRPr="00E71EE8">
        <w:rPr>
          <w:rFonts w:asciiTheme="majorBidi" w:hAnsiTheme="majorBidi" w:cstheme="majorBidi"/>
          <w:sz w:val="32"/>
          <w:szCs w:val="32"/>
          <w:rtl/>
          <w:lang w:bidi="ar-DZ"/>
        </w:rPr>
        <w:t>المعنوية</w:t>
      </w:r>
      <w:r w:rsidRPr="00DD2CE0">
        <w:rPr>
          <w:rFonts w:ascii="Simplified Arabic" w:hAnsi="Simplified Arabic" w:cs="Simplified Arabic"/>
          <w:sz w:val="32"/>
          <w:szCs w:val="32"/>
          <w:rtl/>
          <w:lang w:bidi="ar-DZ"/>
        </w:rPr>
        <w:t xml:space="preserve"> التي تتيح له القيام بهذه المهنة</w:t>
      </w:r>
      <w:r w:rsidR="0060728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كما أن كل منهما يتشكل </w:t>
      </w:r>
    </w:p>
    <w:p w:rsidR="008A71C8" w:rsidRDefault="00A622A9" w:rsidP="008A71C8">
      <w:pPr>
        <w:jc w:val="both"/>
        <w:rPr>
          <w:rFonts w:ascii="Simplified Arabic" w:hAnsi="Simplified Arabic" w:cs="Simplified Arabic"/>
          <w:sz w:val="32"/>
          <w:szCs w:val="32"/>
          <w:lang w:bidi="ar-DZ"/>
        </w:rPr>
      </w:pPr>
      <w:proofErr w:type="gramStart"/>
      <w:r w:rsidRPr="00DD2CE0">
        <w:rPr>
          <w:rFonts w:ascii="Simplified Arabic" w:hAnsi="Simplified Arabic" w:cs="Simplified Arabic"/>
          <w:sz w:val="32"/>
          <w:szCs w:val="32"/>
          <w:rtl/>
          <w:lang w:bidi="ar-DZ"/>
        </w:rPr>
        <w:t>بالانتخابات</w:t>
      </w:r>
      <w:proofErr w:type="gramEnd"/>
      <w:r w:rsidRPr="00DD2CE0">
        <w:rPr>
          <w:rFonts w:ascii="Simplified Arabic" w:hAnsi="Simplified Arabic" w:cs="Simplified Arabic"/>
          <w:sz w:val="32"/>
          <w:szCs w:val="32"/>
          <w:rtl/>
          <w:lang w:bidi="ar-DZ"/>
        </w:rPr>
        <w:t xml:space="preserve"> </w:t>
      </w:r>
      <w:r w:rsidR="00607280" w:rsidRPr="00DD2CE0">
        <w:rPr>
          <w:rFonts w:ascii="Simplified Arabic" w:hAnsi="Simplified Arabic" w:cs="Simplified Arabic" w:hint="cs"/>
          <w:sz w:val="32"/>
          <w:szCs w:val="32"/>
          <w:rtl/>
          <w:lang w:bidi="ar-DZ"/>
        </w:rPr>
        <w:t>إلا</w:t>
      </w:r>
      <w:r w:rsidR="00C5582A" w:rsidRPr="00DD2CE0">
        <w:rPr>
          <w:rFonts w:ascii="Simplified Arabic" w:hAnsi="Simplified Arabic" w:cs="Simplified Arabic"/>
          <w:sz w:val="32"/>
          <w:szCs w:val="32"/>
          <w:rtl/>
          <w:lang w:bidi="ar-DZ"/>
        </w:rPr>
        <w:t xml:space="preserve"> أن بينها فارق جوهري ولهذا الفارق مظهرين</w:t>
      </w:r>
      <w:r w:rsidR="00607280">
        <w:rPr>
          <w:rFonts w:ascii="Simplified Arabic" w:hAnsi="Simplified Arabic" w:cs="Simplified Arabic" w:hint="cs"/>
          <w:sz w:val="32"/>
          <w:szCs w:val="32"/>
          <w:rtl/>
          <w:lang w:bidi="ar-DZ"/>
        </w:rPr>
        <w:t>:</w:t>
      </w:r>
    </w:p>
    <w:p w:rsidR="00B55570" w:rsidRPr="00B54979" w:rsidRDefault="00C5582A" w:rsidP="00B55570">
      <w:pPr>
        <w:jc w:val="both"/>
        <w:rPr>
          <w:rFonts w:ascii="Simplified Arabic" w:hAnsi="Simplified Arabic" w:cs="Simplified Arabic"/>
          <w:sz w:val="32"/>
          <w:szCs w:val="32"/>
          <w:lang w:bidi="ar-DZ"/>
        </w:rPr>
      </w:pPr>
      <w:r w:rsidRPr="00DD2CE0">
        <w:rPr>
          <w:rFonts w:ascii="Simplified Arabic" w:hAnsi="Simplified Arabic" w:cs="Simplified Arabic"/>
          <w:b/>
          <w:bCs/>
          <w:sz w:val="32"/>
          <w:szCs w:val="32"/>
          <w:rtl/>
          <w:lang w:bidi="ar-DZ"/>
        </w:rPr>
        <w:t xml:space="preserve">- </w:t>
      </w:r>
      <w:proofErr w:type="gramStart"/>
      <w:r w:rsidRPr="00DD2CE0">
        <w:rPr>
          <w:rFonts w:ascii="Simplified Arabic" w:hAnsi="Simplified Arabic" w:cs="Simplified Arabic"/>
          <w:sz w:val="32"/>
          <w:szCs w:val="32"/>
          <w:rtl/>
          <w:lang w:bidi="ar-DZ"/>
        </w:rPr>
        <w:t>الانضمام</w:t>
      </w:r>
      <w:proofErr w:type="gramEnd"/>
      <w:r w:rsidRPr="00DD2CE0">
        <w:rPr>
          <w:rFonts w:ascii="Simplified Arabic" w:hAnsi="Simplified Arabic" w:cs="Simplified Arabic"/>
          <w:sz w:val="32"/>
          <w:szCs w:val="32"/>
          <w:rtl/>
          <w:lang w:bidi="ar-DZ"/>
        </w:rPr>
        <w:t xml:space="preserve"> أو القيد في النقابات المهنية إجباري عكس نقابات العمال</w:t>
      </w:r>
      <w:r w:rsidR="0060728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فلا يجوز ممارسة المهنة إلا بعد قبول النقابة قيد الممارسة في حدودها</w:t>
      </w:r>
      <w:r w:rsidR="0060728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بينما يجوز للعامل أن يزاول عمله دون أن يكون مجبرا على الانتماء </w:t>
      </w:r>
      <w:r w:rsidR="00E41CA9" w:rsidRPr="00DD2CE0">
        <w:rPr>
          <w:rFonts w:ascii="Simplified Arabic" w:hAnsi="Simplified Arabic" w:cs="Simplified Arabic"/>
          <w:sz w:val="32"/>
          <w:szCs w:val="32"/>
          <w:rtl/>
          <w:lang w:bidi="ar-DZ"/>
        </w:rPr>
        <w:t>لنقابة معينة.</w:t>
      </w:r>
      <w:r w:rsidR="008A71C8" w:rsidRPr="0000009D">
        <w:rPr>
          <w:rStyle w:val="Appelnotedebasdep"/>
          <w:rFonts w:ascii="Simplified Arabic" w:hAnsi="Simplified Arabic" w:cs="Simplified Arabic"/>
          <w:sz w:val="32"/>
          <w:szCs w:val="32"/>
          <w:lang w:bidi="ar-DZ"/>
        </w:rPr>
        <w:t xml:space="preserve"> </w:t>
      </w:r>
      <w:r w:rsidR="008A71C8" w:rsidRPr="00DD2CE0">
        <w:rPr>
          <w:rStyle w:val="Appelnotedebasdep"/>
          <w:rFonts w:ascii="Simplified Arabic" w:hAnsi="Simplified Arabic" w:cs="Simplified Arabic"/>
          <w:sz w:val="32"/>
          <w:szCs w:val="32"/>
          <w:lang w:bidi="ar-DZ"/>
        </w:rPr>
        <w:footnoteReference w:customMarkFollows="1" w:id="29"/>
        <w:t>(</w:t>
      </w:r>
      <w:r w:rsidR="00B54979">
        <w:rPr>
          <w:rStyle w:val="Appelnotedebasdep"/>
          <w:rFonts w:ascii="Simplified Arabic" w:hAnsi="Simplified Arabic" w:cs="Simplified Arabic"/>
          <w:sz w:val="32"/>
          <w:szCs w:val="32"/>
          <w:lang w:bidi="ar-DZ"/>
        </w:rPr>
        <w:t>1</w:t>
      </w:r>
      <w:r w:rsidR="008A71C8" w:rsidRPr="00DD2CE0">
        <w:rPr>
          <w:rStyle w:val="Appelnotedebasdep"/>
          <w:rFonts w:ascii="Simplified Arabic" w:hAnsi="Simplified Arabic" w:cs="Simplified Arabic"/>
          <w:sz w:val="32"/>
          <w:szCs w:val="32"/>
          <w:lang w:bidi="ar-DZ"/>
        </w:rPr>
        <w:t>)</w:t>
      </w:r>
    </w:p>
    <w:p w:rsidR="00E41CA9" w:rsidRPr="00DD2CE0" w:rsidRDefault="00E41CA9" w:rsidP="00B20167">
      <w:pPr>
        <w:jc w:val="both"/>
        <w:rPr>
          <w:rFonts w:ascii="Simplified Arabic" w:hAnsi="Simplified Arabic" w:cs="Simplified Arabic"/>
          <w:sz w:val="32"/>
          <w:szCs w:val="32"/>
          <w:rtl/>
          <w:lang w:bidi="ar-DZ"/>
        </w:rPr>
      </w:pPr>
      <w:r w:rsidRPr="00DD2CE0">
        <w:rPr>
          <w:rFonts w:ascii="Simplified Arabic" w:hAnsi="Simplified Arabic" w:cs="Simplified Arabic"/>
          <w:b/>
          <w:bCs/>
          <w:sz w:val="32"/>
          <w:szCs w:val="32"/>
          <w:rtl/>
          <w:lang w:bidi="ar-DZ"/>
        </w:rPr>
        <w:t xml:space="preserve">- </w:t>
      </w:r>
      <w:r w:rsidRPr="00DD2CE0">
        <w:rPr>
          <w:rFonts w:ascii="Simplified Arabic" w:hAnsi="Simplified Arabic" w:cs="Simplified Arabic"/>
          <w:sz w:val="32"/>
          <w:szCs w:val="32"/>
          <w:rtl/>
          <w:lang w:bidi="ar-DZ"/>
        </w:rPr>
        <w:t>النقابات المهنية من أشخاص القانون العام</w:t>
      </w:r>
      <w:r w:rsidR="0060728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أما نقابات العمال فهي أشخاص القانون الخاص ويؤكد هذا الفرق توافر أو تطابق أغلب معايير تمييز الشخص المعنوي العام عن الخاص.</w:t>
      </w:r>
    </w:p>
    <w:p w:rsidR="00B55570" w:rsidRPr="00B54979" w:rsidRDefault="00E41CA9" w:rsidP="00B55570">
      <w:pPr>
        <w:jc w:val="both"/>
        <w:rPr>
          <w:rFonts w:ascii="Simplified Arabic" w:hAnsi="Simplified Arabic" w:cs="Simplified Arabic"/>
          <w:sz w:val="32"/>
          <w:szCs w:val="32"/>
          <w:lang w:bidi="ar-DZ"/>
        </w:rPr>
      </w:pPr>
      <w:r w:rsidRPr="00DD2CE0">
        <w:rPr>
          <w:rFonts w:ascii="Simplified Arabic" w:hAnsi="Simplified Arabic" w:cs="Simplified Arabic"/>
          <w:b/>
          <w:bCs/>
          <w:sz w:val="32"/>
          <w:szCs w:val="32"/>
          <w:rtl/>
          <w:lang w:bidi="ar-DZ"/>
        </w:rPr>
        <w:t>-</w:t>
      </w:r>
      <w:r w:rsidRPr="00DD2CE0">
        <w:rPr>
          <w:rFonts w:ascii="Simplified Arabic" w:hAnsi="Simplified Arabic" w:cs="Simplified Arabic"/>
          <w:sz w:val="32"/>
          <w:szCs w:val="32"/>
          <w:rtl/>
          <w:lang w:bidi="ar-DZ"/>
        </w:rPr>
        <w:t xml:space="preserve"> المرافق </w:t>
      </w:r>
      <w:proofErr w:type="gramStart"/>
      <w:r w:rsidRPr="00DD2CE0">
        <w:rPr>
          <w:rFonts w:ascii="Simplified Arabic" w:hAnsi="Simplified Arabic" w:cs="Simplified Arabic"/>
          <w:sz w:val="32"/>
          <w:szCs w:val="32"/>
          <w:rtl/>
          <w:lang w:bidi="ar-DZ"/>
        </w:rPr>
        <w:t>العامة</w:t>
      </w:r>
      <w:proofErr w:type="gramEnd"/>
      <w:r w:rsidRPr="00DD2CE0">
        <w:rPr>
          <w:rFonts w:ascii="Simplified Arabic" w:hAnsi="Simplified Arabic" w:cs="Simplified Arabic"/>
          <w:sz w:val="32"/>
          <w:szCs w:val="32"/>
          <w:rtl/>
          <w:lang w:bidi="ar-DZ"/>
        </w:rPr>
        <w:t xml:space="preserve"> المهنية تتسم بطابع الاحتكار أما نقابة العمال متروك فيها الحري</w:t>
      </w:r>
      <w:r w:rsidR="00E97F5D" w:rsidRPr="00DD2CE0">
        <w:rPr>
          <w:rFonts w:ascii="Simplified Arabic" w:hAnsi="Simplified Arabic" w:cs="Simplified Arabic"/>
          <w:sz w:val="32"/>
          <w:szCs w:val="32"/>
          <w:rtl/>
          <w:lang w:bidi="ar-DZ"/>
        </w:rPr>
        <w:t>ة(التعددية في النقابة العمالية).</w:t>
      </w:r>
      <w:r w:rsidR="00E97F5D" w:rsidRPr="00DD2CE0">
        <w:rPr>
          <w:rStyle w:val="Appelnotedebasdep"/>
          <w:rFonts w:ascii="Simplified Arabic" w:hAnsi="Simplified Arabic" w:cs="Simplified Arabic"/>
          <w:sz w:val="32"/>
          <w:szCs w:val="32"/>
          <w:lang w:bidi="ar-DZ"/>
        </w:rPr>
        <w:footnoteReference w:customMarkFollows="1" w:id="30"/>
        <w:t>(</w:t>
      </w:r>
      <w:r w:rsidR="00B54979">
        <w:rPr>
          <w:rStyle w:val="Appelnotedebasdep"/>
          <w:rFonts w:ascii="Simplified Arabic" w:hAnsi="Simplified Arabic" w:cs="Simplified Arabic"/>
          <w:sz w:val="32"/>
          <w:szCs w:val="32"/>
          <w:lang w:bidi="ar-DZ"/>
        </w:rPr>
        <w:t>2</w:t>
      </w:r>
      <w:r w:rsidR="00E97F5D" w:rsidRPr="00DD2CE0">
        <w:rPr>
          <w:rStyle w:val="Appelnotedebasdep"/>
          <w:rFonts w:ascii="Simplified Arabic" w:hAnsi="Simplified Arabic" w:cs="Simplified Arabic"/>
          <w:sz w:val="32"/>
          <w:szCs w:val="32"/>
          <w:lang w:bidi="ar-DZ"/>
        </w:rPr>
        <w:t>)</w:t>
      </w:r>
    </w:p>
    <w:p w:rsidR="00FB273F" w:rsidRPr="00DD2CE0" w:rsidRDefault="00041788" w:rsidP="00B20167">
      <w:pPr>
        <w:rPr>
          <w:rFonts w:ascii="Simplified Arabic" w:hAnsi="Simplified Arabic" w:cs="Simplified Arabic"/>
          <w:b/>
          <w:bCs/>
          <w:sz w:val="32"/>
          <w:szCs w:val="32"/>
          <w:rtl/>
          <w:lang w:bidi="ar-DZ"/>
        </w:rPr>
      </w:pPr>
      <w:proofErr w:type="gramStart"/>
      <w:r w:rsidRPr="00DD2CE0">
        <w:rPr>
          <w:rFonts w:ascii="Simplified Arabic" w:hAnsi="Simplified Arabic" w:cs="Simplified Arabic"/>
          <w:b/>
          <w:bCs/>
          <w:sz w:val="32"/>
          <w:szCs w:val="32"/>
          <w:rtl/>
          <w:lang w:bidi="ar-DZ"/>
        </w:rPr>
        <w:t>المطلب</w:t>
      </w:r>
      <w:proofErr w:type="gramEnd"/>
      <w:r w:rsidRPr="00DD2CE0">
        <w:rPr>
          <w:rFonts w:ascii="Simplified Arabic" w:hAnsi="Simplified Arabic" w:cs="Simplified Arabic"/>
          <w:b/>
          <w:bCs/>
          <w:sz w:val="32"/>
          <w:szCs w:val="32"/>
          <w:rtl/>
          <w:lang w:bidi="ar-DZ"/>
        </w:rPr>
        <w:t xml:space="preserve"> الثاني: </w:t>
      </w:r>
      <w:r w:rsidR="0091342C" w:rsidRPr="00DD2CE0">
        <w:rPr>
          <w:rFonts w:ascii="Simplified Arabic" w:hAnsi="Simplified Arabic" w:cs="Simplified Arabic"/>
          <w:b/>
          <w:bCs/>
          <w:sz w:val="32"/>
          <w:szCs w:val="32"/>
          <w:rtl/>
          <w:lang w:bidi="ar-DZ"/>
        </w:rPr>
        <w:t>تصنيف المرافق العامة حسب نطاق نشاطها المكاني</w:t>
      </w:r>
      <w:r w:rsidR="00A74E42" w:rsidRPr="00DD2CE0">
        <w:rPr>
          <w:rFonts w:ascii="Simplified Arabic" w:hAnsi="Simplified Arabic" w:cs="Simplified Arabic"/>
          <w:b/>
          <w:bCs/>
          <w:sz w:val="32"/>
          <w:szCs w:val="32"/>
          <w:rtl/>
          <w:lang w:bidi="ar-DZ"/>
        </w:rPr>
        <w:t>.</w:t>
      </w:r>
    </w:p>
    <w:p w:rsidR="00A74E42" w:rsidRPr="00DD2CE0" w:rsidRDefault="00F9740B" w:rsidP="00B20167">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تقسم المرافق العامة </w:t>
      </w:r>
      <w:proofErr w:type="gramStart"/>
      <w:r w:rsidRPr="00DD2CE0">
        <w:rPr>
          <w:rFonts w:ascii="Simplified Arabic" w:hAnsi="Simplified Arabic" w:cs="Simplified Arabic"/>
          <w:sz w:val="32"/>
          <w:szCs w:val="32"/>
          <w:rtl/>
          <w:lang w:bidi="ar-DZ"/>
        </w:rPr>
        <w:t>بناءا</w:t>
      </w:r>
      <w:proofErr w:type="gramEnd"/>
      <w:r w:rsidRPr="00DD2CE0">
        <w:rPr>
          <w:rFonts w:ascii="Simplified Arabic" w:hAnsi="Simplified Arabic" w:cs="Simplified Arabic"/>
          <w:sz w:val="32"/>
          <w:szCs w:val="32"/>
          <w:rtl/>
          <w:lang w:bidi="ar-DZ"/>
        </w:rPr>
        <w:t xml:space="preserve"> على مدى واتساع نطاق نشاطها الإقليمي الجغرافي إلى:</w:t>
      </w:r>
    </w:p>
    <w:p w:rsidR="00F9740B" w:rsidRDefault="00F9740B" w:rsidP="00B20167">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مرافق</w:t>
      </w:r>
      <w:r w:rsidR="008B6FA5" w:rsidRPr="00DD2CE0">
        <w:rPr>
          <w:rFonts w:ascii="Simplified Arabic" w:hAnsi="Simplified Arabic" w:cs="Simplified Arabic"/>
          <w:sz w:val="32"/>
          <w:szCs w:val="32"/>
          <w:rtl/>
          <w:lang w:bidi="ar-DZ"/>
        </w:rPr>
        <w:t xml:space="preserve"> عامة وطنية </w:t>
      </w:r>
      <w:proofErr w:type="gramStart"/>
      <w:r w:rsidR="008B6FA5" w:rsidRPr="00DD2CE0">
        <w:rPr>
          <w:rFonts w:ascii="Simplified Arabic" w:hAnsi="Simplified Arabic" w:cs="Simplified Arabic"/>
          <w:sz w:val="32"/>
          <w:szCs w:val="32"/>
          <w:rtl/>
          <w:lang w:bidi="ar-DZ"/>
        </w:rPr>
        <w:t xml:space="preserve">قومية </w:t>
      </w:r>
      <w:r w:rsidR="00607280">
        <w:rPr>
          <w:rFonts w:ascii="Simplified Arabic" w:hAnsi="Simplified Arabic" w:cs="Simplified Arabic" w:hint="cs"/>
          <w:sz w:val="32"/>
          <w:szCs w:val="32"/>
          <w:rtl/>
          <w:lang w:bidi="ar-DZ"/>
        </w:rPr>
        <w:t>،</w:t>
      </w:r>
      <w:proofErr w:type="gramEnd"/>
      <w:r w:rsidR="008B6FA5" w:rsidRPr="00DD2CE0">
        <w:rPr>
          <w:rFonts w:ascii="Simplified Arabic" w:hAnsi="Simplified Arabic" w:cs="Simplified Arabic"/>
          <w:sz w:val="32"/>
          <w:szCs w:val="32"/>
          <w:rtl/>
          <w:lang w:bidi="ar-DZ"/>
        </w:rPr>
        <w:t>ومرافق عامة المحلية الإقليمية</w:t>
      </w:r>
      <w:r w:rsidR="00607280">
        <w:rPr>
          <w:rFonts w:ascii="Simplified Arabic" w:hAnsi="Simplified Arabic" w:cs="Simplified Arabic" w:hint="cs"/>
          <w:sz w:val="32"/>
          <w:szCs w:val="32"/>
          <w:rtl/>
          <w:lang w:bidi="ar-DZ"/>
        </w:rPr>
        <w:t>.</w:t>
      </w:r>
    </w:p>
    <w:p w:rsidR="00F4724A" w:rsidRPr="00DD2CE0" w:rsidRDefault="00F4724A" w:rsidP="00B20167">
      <w:pPr>
        <w:rPr>
          <w:rFonts w:ascii="Simplified Arabic" w:hAnsi="Simplified Arabic" w:cs="Simplified Arabic"/>
          <w:sz w:val="32"/>
          <w:szCs w:val="32"/>
          <w:rtl/>
          <w:lang w:bidi="ar-DZ"/>
        </w:rPr>
      </w:pPr>
    </w:p>
    <w:p w:rsidR="00F4724A" w:rsidRDefault="0000422C" w:rsidP="00F4724A">
      <w:pPr>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أولا: </w:t>
      </w:r>
      <w:r w:rsidR="008B6FA5" w:rsidRPr="00DD2CE0">
        <w:rPr>
          <w:rFonts w:ascii="Simplified Arabic" w:hAnsi="Simplified Arabic" w:cs="Simplified Arabic"/>
          <w:b/>
          <w:bCs/>
          <w:sz w:val="32"/>
          <w:szCs w:val="32"/>
          <w:rtl/>
          <w:lang w:bidi="ar-DZ"/>
        </w:rPr>
        <w:t>المرافق العامة الوطنية:</w:t>
      </w:r>
    </w:p>
    <w:p w:rsidR="0095187A" w:rsidRPr="00F4724A" w:rsidRDefault="00F4724A" w:rsidP="0095187A">
      <w:pPr>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 </w:t>
      </w:r>
      <w:r w:rsidR="008B6FA5" w:rsidRPr="00DD2CE0">
        <w:rPr>
          <w:rFonts w:ascii="Simplified Arabic" w:hAnsi="Simplified Arabic" w:cs="Simplified Arabic"/>
          <w:sz w:val="32"/>
          <w:szCs w:val="32"/>
          <w:rtl/>
          <w:lang w:bidi="ar-DZ"/>
        </w:rPr>
        <w:t>يقصد بالمرافق العامة الوطنية التي يشمل نشاطها الدولة بأسرها أي تنشأ لقضاء حاجات مشتركة لجميع السكان</w:t>
      </w:r>
      <w:r w:rsidR="00607280">
        <w:rPr>
          <w:rFonts w:ascii="Simplified Arabic" w:hAnsi="Simplified Arabic" w:cs="Simplified Arabic" w:hint="cs"/>
          <w:sz w:val="32"/>
          <w:szCs w:val="32"/>
          <w:rtl/>
          <w:lang w:bidi="ar-DZ"/>
        </w:rPr>
        <w:t>،</w:t>
      </w:r>
      <w:r w:rsidR="008B6FA5" w:rsidRPr="00DD2CE0">
        <w:rPr>
          <w:rFonts w:ascii="Simplified Arabic" w:hAnsi="Simplified Arabic" w:cs="Simplified Arabic"/>
          <w:sz w:val="32"/>
          <w:szCs w:val="32"/>
          <w:rtl/>
          <w:lang w:bidi="ar-DZ"/>
        </w:rPr>
        <w:t xml:space="preserve"> فلا يقتصر فائدتها على بلدة معينة بل تعم فائدتها على جميع </w:t>
      </w:r>
      <w:r w:rsidR="00317BD5" w:rsidRPr="00DD2CE0">
        <w:rPr>
          <w:rFonts w:ascii="Simplified Arabic" w:hAnsi="Simplified Arabic" w:cs="Simplified Arabic"/>
          <w:sz w:val="32"/>
          <w:szCs w:val="32"/>
          <w:rtl/>
          <w:lang w:bidi="ar-DZ"/>
        </w:rPr>
        <w:t>سكان الناس الدولة</w:t>
      </w:r>
      <w:r w:rsidR="0000009D">
        <w:rPr>
          <w:rFonts w:ascii="Simplified Arabic" w:hAnsi="Simplified Arabic" w:cs="Simplified Arabic" w:hint="cs"/>
          <w:sz w:val="32"/>
          <w:szCs w:val="32"/>
          <w:rtl/>
          <w:lang w:bidi="ar-DZ"/>
        </w:rPr>
        <w:t xml:space="preserve">، </w:t>
      </w:r>
      <w:r w:rsidR="00317BD5" w:rsidRPr="00DD2CE0">
        <w:rPr>
          <w:rFonts w:ascii="Simplified Arabic" w:hAnsi="Simplified Arabic" w:cs="Simplified Arabic"/>
          <w:sz w:val="32"/>
          <w:szCs w:val="32"/>
          <w:rtl/>
          <w:lang w:bidi="ar-DZ"/>
        </w:rPr>
        <w:t>ونظرا لأهمية هذه المرافق فإن الدولة هي التي تختص بالإشراف عليها فتديرها السلطة المركزية بواسطة الوزارات وفروع الإدارة المركزية</w:t>
      </w:r>
      <w:r w:rsidR="00B041D6" w:rsidRPr="00DD2CE0">
        <w:rPr>
          <w:rFonts w:ascii="Simplified Arabic" w:hAnsi="Simplified Arabic" w:cs="Simplified Arabic"/>
          <w:sz w:val="32"/>
          <w:szCs w:val="32"/>
          <w:rtl/>
          <w:lang w:bidi="ar-DZ"/>
        </w:rPr>
        <w:t>.</w:t>
      </w:r>
      <w:r>
        <w:rPr>
          <w:rFonts w:ascii="Simplified Arabic" w:hAnsi="Simplified Arabic" w:cs="Simplified Arabic" w:hint="cs"/>
          <w:b/>
          <w:bCs/>
          <w:sz w:val="32"/>
          <w:szCs w:val="32"/>
          <w:rtl/>
          <w:lang w:bidi="ar-DZ"/>
        </w:rPr>
        <w:t xml:space="preserve"> </w:t>
      </w:r>
      <w:r w:rsidR="00317BD5" w:rsidRPr="00DD2CE0">
        <w:rPr>
          <w:rFonts w:ascii="Simplified Arabic" w:hAnsi="Simplified Arabic" w:cs="Simplified Arabic"/>
          <w:sz w:val="32"/>
          <w:szCs w:val="32"/>
          <w:rtl/>
          <w:lang w:bidi="ar-DZ"/>
        </w:rPr>
        <w:t xml:space="preserve"> </w:t>
      </w:r>
      <w:proofErr w:type="gramStart"/>
      <w:r w:rsidR="00317BD5" w:rsidRPr="00DD2CE0">
        <w:rPr>
          <w:rFonts w:ascii="Simplified Arabic" w:hAnsi="Simplified Arabic" w:cs="Simplified Arabic"/>
          <w:sz w:val="32"/>
          <w:szCs w:val="32"/>
          <w:rtl/>
          <w:lang w:bidi="ar-DZ"/>
        </w:rPr>
        <w:t>ومن</w:t>
      </w:r>
      <w:proofErr w:type="gramEnd"/>
      <w:r w:rsidR="00317BD5" w:rsidRPr="00DD2CE0">
        <w:rPr>
          <w:rFonts w:ascii="Simplified Arabic" w:hAnsi="Simplified Arabic" w:cs="Simplified Arabic"/>
          <w:sz w:val="32"/>
          <w:szCs w:val="32"/>
          <w:rtl/>
          <w:lang w:bidi="ar-DZ"/>
        </w:rPr>
        <w:t xml:space="preserve"> قبيل </w:t>
      </w:r>
      <w:r w:rsidR="003548D2" w:rsidRPr="00DD2CE0">
        <w:rPr>
          <w:rFonts w:ascii="Simplified Arabic" w:hAnsi="Simplified Arabic" w:cs="Simplified Arabic"/>
          <w:sz w:val="32"/>
          <w:szCs w:val="32"/>
          <w:rtl/>
          <w:lang w:bidi="ar-DZ"/>
        </w:rPr>
        <w:t>المرافق العامة الوطنية مرفق الدفاع ومرفق الأمن الداخلي ومرفق الجمارك.</w:t>
      </w:r>
      <w:r w:rsidR="0095187A" w:rsidRPr="0095187A">
        <w:rPr>
          <w:rStyle w:val="Appelnotedebasdep"/>
          <w:rFonts w:ascii="Simplified Arabic" w:hAnsi="Simplified Arabic" w:cs="Simplified Arabic"/>
          <w:sz w:val="32"/>
          <w:szCs w:val="32"/>
          <w:lang w:bidi="ar-DZ"/>
        </w:rPr>
        <w:t xml:space="preserve"> </w:t>
      </w:r>
      <w:r w:rsidR="0095187A" w:rsidRPr="00DD2CE0">
        <w:rPr>
          <w:rStyle w:val="Appelnotedebasdep"/>
          <w:rFonts w:ascii="Simplified Arabic" w:hAnsi="Simplified Arabic" w:cs="Simplified Arabic"/>
          <w:sz w:val="32"/>
          <w:szCs w:val="32"/>
          <w:lang w:bidi="ar-DZ"/>
        </w:rPr>
        <w:footnoteReference w:customMarkFollows="1" w:id="31"/>
        <w:t>(</w:t>
      </w:r>
      <w:r w:rsidR="0095187A">
        <w:rPr>
          <w:rStyle w:val="Appelnotedebasdep"/>
          <w:rFonts w:ascii="Simplified Arabic" w:hAnsi="Simplified Arabic" w:cs="Simplified Arabic"/>
          <w:sz w:val="32"/>
          <w:szCs w:val="32"/>
          <w:lang w:bidi="ar-DZ"/>
        </w:rPr>
        <w:t>3</w:t>
      </w:r>
      <w:r w:rsidR="0095187A" w:rsidRPr="00DD2CE0">
        <w:rPr>
          <w:rStyle w:val="Appelnotedebasdep"/>
          <w:rFonts w:ascii="Simplified Arabic" w:hAnsi="Simplified Arabic" w:cs="Simplified Arabic"/>
          <w:sz w:val="32"/>
          <w:szCs w:val="32"/>
          <w:lang w:bidi="ar-DZ"/>
        </w:rPr>
        <w:t>)</w:t>
      </w:r>
    </w:p>
    <w:p w:rsidR="0095187A" w:rsidRDefault="0095187A" w:rsidP="00F4724A">
      <w:pPr>
        <w:rPr>
          <w:rFonts w:ascii="Simplified Arabic" w:hAnsi="Simplified Arabic" w:cs="Simplified Arabic"/>
          <w:b/>
          <w:bCs/>
          <w:sz w:val="32"/>
          <w:szCs w:val="32"/>
          <w:rtl/>
          <w:lang w:bidi="ar-DZ"/>
        </w:rPr>
      </w:pPr>
    </w:p>
    <w:p w:rsidR="00F4724A" w:rsidRDefault="0000422C" w:rsidP="00F4724A">
      <w:pPr>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 xml:space="preserve">ثانيا: </w:t>
      </w:r>
      <w:proofErr w:type="gramStart"/>
      <w:r w:rsidR="003548D2" w:rsidRPr="00DD2CE0">
        <w:rPr>
          <w:rFonts w:ascii="Simplified Arabic" w:hAnsi="Simplified Arabic" w:cs="Simplified Arabic"/>
          <w:b/>
          <w:bCs/>
          <w:sz w:val="32"/>
          <w:szCs w:val="32"/>
          <w:rtl/>
          <w:lang w:bidi="ar-DZ"/>
        </w:rPr>
        <w:t>المرافق</w:t>
      </w:r>
      <w:proofErr w:type="gramEnd"/>
      <w:r w:rsidR="003548D2" w:rsidRPr="00DD2CE0">
        <w:rPr>
          <w:rFonts w:ascii="Simplified Arabic" w:hAnsi="Simplified Arabic" w:cs="Simplified Arabic"/>
          <w:b/>
          <w:bCs/>
          <w:sz w:val="32"/>
          <w:szCs w:val="32"/>
          <w:rtl/>
          <w:lang w:bidi="ar-DZ"/>
        </w:rPr>
        <w:t xml:space="preserve"> العامة المحلية:</w:t>
      </w:r>
      <w:r w:rsidR="00F4724A">
        <w:rPr>
          <w:rFonts w:ascii="Simplified Arabic" w:hAnsi="Simplified Arabic" w:cs="Simplified Arabic" w:hint="cs"/>
          <w:b/>
          <w:bCs/>
          <w:sz w:val="32"/>
          <w:szCs w:val="32"/>
          <w:rtl/>
          <w:lang w:bidi="ar-DZ"/>
        </w:rPr>
        <w:t xml:space="preserve"> </w:t>
      </w:r>
    </w:p>
    <w:p w:rsidR="008E386C" w:rsidRPr="00F4724A" w:rsidRDefault="008C6352" w:rsidP="00F4724A">
      <w:pPr>
        <w:rPr>
          <w:rFonts w:ascii="Simplified Arabic" w:hAnsi="Simplified Arabic" w:cs="Simplified Arabic"/>
          <w:b/>
          <w:bCs/>
          <w:sz w:val="32"/>
          <w:szCs w:val="32"/>
          <w:rtl/>
          <w:lang w:bidi="ar-DZ"/>
        </w:rPr>
      </w:pPr>
      <w:r w:rsidRPr="00DD2CE0">
        <w:rPr>
          <w:rFonts w:ascii="Simplified Arabic" w:hAnsi="Simplified Arabic" w:cs="Simplified Arabic"/>
          <w:sz w:val="32"/>
          <w:szCs w:val="32"/>
          <w:rtl/>
          <w:lang w:bidi="ar-DZ"/>
        </w:rPr>
        <w:t>هي المرافق التي يقتص</w:t>
      </w:r>
      <w:r w:rsidR="00607280">
        <w:rPr>
          <w:rFonts w:ascii="Simplified Arabic" w:hAnsi="Simplified Arabic" w:cs="Simplified Arabic"/>
          <w:sz w:val="32"/>
          <w:szCs w:val="32"/>
          <w:rtl/>
          <w:lang w:bidi="ar-DZ"/>
        </w:rPr>
        <w:t>ر نشاطها على جزء محدد في الدولة</w:t>
      </w:r>
      <w:r w:rsidRPr="00DD2CE0">
        <w:rPr>
          <w:rFonts w:ascii="Simplified Arabic" w:hAnsi="Simplified Arabic" w:cs="Simplified Arabic"/>
          <w:sz w:val="32"/>
          <w:szCs w:val="32"/>
          <w:rtl/>
          <w:lang w:bidi="ar-DZ"/>
        </w:rPr>
        <w:t>، و</w:t>
      </w:r>
      <w:r w:rsidR="00E97F5D"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lang w:bidi="ar-DZ"/>
        </w:rPr>
        <w:t>الوحدات الإقليمية هي التي تقوم بإنشاء وإدارة المرافق العامة الإقليمية</w:t>
      </w:r>
      <w:r w:rsidR="0060728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على أنه يجب أن يلاحظ أن استغلال الوحدات</w:t>
      </w:r>
      <w:r w:rsidR="0000009D">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الإقليمية بإدارة المرافق العامة الإقليمية ليس مطبقا بل تخضع المجموعات المحلية في إدارتها لهذه المرافق لنوع من الوصاية أو الرقابة الإدارية</w:t>
      </w:r>
      <w:r w:rsidR="002D3255" w:rsidRPr="00DD2CE0">
        <w:rPr>
          <w:rFonts w:ascii="Simplified Arabic" w:hAnsi="Simplified Arabic" w:cs="Simplified Arabic"/>
          <w:sz w:val="32"/>
          <w:szCs w:val="32"/>
          <w:rtl/>
          <w:lang w:bidi="ar-DZ"/>
        </w:rPr>
        <w:t xml:space="preserve"> التي </w:t>
      </w:r>
      <w:proofErr w:type="spellStart"/>
      <w:r w:rsidR="002D3255" w:rsidRPr="00DD2CE0">
        <w:rPr>
          <w:rFonts w:ascii="Simplified Arabic" w:hAnsi="Simplified Arabic" w:cs="Simplified Arabic"/>
          <w:sz w:val="32"/>
          <w:szCs w:val="32"/>
          <w:rtl/>
          <w:lang w:bidi="ar-DZ"/>
        </w:rPr>
        <w:t>تباشرها</w:t>
      </w:r>
      <w:proofErr w:type="spellEnd"/>
      <w:r w:rsidR="002D3255" w:rsidRPr="00DD2CE0">
        <w:rPr>
          <w:rFonts w:ascii="Simplified Arabic" w:hAnsi="Simplified Arabic" w:cs="Simplified Arabic"/>
          <w:sz w:val="32"/>
          <w:szCs w:val="32"/>
          <w:rtl/>
          <w:lang w:bidi="ar-DZ"/>
        </w:rPr>
        <w:t xml:space="preserve"> السلطة الوصية .</w:t>
      </w:r>
      <w:r w:rsidR="002D3255" w:rsidRPr="00DD2CE0">
        <w:rPr>
          <w:rStyle w:val="Appelnotedebasdep"/>
          <w:rFonts w:ascii="Simplified Arabic" w:hAnsi="Simplified Arabic" w:cs="Simplified Arabic"/>
          <w:sz w:val="32"/>
          <w:szCs w:val="32"/>
          <w:lang w:bidi="ar-DZ"/>
        </w:rPr>
        <w:footnoteReference w:customMarkFollows="1" w:id="32"/>
        <w:t>(</w:t>
      </w:r>
      <w:r w:rsidR="00F4724A">
        <w:rPr>
          <w:rStyle w:val="Appelnotedebasdep"/>
          <w:rFonts w:ascii="Simplified Arabic" w:hAnsi="Simplified Arabic" w:cs="Simplified Arabic"/>
          <w:sz w:val="32"/>
          <w:szCs w:val="32"/>
          <w:lang w:bidi="ar-DZ"/>
        </w:rPr>
        <w:t>1</w:t>
      </w:r>
      <w:r w:rsidR="002D3255" w:rsidRPr="00DD2CE0">
        <w:rPr>
          <w:rStyle w:val="Appelnotedebasdep"/>
          <w:rFonts w:ascii="Simplified Arabic" w:hAnsi="Simplified Arabic" w:cs="Simplified Arabic"/>
          <w:sz w:val="32"/>
          <w:szCs w:val="32"/>
          <w:lang w:bidi="ar-DZ"/>
        </w:rPr>
        <w:t>)</w:t>
      </w:r>
    </w:p>
    <w:p w:rsidR="00064D1B" w:rsidRDefault="00064D1B" w:rsidP="00B20167">
      <w:pPr>
        <w:rPr>
          <w:rFonts w:ascii="Simplified Arabic" w:hAnsi="Simplified Arabic" w:cs="Simplified Arabic"/>
          <w:b/>
          <w:bCs/>
          <w:sz w:val="32"/>
          <w:szCs w:val="32"/>
          <w:rtl/>
          <w:lang w:bidi="ar-DZ"/>
        </w:rPr>
      </w:pPr>
    </w:p>
    <w:p w:rsidR="008C6352" w:rsidRPr="00DD2CE0" w:rsidRDefault="00E97F5D" w:rsidP="00B20167">
      <w:pPr>
        <w:rPr>
          <w:rFonts w:ascii="Simplified Arabic" w:hAnsi="Simplified Arabic" w:cs="Simplified Arabic"/>
          <w:b/>
          <w:bCs/>
          <w:sz w:val="32"/>
          <w:szCs w:val="32"/>
          <w:rtl/>
          <w:lang w:bidi="ar-DZ"/>
        </w:rPr>
      </w:pPr>
      <w:proofErr w:type="gramStart"/>
      <w:r w:rsidRPr="001125F4">
        <w:rPr>
          <w:rFonts w:ascii="Simplified Arabic" w:hAnsi="Simplified Arabic" w:cs="Simplified Arabic"/>
          <w:b/>
          <w:bCs/>
          <w:sz w:val="32"/>
          <w:szCs w:val="32"/>
          <w:rtl/>
          <w:lang w:bidi="ar-DZ"/>
        </w:rPr>
        <w:t>المطلب</w:t>
      </w:r>
      <w:proofErr w:type="gramEnd"/>
      <w:r w:rsidRPr="001125F4">
        <w:rPr>
          <w:rFonts w:ascii="Simplified Arabic" w:hAnsi="Simplified Arabic" w:cs="Simplified Arabic"/>
          <w:b/>
          <w:bCs/>
          <w:sz w:val="32"/>
          <w:szCs w:val="32"/>
          <w:rtl/>
          <w:lang w:bidi="ar-DZ"/>
        </w:rPr>
        <w:t xml:space="preserve"> الثالث</w:t>
      </w:r>
      <w:r w:rsidRPr="00DD2CE0">
        <w:rPr>
          <w:rFonts w:ascii="Simplified Arabic" w:hAnsi="Simplified Arabic" w:cs="Simplified Arabic"/>
          <w:sz w:val="32"/>
          <w:szCs w:val="32"/>
          <w:rtl/>
          <w:lang w:bidi="ar-DZ"/>
        </w:rPr>
        <w:t>:</w:t>
      </w:r>
      <w:r w:rsidRPr="00DD2CE0">
        <w:rPr>
          <w:rFonts w:ascii="Simplified Arabic" w:hAnsi="Simplified Arabic" w:cs="Simplified Arabic"/>
          <w:b/>
          <w:bCs/>
          <w:sz w:val="32"/>
          <w:szCs w:val="32"/>
          <w:rtl/>
          <w:lang w:bidi="ar-DZ"/>
        </w:rPr>
        <w:t xml:space="preserve"> المرافق الع</w:t>
      </w:r>
      <w:r w:rsidR="00D25D60" w:rsidRPr="00DD2CE0">
        <w:rPr>
          <w:rFonts w:ascii="Simplified Arabic" w:hAnsi="Simplified Arabic" w:cs="Simplified Arabic"/>
          <w:b/>
          <w:bCs/>
          <w:sz w:val="32"/>
          <w:szCs w:val="32"/>
          <w:rtl/>
          <w:lang w:bidi="ar-DZ"/>
        </w:rPr>
        <w:t>امة من حيث أ</w:t>
      </w:r>
      <w:r w:rsidR="00776A02" w:rsidRPr="00DD2CE0">
        <w:rPr>
          <w:rFonts w:ascii="Simplified Arabic" w:hAnsi="Simplified Arabic" w:cs="Simplified Arabic"/>
          <w:b/>
          <w:bCs/>
          <w:sz w:val="32"/>
          <w:szCs w:val="32"/>
          <w:rtl/>
          <w:lang w:bidi="ar-DZ"/>
        </w:rPr>
        <w:t>سلوب إنشائها</w:t>
      </w:r>
      <w:r w:rsidRPr="00DD2CE0">
        <w:rPr>
          <w:rFonts w:ascii="Simplified Arabic" w:hAnsi="Simplified Arabic" w:cs="Simplified Arabic"/>
          <w:b/>
          <w:bCs/>
          <w:sz w:val="32"/>
          <w:szCs w:val="32"/>
          <w:rtl/>
          <w:lang w:bidi="ar-DZ"/>
        </w:rPr>
        <w:t>.</w:t>
      </w:r>
    </w:p>
    <w:p w:rsidR="00377B4F" w:rsidRPr="00DD2CE0" w:rsidRDefault="00377B4F" w:rsidP="00B20167">
      <w:pPr>
        <w:autoSpaceDE w:val="0"/>
        <w:autoSpaceDN w:val="0"/>
        <w:adjustRightInd w:val="0"/>
        <w:rPr>
          <w:rFonts w:ascii="Simplified Arabic" w:hAnsi="Simplified Arabic" w:cs="Simplified Arabic"/>
          <w:color w:val="000000"/>
          <w:sz w:val="32"/>
          <w:szCs w:val="32"/>
        </w:rPr>
      </w:pPr>
      <w:proofErr w:type="gramStart"/>
      <w:r w:rsidRPr="00DD2CE0">
        <w:rPr>
          <w:rFonts w:ascii="Simplified Arabic" w:hAnsi="Simplified Arabic" w:cs="Simplified Arabic"/>
          <w:color w:val="000000"/>
          <w:sz w:val="32"/>
          <w:szCs w:val="32"/>
          <w:rtl/>
        </w:rPr>
        <w:t>يقسم</w:t>
      </w:r>
      <w:proofErr w:type="gram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فريق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الفقهاء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زاوية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أسلوب</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إنشائها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أنواع</w:t>
      </w:r>
      <w:r w:rsidRPr="00DD2CE0">
        <w:rPr>
          <w:rFonts w:ascii="Simplified Arabic" w:hAnsi="Simplified Arabic" w:cs="Simplified Arabic"/>
          <w:color w:val="000000"/>
          <w:sz w:val="32"/>
          <w:szCs w:val="32"/>
        </w:rPr>
        <w:t xml:space="preserve"> </w:t>
      </w:r>
      <w:r w:rsidR="00607280">
        <w:rPr>
          <w:rFonts w:ascii="Simplified Arabic" w:hAnsi="Simplified Arabic" w:cs="Simplified Arabic"/>
          <w:color w:val="000000"/>
          <w:sz w:val="32"/>
          <w:szCs w:val="32"/>
          <w:rtl/>
        </w:rPr>
        <w:t>ثلاث</w:t>
      </w:r>
      <w:r w:rsidR="00607280">
        <w:rPr>
          <w:rFonts w:ascii="Simplified Arabic" w:hAnsi="Simplified Arabic" w:cs="Simplified Arabic" w:hint="cs"/>
          <w:color w:val="000000"/>
          <w:sz w:val="32"/>
          <w:szCs w:val="32"/>
          <w:rtl/>
        </w:rPr>
        <w:t>ة:</w:t>
      </w:r>
    </w:p>
    <w:p w:rsidR="00FD6E09" w:rsidRDefault="00377B4F" w:rsidP="004C24B5">
      <w:pPr>
        <w:autoSpaceDE w:val="0"/>
        <w:autoSpaceDN w:val="0"/>
        <w:adjustRightInd w:val="0"/>
        <w:rPr>
          <w:rFonts w:ascii="Simplified Arabic" w:hAnsi="Simplified Arabic" w:cs="Simplified Arabic"/>
          <w:color w:val="000000"/>
          <w:sz w:val="32"/>
          <w:szCs w:val="32"/>
          <w:rtl/>
        </w:rPr>
      </w:pPr>
      <w:r w:rsidRPr="00DD2CE0">
        <w:rPr>
          <w:rFonts w:ascii="Simplified Arabic" w:hAnsi="Simplified Arabic" w:cs="Simplified Arabic"/>
          <w:color w:val="000000"/>
          <w:sz w:val="32"/>
          <w:szCs w:val="32"/>
          <w:rtl/>
        </w:rPr>
        <w:t>يتميز</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الأول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بأنه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بناء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بقرار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حسب</w:t>
      </w:r>
      <w:r w:rsidRPr="00DD2CE0">
        <w:rPr>
          <w:rFonts w:ascii="Simplified Arabic" w:hAnsi="Simplified Arabic" w:cs="Simplified Arabic"/>
          <w:color w:val="000000"/>
          <w:sz w:val="32"/>
          <w:szCs w:val="32"/>
        </w:rPr>
        <w:t xml:space="preserve"> </w:t>
      </w:r>
      <w:proofErr w:type="spellStart"/>
      <w:r w:rsidRPr="00DD2CE0">
        <w:rPr>
          <w:rFonts w:ascii="Simplified Arabic" w:hAnsi="Simplified Arabic" w:cs="Simplified Arabic"/>
          <w:color w:val="000000"/>
          <w:sz w:val="32"/>
          <w:szCs w:val="32"/>
          <w:rtl/>
        </w:rPr>
        <w:t>مايقرره</w:t>
      </w:r>
      <w:proofErr w:type="spell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النظام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القائم،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ثم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نواجه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الثاني،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وهو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حسب</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التقسيم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طبيعية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تلقائياً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دون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قرار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نصدره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00607280">
        <w:rPr>
          <w:rFonts w:ascii="Simplified Arabic" w:hAnsi="Simplified Arabic" w:cs="Simplified Arabic"/>
          <w:color w:val="000000"/>
          <w:sz w:val="32"/>
          <w:szCs w:val="32"/>
          <w:rtl/>
        </w:rPr>
        <w:t>الثالث</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والذي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يطلقون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عليه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الإجبارية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وتأتي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تسميته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تنشئ</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وتقرر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قرار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الإنشاء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إسناد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لشخص</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إداري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مركزي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محلي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ودون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اختياره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ودون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إرادته</w:t>
      </w:r>
      <w:r w:rsidRPr="00DD2CE0">
        <w:rPr>
          <w:rFonts w:ascii="Simplified Arabic" w:hAnsi="Simplified Arabic" w:cs="Simplified Arabic"/>
          <w:color w:val="000000"/>
          <w:sz w:val="32"/>
          <w:szCs w:val="32"/>
        </w:rPr>
        <w:t>.</w:t>
      </w:r>
    </w:p>
    <w:p w:rsidR="0095187A" w:rsidRPr="004C24B5" w:rsidRDefault="0095187A" w:rsidP="004C24B5">
      <w:pPr>
        <w:autoSpaceDE w:val="0"/>
        <w:autoSpaceDN w:val="0"/>
        <w:adjustRightInd w:val="0"/>
        <w:rPr>
          <w:rFonts w:ascii="Simplified Arabic" w:hAnsi="Simplified Arabic" w:cs="Simplified Arabic"/>
          <w:color w:val="000000"/>
          <w:sz w:val="32"/>
          <w:szCs w:val="32"/>
          <w:rtl/>
        </w:rPr>
      </w:pPr>
    </w:p>
    <w:p w:rsidR="004E1945" w:rsidRPr="004E1945" w:rsidRDefault="0000422C" w:rsidP="0000422C">
      <w:pPr>
        <w:autoSpaceDE w:val="0"/>
        <w:autoSpaceDN w:val="0"/>
        <w:adjustRightInd w:val="0"/>
        <w:rPr>
          <w:rFonts w:ascii="Simplified Arabic" w:hAnsi="Simplified Arabic" w:cs="Simplified Arabic"/>
          <w:b/>
          <w:bCs/>
          <w:color w:val="000000"/>
          <w:sz w:val="32"/>
          <w:szCs w:val="32"/>
          <w:rtl/>
        </w:rPr>
      </w:pPr>
      <w:r>
        <w:rPr>
          <w:rFonts w:ascii="Simplified Arabic" w:hAnsi="Simplified Arabic" w:cs="Simplified Arabic" w:hint="cs"/>
          <w:b/>
          <w:bCs/>
          <w:color w:val="000000"/>
          <w:sz w:val="32"/>
          <w:szCs w:val="32"/>
          <w:rtl/>
        </w:rPr>
        <w:t xml:space="preserve">أولا: </w:t>
      </w:r>
      <w:r w:rsidR="00377B4F" w:rsidRPr="00DD2CE0">
        <w:rPr>
          <w:rFonts w:ascii="Simplified Arabic" w:hAnsi="Simplified Arabic" w:cs="Simplified Arabic"/>
          <w:b/>
          <w:bCs/>
          <w:color w:val="000000"/>
          <w:sz w:val="32"/>
          <w:szCs w:val="32"/>
          <w:rtl/>
        </w:rPr>
        <w:t>المرافق</w:t>
      </w:r>
      <w:r w:rsidR="00377B4F" w:rsidRPr="00DD2CE0">
        <w:rPr>
          <w:rFonts w:ascii="Simplified Arabic" w:hAnsi="Simplified Arabic" w:cs="Simplified Arabic"/>
          <w:b/>
          <w:bCs/>
          <w:color w:val="000000"/>
          <w:sz w:val="32"/>
          <w:szCs w:val="32"/>
        </w:rPr>
        <w:t xml:space="preserve"> </w:t>
      </w:r>
      <w:r w:rsidR="00377B4F" w:rsidRPr="00DD2CE0">
        <w:rPr>
          <w:rFonts w:ascii="Simplified Arabic" w:hAnsi="Simplified Arabic" w:cs="Simplified Arabic"/>
          <w:b/>
          <w:bCs/>
          <w:color w:val="000000"/>
          <w:sz w:val="32"/>
          <w:szCs w:val="32"/>
          <w:rtl/>
        </w:rPr>
        <w:t>العامة</w:t>
      </w:r>
      <w:r w:rsidR="00377B4F" w:rsidRPr="00DD2CE0">
        <w:rPr>
          <w:rFonts w:ascii="Simplified Arabic" w:hAnsi="Simplified Arabic" w:cs="Simplified Arabic"/>
          <w:b/>
          <w:bCs/>
          <w:color w:val="000000"/>
          <w:sz w:val="32"/>
          <w:szCs w:val="32"/>
        </w:rPr>
        <w:t xml:space="preserve"> </w:t>
      </w:r>
      <w:r w:rsidR="00377B4F" w:rsidRPr="00DD2CE0">
        <w:rPr>
          <w:rFonts w:ascii="Simplified Arabic" w:hAnsi="Simplified Arabic" w:cs="Simplified Arabic"/>
          <w:b/>
          <w:bCs/>
          <w:color w:val="000000"/>
          <w:sz w:val="32"/>
          <w:szCs w:val="32"/>
          <w:rtl/>
        </w:rPr>
        <w:t>التي</w:t>
      </w:r>
      <w:r w:rsidR="00377B4F" w:rsidRPr="00DD2CE0">
        <w:rPr>
          <w:rFonts w:ascii="Simplified Arabic" w:hAnsi="Simplified Arabic" w:cs="Simplified Arabic"/>
          <w:b/>
          <w:bCs/>
          <w:color w:val="000000"/>
          <w:sz w:val="32"/>
          <w:szCs w:val="32"/>
        </w:rPr>
        <w:t xml:space="preserve"> </w:t>
      </w:r>
      <w:r w:rsidR="00377B4F" w:rsidRPr="00DD2CE0">
        <w:rPr>
          <w:rFonts w:ascii="Simplified Arabic" w:hAnsi="Simplified Arabic" w:cs="Simplified Arabic"/>
          <w:b/>
          <w:bCs/>
          <w:color w:val="000000"/>
          <w:sz w:val="32"/>
          <w:szCs w:val="32"/>
          <w:rtl/>
        </w:rPr>
        <w:t>تنشئها</w:t>
      </w:r>
      <w:r w:rsidR="00377B4F" w:rsidRPr="00DD2CE0">
        <w:rPr>
          <w:rFonts w:ascii="Simplified Arabic" w:hAnsi="Simplified Arabic" w:cs="Simplified Arabic"/>
          <w:b/>
          <w:bCs/>
          <w:color w:val="000000"/>
          <w:sz w:val="32"/>
          <w:szCs w:val="32"/>
        </w:rPr>
        <w:t xml:space="preserve"> </w:t>
      </w:r>
      <w:r w:rsidR="00377B4F" w:rsidRPr="00DD2CE0">
        <w:rPr>
          <w:rFonts w:ascii="Simplified Arabic" w:hAnsi="Simplified Arabic" w:cs="Simplified Arabic"/>
          <w:b/>
          <w:bCs/>
          <w:color w:val="000000"/>
          <w:sz w:val="32"/>
          <w:szCs w:val="32"/>
          <w:rtl/>
        </w:rPr>
        <w:t>الدولة</w:t>
      </w:r>
      <w:r w:rsidR="00377B4F" w:rsidRPr="00DD2CE0">
        <w:rPr>
          <w:rFonts w:ascii="Simplified Arabic" w:hAnsi="Simplified Arabic" w:cs="Simplified Arabic"/>
          <w:b/>
          <w:bCs/>
          <w:color w:val="000000"/>
          <w:sz w:val="32"/>
          <w:szCs w:val="32"/>
        </w:rPr>
        <w:t xml:space="preserve"> :</w:t>
      </w:r>
    </w:p>
    <w:p w:rsidR="00B55570" w:rsidRPr="00B54979" w:rsidRDefault="00377B4F" w:rsidP="00F4724A">
      <w:pPr>
        <w:jc w:val="both"/>
        <w:rPr>
          <w:rFonts w:ascii="Simplified Arabic" w:hAnsi="Simplified Arabic" w:cs="Simplified Arabic"/>
          <w:sz w:val="32"/>
          <w:szCs w:val="32"/>
          <w:lang w:bidi="ar-DZ"/>
        </w:rPr>
      </w:pPr>
      <w:r w:rsidRPr="00DD2CE0">
        <w:rPr>
          <w:rFonts w:ascii="Simplified Arabic" w:hAnsi="Simplified Arabic" w:cs="Simplified Arabic"/>
          <w:color w:val="000000"/>
          <w:sz w:val="32"/>
          <w:szCs w:val="32"/>
          <w:rtl/>
        </w:rPr>
        <w:t>هي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بإنشائها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بالأداة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المقررة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دستورياً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تشريعيا</w:t>
      </w:r>
      <w:r w:rsidR="00607280">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بناء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بقرار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حسب</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والمعمول</w:t>
      </w:r>
      <w:r w:rsidRPr="00DD2CE0">
        <w:rPr>
          <w:rFonts w:ascii="Simplified Arabic" w:hAnsi="Simplified Arabic" w:cs="Simplified Arabic"/>
          <w:color w:val="000000"/>
          <w:sz w:val="32"/>
          <w:szCs w:val="32"/>
        </w:rPr>
        <w:t xml:space="preserve"> </w:t>
      </w:r>
      <w:proofErr w:type="spellStart"/>
      <w:r w:rsidRPr="00DD2CE0">
        <w:rPr>
          <w:rFonts w:ascii="Simplified Arabic" w:hAnsi="Simplified Arabic" w:cs="Simplified Arabic"/>
          <w:color w:val="000000"/>
          <w:sz w:val="32"/>
          <w:szCs w:val="32"/>
          <w:rtl/>
        </w:rPr>
        <w:t>به</w:t>
      </w:r>
      <w:proofErr w:type="spellEnd"/>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ويعتبر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005636CD">
        <w:rPr>
          <w:rFonts w:ascii="Simplified Arabic" w:hAnsi="Simplified Arabic" w:cs="Simplified Arabic"/>
          <w:color w:val="000000"/>
          <w:sz w:val="32"/>
          <w:szCs w:val="32"/>
          <w:rtl/>
        </w:rPr>
        <w:t>المرافق</w:t>
      </w:r>
      <w:r w:rsidR="005636CD">
        <w:rPr>
          <w:rFonts w:ascii="Simplified Arabic" w:hAnsi="Simplified Arabic" w:cs="Simplified Arabic" w:hint="cs"/>
          <w:color w:val="000000"/>
          <w:sz w:val="32"/>
          <w:szCs w:val="32"/>
          <w:rtl/>
        </w:rPr>
        <w:t xml:space="preserve"> </w:t>
      </w:r>
      <w:proofErr w:type="spellStart"/>
      <w:r w:rsidRPr="00DD2CE0">
        <w:rPr>
          <w:rFonts w:ascii="Simplified Arabic" w:hAnsi="Simplified Arabic" w:cs="Simplified Arabic"/>
          <w:color w:val="000000"/>
          <w:sz w:val="32"/>
          <w:szCs w:val="32"/>
          <w:rtl/>
        </w:rPr>
        <w:t>المرافق</w:t>
      </w:r>
      <w:proofErr w:type="spell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بشكل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صحيح</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وسليم 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ببيان</w:t>
      </w:r>
      <w:r w:rsidR="005636CD">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ذلك</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كان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الغالب</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يتمتع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بالشخصية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الاعتبارية،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وإذا كانت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القاعدة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المجال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شخص</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يتمتع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بالشخصية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المعنوية</w:t>
      </w:r>
      <w:r w:rsidR="004E1945">
        <w:rPr>
          <w:rFonts w:ascii="Simplified Arabic" w:hAnsi="Simplified Arabic" w:cs="Simplified Arabic" w:hint="cs"/>
          <w:color w:val="000000"/>
          <w:sz w:val="32"/>
          <w:szCs w:val="32"/>
          <w:rtl/>
          <w:lang w:bidi="ar-DZ"/>
        </w:rPr>
        <w:t>،</w:t>
      </w:r>
      <w:r w:rsidRPr="00DD2CE0">
        <w:rPr>
          <w:rFonts w:ascii="Simplified Arabic" w:hAnsi="Simplified Arabic" w:cs="Simplified Arabic"/>
          <w:color w:val="000000"/>
          <w:sz w:val="32"/>
          <w:szCs w:val="32"/>
          <w:rtl/>
        </w:rPr>
        <w:t>إلا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وبناء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بقرار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فإن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قيام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بهذه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الوسيلة يمثل</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الوسيلة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المشروعة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لقيامه</w:t>
      </w:r>
      <w:r w:rsidRPr="00DD2CE0">
        <w:rPr>
          <w:rFonts w:ascii="Simplified Arabic" w:hAnsi="Simplified Arabic" w:cs="Simplified Arabic"/>
          <w:color w:val="000000"/>
          <w:sz w:val="32"/>
          <w:szCs w:val="32"/>
        </w:rPr>
        <w:t>.</w:t>
      </w:r>
      <w:r w:rsidR="00B55570" w:rsidRPr="00B55570">
        <w:rPr>
          <w:rFonts w:ascii="Simplified Arabic" w:hAnsi="Simplified Arabic" w:cs="Simplified Arabic"/>
          <w:sz w:val="32"/>
          <w:szCs w:val="32"/>
          <w:rtl/>
          <w:lang w:bidi="ar-DZ"/>
        </w:rPr>
        <w:t xml:space="preserve"> </w:t>
      </w:r>
      <w:r w:rsidR="00B55570" w:rsidRPr="0000009D">
        <w:rPr>
          <w:rStyle w:val="Appelnotedebasdep"/>
          <w:rFonts w:ascii="Simplified Arabic" w:hAnsi="Simplified Arabic" w:cs="Simplified Arabic"/>
          <w:sz w:val="32"/>
          <w:szCs w:val="32"/>
          <w:lang w:bidi="ar-DZ"/>
        </w:rPr>
        <w:t xml:space="preserve"> </w:t>
      </w:r>
      <w:r w:rsidR="00B55570" w:rsidRPr="00DD2CE0">
        <w:rPr>
          <w:rStyle w:val="Appelnotedebasdep"/>
          <w:rFonts w:ascii="Simplified Arabic" w:hAnsi="Simplified Arabic" w:cs="Simplified Arabic"/>
          <w:sz w:val="32"/>
          <w:szCs w:val="32"/>
          <w:lang w:bidi="ar-DZ"/>
        </w:rPr>
        <w:footnoteReference w:customMarkFollows="1" w:id="33"/>
        <w:t>(</w:t>
      </w:r>
      <w:r w:rsidR="00F4724A">
        <w:rPr>
          <w:rStyle w:val="Appelnotedebasdep"/>
          <w:rFonts w:ascii="Simplified Arabic" w:hAnsi="Simplified Arabic" w:cs="Simplified Arabic"/>
          <w:sz w:val="32"/>
          <w:szCs w:val="32"/>
          <w:lang w:bidi="ar-DZ"/>
        </w:rPr>
        <w:t>2</w:t>
      </w:r>
      <w:r w:rsidR="00B55570" w:rsidRPr="00DD2CE0">
        <w:rPr>
          <w:rStyle w:val="Appelnotedebasdep"/>
          <w:rFonts w:ascii="Simplified Arabic" w:hAnsi="Simplified Arabic" w:cs="Simplified Arabic"/>
          <w:sz w:val="32"/>
          <w:szCs w:val="32"/>
          <w:lang w:bidi="ar-DZ"/>
        </w:rPr>
        <w:t>)</w:t>
      </w:r>
    </w:p>
    <w:p w:rsidR="00244783" w:rsidRDefault="00244783" w:rsidP="00B20167">
      <w:pPr>
        <w:autoSpaceDE w:val="0"/>
        <w:autoSpaceDN w:val="0"/>
        <w:adjustRightInd w:val="0"/>
        <w:rPr>
          <w:rFonts w:ascii="Simplified Arabic" w:hAnsi="Simplified Arabic" w:cs="Simplified Arabic"/>
          <w:color w:val="000000"/>
          <w:sz w:val="32"/>
          <w:szCs w:val="32"/>
          <w:rtl/>
          <w:lang w:bidi="ar-DZ"/>
        </w:rPr>
      </w:pPr>
    </w:p>
    <w:p w:rsidR="00F4724A" w:rsidRDefault="00F4724A" w:rsidP="00B20167">
      <w:pPr>
        <w:autoSpaceDE w:val="0"/>
        <w:autoSpaceDN w:val="0"/>
        <w:adjustRightInd w:val="0"/>
        <w:rPr>
          <w:rFonts w:ascii="Simplified Arabic" w:hAnsi="Simplified Arabic" w:cs="Simplified Arabic"/>
          <w:color w:val="000000"/>
          <w:sz w:val="32"/>
          <w:szCs w:val="32"/>
          <w:rtl/>
          <w:lang w:bidi="ar-DZ"/>
        </w:rPr>
      </w:pPr>
    </w:p>
    <w:p w:rsidR="00F4724A" w:rsidRDefault="00F4724A" w:rsidP="00B20167">
      <w:pPr>
        <w:autoSpaceDE w:val="0"/>
        <w:autoSpaceDN w:val="0"/>
        <w:adjustRightInd w:val="0"/>
        <w:rPr>
          <w:rFonts w:ascii="Simplified Arabic" w:hAnsi="Simplified Arabic" w:cs="Simplified Arabic"/>
          <w:color w:val="000000"/>
          <w:sz w:val="32"/>
          <w:szCs w:val="32"/>
          <w:rtl/>
          <w:lang w:bidi="ar-DZ"/>
        </w:rPr>
      </w:pPr>
    </w:p>
    <w:p w:rsidR="00377B4F" w:rsidRPr="00DD2CE0" w:rsidRDefault="00E84C4F" w:rsidP="00E84C4F">
      <w:pPr>
        <w:autoSpaceDE w:val="0"/>
        <w:autoSpaceDN w:val="0"/>
        <w:adjustRightInd w:val="0"/>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lastRenderedPageBreak/>
        <w:t xml:space="preserve">ثانيا: </w:t>
      </w:r>
      <w:r w:rsidR="00377B4F" w:rsidRPr="00DD2CE0">
        <w:rPr>
          <w:rFonts w:ascii="Simplified Arabic" w:hAnsi="Simplified Arabic" w:cs="Simplified Arabic"/>
          <w:b/>
          <w:bCs/>
          <w:color w:val="000000"/>
          <w:sz w:val="32"/>
          <w:szCs w:val="32"/>
          <w:rtl/>
        </w:rPr>
        <w:t>مرافق</w:t>
      </w:r>
      <w:r w:rsidR="00377B4F" w:rsidRPr="00DD2CE0">
        <w:rPr>
          <w:rFonts w:ascii="Simplified Arabic" w:hAnsi="Simplified Arabic" w:cs="Simplified Arabic"/>
          <w:b/>
          <w:bCs/>
          <w:color w:val="000000"/>
          <w:sz w:val="32"/>
          <w:szCs w:val="32"/>
        </w:rPr>
        <w:t xml:space="preserve"> </w:t>
      </w:r>
      <w:r w:rsidR="00377B4F" w:rsidRPr="00DD2CE0">
        <w:rPr>
          <w:rFonts w:ascii="Simplified Arabic" w:hAnsi="Simplified Arabic" w:cs="Simplified Arabic"/>
          <w:b/>
          <w:bCs/>
          <w:color w:val="000000"/>
          <w:sz w:val="32"/>
          <w:szCs w:val="32"/>
          <w:rtl/>
        </w:rPr>
        <w:t>عامة</w:t>
      </w:r>
      <w:r w:rsidR="00377B4F" w:rsidRPr="00DD2CE0">
        <w:rPr>
          <w:rFonts w:ascii="Simplified Arabic" w:hAnsi="Simplified Arabic" w:cs="Simplified Arabic"/>
          <w:b/>
          <w:bCs/>
          <w:color w:val="000000"/>
          <w:sz w:val="32"/>
          <w:szCs w:val="32"/>
        </w:rPr>
        <w:t xml:space="preserve"> </w:t>
      </w:r>
      <w:r w:rsidR="00377B4F" w:rsidRPr="00DD2CE0">
        <w:rPr>
          <w:rFonts w:ascii="Simplified Arabic" w:hAnsi="Simplified Arabic" w:cs="Simplified Arabic"/>
          <w:b/>
          <w:bCs/>
          <w:color w:val="000000"/>
          <w:sz w:val="32"/>
          <w:szCs w:val="32"/>
          <w:rtl/>
        </w:rPr>
        <w:t>بطبيعتها</w:t>
      </w:r>
      <w:r w:rsidR="00377B4F" w:rsidRPr="00DD2CE0">
        <w:rPr>
          <w:rFonts w:ascii="Simplified Arabic" w:hAnsi="Simplified Arabic" w:cs="Simplified Arabic"/>
          <w:b/>
          <w:bCs/>
          <w:color w:val="000000"/>
          <w:sz w:val="32"/>
          <w:szCs w:val="32"/>
        </w:rPr>
        <w:t xml:space="preserve"> :</w:t>
      </w:r>
    </w:p>
    <w:p w:rsidR="008E386C" w:rsidRPr="002C688C" w:rsidRDefault="00377B4F" w:rsidP="002C688C">
      <w:pPr>
        <w:autoSpaceDE w:val="0"/>
        <w:autoSpaceDN w:val="0"/>
        <w:adjustRightInd w:val="0"/>
        <w:rPr>
          <w:rFonts w:ascii="Simplified Arabic" w:hAnsi="Simplified Arabic" w:cs="Simplified Arabic"/>
          <w:sz w:val="32"/>
          <w:szCs w:val="32"/>
          <w:lang w:bidi="ar-DZ"/>
        </w:rPr>
      </w:pPr>
      <w:r w:rsidRPr="00DD2CE0">
        <w:rPr>
          <w:rFonts w:ascii="Simplified Arabic" w:hAnsi="Simplified Arabic" w:cs="Simplified Arabic"/>
          <w:color w:val="000000"/>
          <w:sz w:val="32"/>
          <w:szCs w:val="32"/>
          <w:rtl/>
        </w:rPr>
        <w:t>هي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تصدر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قراراً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بإنشائها،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ولكنها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ولقد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كان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قضاء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مجلس</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الفرنسي</w:t>
      </w:r>
      <w:r w:rsidRPr="00DD2CE0">
        <w:rPr>
          <w:rFonts w:ascii="Simplified Arabic" w:hAnsi="Simplified Arabic" w:cs="Simplified Arabic"/>
          <w:color w:val="000000"/>
          <w:sz w:val="32"/>
          <w:szCs w:val="32"/>
        </w:rPr>
        <w:t xml:space="preserve"> </w:t>
      </w:r>
      <w:r w:rsidR="005636CD">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tl/>
        </w:rPr>
        <w:t>الذي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اعتبر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عمليات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شحن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وتفريغ</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السفن</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بالموانئ</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رغم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عدم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صدور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قرار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بإنشائه ويترتب</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قيام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 اعتبار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القائمين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عليه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حكم</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الملتزم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 العامة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تنشئها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005636CD">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tl/>
        </w:rPr>
        <w:t>فيكون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عليهم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الملتزم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ولهم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للملتزم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حقوق،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ويخضع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النشاط</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للقانون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الإداري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ويختص</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القضاء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الإداري</w:t>
      </w:r>
      <w:r w:rsidRPr="00DD2CE0">
        <w:rPr>
          <w:rFonts w:ascii="Simplified Arabic" w:hAnsi="Simplified Arabic" w:cs="Simplified Arabic"/>
          <w:color w:val="000000"/>
          <w:sz w:val="32"/>
          <w:szCs w:val="32"/>
        </w:rPr>
        <w:t xml:space="preserve"> </w:t>
      </w:r>
      <w:r w:rsidR="00DB0B0D" w:rsidRPr="00DD2CE0">
        <w:rPr>
          <w:rFonts w:ascii="Simplified Arabic" w:hAnsi="Simplified Arabic" w:cs="Simplified Arabic"/>
          <w:color w:val="000000"/>
          <w:sz w:val="32"/>
          <w:szCs w:val="32"/>
          <w:rtl/>
        </w:rPr>
        <w:t>بالفصل</w:t>
      </w:r>
      <w:r w:rsidR="00DB0B0D"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منازعاته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الرأي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الغالب</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الفقه</w:t>
      </w:r>
      <w:r w:rsidRPr="00DD2CE0">
        <w:rPr>
          <w:rFonts w:ascii="Simplified Arabic" w:hAnsi="Simplified Arabic" w:cs="Simplified Arabic"/>
          <w:color w:val="000000"/>
          <w:sz w:val="32"/>
          <w:szCs w:val="32"/>
        </w:rPr>
        <w:t xml:space="preserve"> – </w:t>
      </w:r>
      <w:r w:rsidRPr="00DD2CE0">
        <w:rPr>
          <w:rFonts w:ascii="Simplified Arabic" w:hAnsi="Simplified Arabic" w:cs="Simplified Arabic"/>
          <w:color w:val="000000"/>
          <w:sz w:val="32"/>
          <w:szCs w:val="32"/>
          <w:rtl/>
        </w:rPr>
        <w:t>إلى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يجوز</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w:t>
      </w:r>
      <w:r w:rsidR="00DB0B0D"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بدون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قرار</w:t>
      </w:r>
      <w:r w:rsidR="00DB0B0D"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وعلة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ذلك</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لمخالفة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للقاعدة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يجوز</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00DB0B0D"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يقوم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شخص</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w:t>
      </w:r>
      <w:r w:rsidRPr="00DD2CE0">
        <w:rPr>
          <w:rFonts w:ascii="Simplified Arabic" w:hAnsi="Simplified Arabic" w:cs="Simplified Arabic"/>
          <w:color w:val="000000"/>
          <w:sz w:val="32"/>
          <w:szCs w:val="32"/>
        </w:rPr>
        <w:t xml:space="preserve"> </w:t>
      </w:r>
      <w:r w:rsidR="007F3939" w:rsidRPr="00DD2CE0">
        <w:rPr>
          <w:rStyle w:val="Appelnotedebasdep"/>
          <w:rFonts w:ascii="Simplified Arabic" w:hAnsi="Simplified Arabic" w:cs="Simplified Arabic"/>
          <w:sz w:val="32"/>
          <w:szCs w:val="32"/>
          <w:lang w:bidi="ar-DZ"/>
        </w:rPr>
        <w:footnoteReference w:customMarkFollows="1" w:id="34"/>
        <w:t>(</w:t>
      </w:r>
      <w:r w:rsidR="002C688C">
        <w:rPr>
          <w:rStyle w:val="Appelnotedebasdep"/>
          <w:rFonts w:ascii="Simplified Arabic" w:hAnsi="Simplified Arabic" w:cs="Simplified Arabic"/>
          <w:sz w:val="32"/>
          <w:szCs w:val="32"/>
          <w:lang w:bidi="ar-DZ"/>
        </w:rPr>
        <w:t>1</w:t>
      </w:r>
      <w:r w:rsidR="007F3939" w:rsidRPr="00DD2CE0">
        <w:rPr>
          <w:rStyle w:val="Appelnotedebasdep"/>
          <w:rFonts w:ascii="Simplified Arabic" w:hAnsi="Simplified Arabic" w:cs="Simplified Arabic"/>
          <w:sz w:val="32"/>
          <w:szCs w:val="32"/>
          <w:lang w:bidi="ar-DZ"/>
        </w:rPr>
        <w:t>)</w:t>
      </w:r>
    </w:p>
    <w:p w:rsidR="00377B4F" w:rsidRPr="007F3939" w:rsidRDefault="00377B4F" w:rsidP="005636CD">
      <w:pPr>
        <w:autoSpaceDE w:val="0"/>
        <w:autoSpaceDN w:val="0"/>
        <w:adjustRightInd w:val="0"/>
        <w:rPr>
          <w:rFonts w:ascii="Simplified Arabic" w:hAnsi="Simplified Arabic" w:cs="Simplified Arabic"/>
          <w:color w:val="000000"/>
          <w:sz w:val="32"/>
          <w:szCs w:val="32"/>
        </w:rPr>
      </w:pPr>
      <w:r w:rsidRPr="00B74B81">
        <w:rPr>
          <w:rFonts w:ascii="Simplified Arabic" w:hAnsi="Simplified Arabic" w:cs="Simplified Arabic"/>
          <w:color w:val="000000"/>
          <w:sz w:val="32"/>
          <w:szCs w:val="32"/>
          <w:rtl/>
        </w:rPr>
        <w:t>إلا</w:t>
      </w:r>
      <w:r w:rsidRPr="00B74B81">
        <w:rPr>
          <w:rFonts w:ascii="Simplified Arabic" w:hAnsi="Simplified Arabic" w:cs="Simplified Arabic"/>
          <w:color w:val="000000"/>
          <w:sz w:val="32"/>
          <w:szCs w:val="32"/>
        </w:rPr>
        <w:t xml:space="preserve"> </w:t>
      </w:r>
      <w:r w:rsidRPr="00B74B81">
        <w:rPr>
          <w:rFonts w:ascii="Simplified Arabic" w:hAnsi="Simplified Arabic" w:cs="Simplified Arabic"/>
          <w:color w:val="000000"/>
          <w:sz w:val="32"/>
          <w:szCs w:val="32"/>
          <w:rtl/>
        </w:rPr>
        <w:t>بقانون</w:t>
      </w:r>
      <w:r w:rsidRPr="00B74B81">
        <w:rPr>
          <w:rFonts w:ascii="Simplified Arabic" w:hAnsi="Simplified Arabic" w:cs="Simplified Arabic"/>
          <w:color w:val="000000"/>
          <w:sz w:val="32"/>
          <w:szCs w:val="32"/>
        </w:rPr>
        <w:t xml:space="preserve"> </w:t>
      </w:r>
      <w:r w:rsidRPr="00B74B81">
        <w:rPr>
          <w:rFonts w:ascii="Simplified Arabic" w:hAnsi="Simplified Arabic" w:cs="Simplified Arabic"/>
          <w:color w:val="000000"/>
          <w:sz w:val="32"/>
          <w:szCs w:val="32"/>
          <w:rtl/>
        </w:rPr>
        <w:t>أو</w:t>
      </w:r>
      <w:r w:rsidRPr="00B74B81">
        <w:rPr>
          <w:rFonts w:ascii="Simplified Arabic" w:hAnsi="Simplified Arabic" w:cs="Simplified Arabic"/>
          <w:color w:val="000000"/>
          <w:sz w:val="32"/>
          <w:szCs w:val="32"/>
        </w:rPr>
        <w:t xml:space="preserve"> </w:t>
      </w:r>
      <w:r w:rsidRPr="00B74B81">
        <w:rPr>
          <w:rFonts w:ascii="Simplified Arabic" w:hAnsi="Simplified Arabic" w:cs="Simplified Arabic"/>
          <w:color w:val="000000"/>
          <w:sz w:val="32"/>
          <w:szCs w:val="32"/>
          <w:rtl/>
        </w:rPr>
        <w:t>بقرار</w:t>
      </w:r>
      <w:r w:rsidRPr="00DD2CE0">
        <w:rPr>
          <w:rFonts w:ascii="Simplified Arabic" w:hAnsi="Simplified Arabic" w:cs="Simplified Arabic"/>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وثانياً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القول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بقيام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مثل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يعني</w:t>
      </w:r>
      <w:r w:rsidR="00DB0B0D"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إحدى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نتيجتين</w:t>
      </w:r>
      <w:r w:rsidR="005636CD">
        <w:rPr>
          <w:rFonts w:ascii="Simplified Arabic" w:hAnsi="Simplified Arabic" w:cs="Simplified Arabic" w:hint="cs"/>
          <w:color w:val="000000"/>
          <w:sz w:val="32"/>
          <w:szCs w:val="32"/>
          <w:rtl/>
        </w:rPr>
        <w:t>،</w:t>
      </w:r>
      <w:r w:rsidR="00DB0B0D"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إما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السماح</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للأفراد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بإنشاء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رغم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إرادة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وإما</w:t>
      </w:r>
      <w:r w:rsidR="00DB0B0D"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تتدخل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تحكيماً</w:t>
      </w:r>
      <w:r w:rsidR="00DB0B0D"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فتسمح</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تشاء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وتمنع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تشاء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وهما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نتيجتان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غير</w:t>
      </w:r>
      <w:r w:rsidR="00244783"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مرغوب</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فيهما</w:t>
      </w:r>
      <w:r w:rsidRPr="00DD2CE0">
        <w:rPr>
          <w:rFonts w:ascii="Simplified Arabic" w:hAnsi="Simplified Arabic" w:cs="Simplified Arabic"/>
          <w:color w:val="000000"/>
          <w:sz w:val="32"/>
          <w:szCs w:val="32"/>
        </w:rPr>
        <w:t>.</w:t>
      </w:r>
    </w:p>
    <w:p w:rsidR="00377B4F" w:rsidRPr="00DD2CE0" w:rsidRDefault="00E84C4F" w:rsidP="00E84C4F">
      <w:pPr>
        <w:autoSpaceDE w:val="0"/>
        <w:autoSpaceDN w:val="0"/>
        <w:adjustRightInd w:val="0"/>
        <w:rPr>
          <w:rFonts w:ascii="Simplified Arabic" w:hAnsi="Simplified Arabic" w:cs="Simplified Arabic"/>
          <w:b/>
          <w:bCs/>
          <w:color w:val="000000"/>
          <w:sz w:val="32"/>
          <w:szCs w:val="32"/>
        </w:rPr>
      </w:pPr>
      <w:r>
        <w:rPr>
          <w:rFonts w:ascii="Simplified Arabic" w:hAnsi="Simplified Arabic" w:cs="Simplified Arabic" w:hint="cs"/>
          <w:b/>
          <w:bCs/>
          <w:color w:val="000000"/>
          <w:sz w:val="32"/>
          <w:szCs w:val="32"/>
          <w:rtl/>
        </w:rPr>
        <w:t xml:space="preserve">ثالثا: </w:t>
      </w:r>
      <w:r w:rsidR="00377B4F" w:rsidRPr="00DD2CE0">
        <w:rPr>
          <w:rFonts w:ascii="Simplified Arabic" w:hAnsi="Simplified Arabic" w:cs="Simplified Arabic"/>
          <w:b/>
          <w:bCs/>
          <w:color w:val="000000"/>
          <w:sz w:val="32"/>
          <w:szCs w:val="32"/>
          <w:rtl/>
        </w:rPr>
        <w:t>مرافق</w:t>
      </w:r>
      <w:r w:rsidR="00377B4F" w:rsidRPr="00DD2CE0">
        <w:rPr>
          <w:rFonts w:ascii="Simplified Arabic" w:hAnsi="Simplified Arabic" w:cs="Simplified Arabic"/>
          <w:b/>
          <w:bCs/>
          <w:color w:val="000000"/>
          <w:sz w:val="32"/>
          <w:szCs w:val="32"/>
        </w:rPr>
        <w:t xml:space="preserve"> </w:t>
      </w:r>
      <w:r w:rsidR="00377B4F" w:rsidRPr="00DD2CE0">
        <w:rPr>
          <w:rFonts w:ascii="Simplified Arabic" w:hAnsi="Simplified Arabic" w:cs="Simplified Arabic"/>
          <w:b/>
          <w:bCs/>
          <w:color w:val="000000"/>
          <w:sz w:val="32"/>
          <w:szCs w:val="32"/>
          <w:rtl/>
        </w:rPr>
        <w:t>عامة</w:t>
      </w:r>
      <w:r w:rsidR="00377B4F" w:rsidRPr="00DD2CE0">
        <w:rPr>
          <w:rFonts w:ascii="Simplified Arabic" w:hAnsi="Simplified Arabic" w:cs="Simplified Arabic"/>
          <w:b/>
          <w:bCs/>
          <w:color w:val="000000"/>
          <w:sz w:val="32"/>
          <w:szCs w:val="32"/>
        </w:rPr>
        <w:t xml:space="preserve"> </w:t>
      </w:r>
      <w:proofErr w:type="gramStart"/>
      <w:r w:rsidR="00377B4F" w:rsidRPr="00DD2CE0">
        <w:rPr>
          <w:rFonts w:ascii="Simplified Arabic" w:hAnsi="Simplified Arabic" w:cs="Simplified Arabic"/>
          <w:b/>
          <w:bCs/>
          <w:color w:val="000000"/>
          <w:sz w:val="32"/>
          <w:szCs w:val="32"/>
          <w:rtl/>
        </w:rPr>
        <w:t>إجبارية</w:t>
      </w:r>
      <w:r w:rsidR="00377B4F" w:rsidRPr="00DD2CE0">
        <w:rPr>
          <w:rFonts w:ascii="Simplified Arabic" w:hAnsi="Simplified Arabic" w:cs="Simplified Arabic"/>
          <w:b/>
          <w:bCs/>
          <w:color w:val="000000"/>
          <w:sz w:val="32"/>
          <w:szCs w:val="32"/>
        </w:rPr>
        <w:t xml:space="preserve"> :</w:t>
      </w:r>
      <w:proofErr w:type="gramEnd"/>
    </w:p>
    <w:p w:rsidR="00377B4F" w:rsidRPr="00DD2CE0" w:rsidRDefault="00377B4F" w:rsidP="005636CD">
      <w:pPr>
        <w:autoSpaceDE w:val="0"/>
        <w:autoSpaceDN w:val="0"/>
        <w:adjustRightInd w:val="0"/>
        <w:rPr>
          <w:rFonts w:ascii="Simplified Arabic" w:hAnsi="Simplified Arabic" w:cs="Simplified Arabic"/>
          <w:color w:val="000000"/>
          <w:sz w:val="32"/>
          <w:szCs w:val="32"/>
        </w:rPr>
      </w:pPr>
      <w:r w:rsidRPr="00DD2CE0">
        <w:rPr>
          <w:rFonts w:ascii="Simplified Arabic" w:hAnsi="Simplified Arabic" w:cs="Simplified Arabic"/>
          <w:color w:val="000000"/>
          <w:sz w:val="32"/>
          <w:szCs w:val="32"/>
          <w:rtl/>
        </w:rPr>
        <w:t>هي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تقيمها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بالأدوات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يقررها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النظام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المعمول</w:t>
      </w:r>
      <w:r w:rsidR="00DB0B0D" w:rsidRPr="00DD2CE0">
        <w:rPr>
          <w:rFonts w:ascii="Simplified Arabic" w:hAnsi="Simplified Arabic" w:cs="Simplified Arabic"/>
          <w:color w:val="000000"/>
          <w:sz w:val="32"/>
          <w:szCs w:val="32"/>
          <w:rtl/>
          <w:lang w:bidi="ar-DZ"/>
        </w:rPr>
        <w:t xml:space="preserve"> </w:t>
      </w:r>
      <w:proofErr w:type="spellStart"/>
      <w:r w:rsidRPr="00DD2CE0">
        <w:rPr>
          <w:rFonts w:ascii="Simplified Arabic" w:hAnsi="Simplified Arabic" w:cs="Simplified Arabic"/>
          <w:color w:val="000000"/>
          <w:sz w:val="32"/>
          <w:szCs w:val="32"/>
          <w:rtl/>
        </w:rPr>
        <w:t>به</w:t>
      </w:r>
      <w:proofErr w:type="spellEnd"/>
      <w:r w:rsidR="005636CD">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شأنها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ذلك</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شأن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الأول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التقسيم</w:t>
      </w:r>
      <w:r w:rsidR="005636CD">
        <w:rPr>
          <w:rFonts w:ascii="Simplified Arabic" w:hAnsi="Simplified Arabic" w:cs="Simplified Arabic" w:hint="cs"/>
          <w:color w:val="000000"/>
          <w:sz w:val="32"/>
          <w:szCs w:val="32"/>
          <w:rtl/>
        </w:rPr>
        <w:t>،</w:t>
      </w:r>
      <w:r w:rsidR="00244783"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ويتمثل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الفارق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بين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الأول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00244783"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حين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تنشئ</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00244783"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تقرر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إنشائه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إلحاق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لإحدى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الهيئات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اللامركزية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المحلية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دون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أخذ</w:t>
      </w:r>
      <w:r w:rsidR="00244783"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رأيها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ودون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اختيار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هنا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جاءت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تسمية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بأنه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إجبارية</w:t>
      </w:r>
      <w:r w:rsidRPr="00DD2CE0">
        <w:rPr>
          <w:rFonts w:ascii="Simplified Arabic" w:hAnsi="Simplified Arabic" w:cs="Simplified Arabic"/>
          <w:color w:val="000000"/>
          <w:sz w:val="32"/>
          <w:szCs w:val="32"/>
        </w:rPr>
        <w:t>.</w:t>
      </w:r>
    </w:p>
    <w:p w:rsidR="00F4724A" w:rsidRPr="002C688C" w:rsidRDefault="00377B4F" w:rsidP="002C688C">
      <w:pPr>
        <w:autoSpaceDE w:val="0"/>
        <w:autoSpaceDN w:val="0"/>
        <w:adjustRightInd w:val="0"/>
        <w:rPr>
          <w:rFonts w:ascii="Simplified Arabic" w:hAnsi="Simplified Arabic" w:cs="Simplified Arabic"/>
          <w:sz w:val="32"/>
          <w:szCs w:val="32"/>
          <w:lang w:bidi="ar-DZ"/>
        </w:rPr>
      </w:pPr>
      <w:r w:rsidRPr="00DD2CE0">
        <w:rPr>
          <w:rFonts w:ascii="Simplified Arabic" w:hAnsi="Simplified Arabic" w:cs="Simplified Arabic"/>
          <w:color w:val="000000"/>
          <w:sz w:val="32"/>
          <w:szCs w:val="32"/>
          <w:rtl/>
        </w:rPr>
        <w:t>ولا</w:t>
      </w:r>
      <w:r w:rsidRPr="00DD2CE0">
        <w:rPr>
          <w:rFonts w:ascii="Simplified Arabic" w:hAnsi="Simplified Arabic" w:cs="Simplified Arabic"/>
          <w:color w:val="000000"/>
          <w:sz w:val="32"/>
          <w:szCs w:val="32"/>
        </w:rPr>
        <w:t xml:space="preserve"> </w:t>
      </w:r>
      <w:r w:rsidR="005636CD">
        <w:rPr>
          <w:rFonts w:ascii="Simplified Arabic" w:hAnsi="Simplified Arabic" w:cs="Simplified Arabic" w:hint="cs"/>
          <w:color w:val="000000"/>
          <w:sz w:val="32"/>
          <w:szCs w:val="32"/>
          <w:rtl/>
        </w:rPr>
        <w:t>يعتبر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إلحاق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بأحد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الأشخاص</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الإدارية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اللامركزية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سبباً</w:t>
      </w:r>
      <w:r w:rsidR="00244783"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كافياً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لجعل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نوعاً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خاصاً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ومستقلاً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النوعين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السابقين</w:t>
      </w:r>
      <w:r w:rsidR="00244783" w:rsidRPr="00DD2CE0">
        <w:rPr>
          <w:rFonts w:ascii="Simplified Arabic" w:hAnsi="Simplified Arabic" w:cs="Simplified Arabic"/>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دام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التقسيم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بإرادة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00244783"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وبالأداة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يقررها</w:t>
      </w:r>
      <w:r w:rsidR="00244783"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النظام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القانوني</w:t>
      </w:r>
      <w:r w:rsidR="005636CD">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فهو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بذلك</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ضمن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الأول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ونعني</w:t>
      </w:r>
      <w:r w:rsidRPr="00DD2CE0">
        <w:rPr>
          <w:rFonts w:ascii="Simplified Arabic" w:hAnsi="Simplified Arabic" w:cs="Simplified Arabic"/>
          <w:color w:val="000000"/>
          <w:sz w:val="32"/>
          <w:szCs w:val="32"/>
        </w:rPr>
        <w:t xml:space="preserve"> </w:t>
      </w:r>
      <w:proofErr w:type="spellStart"/>
      <w:r w:rsidRPr="00DD2CE0">
        <w:rPr>
          <w:rFonts w:ascii="Simplified Arabic" w:hAnsi="Simplified Arabic" w:cs="Simplified Arabic"/>
          <w:color w:val="000000"/>
          <w:sz w:val="32"/>
          <w:szCs w:val="32"/>
          <w:rtl/>
        </w:rPr>
        <w:t>به</w:t>
      </w:r>
      <w:proofErr w:type="spell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تنشئها</w:t>
      </w:r>
      <w:r w:rsidR="00244783"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005636CD">
        <w:rPr>
          <w:rFonts w:ascii="Simplified Arabic" w:hAnsi="Simplified Arabic" w:cs="Simplified Arabic"/>
          <w:color w:val="000000"/>
          <w:sz w:val="32"/>
          <w:szCs w:val="32"/>
          <w:rtl/>
        </w:rPr>
        <w:t>بإرادته</w:t>
      </w:r>
      <w:r w:rsidR="005636CD">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وما</w:t>
      </w:r>
      <w:r w:rsidRPr="00DD2CE0">
        <w:rPr>
          <w:rFonts w:ascii="Simplified Arabic" w:hAnsi="Simplified Arabic" w:cs="Simplified Arabic"/>
          <w:color w:val="000000"/>
          <w:sz w:val="32"/>
          <w:szCs w:val="32"/>
        </w:rPr>
        <w:t xml:space="preserve"> </w:t>
      </w:r>
      <w:r w:rsidR="005636CD">
        <w:rPr>
          <w:rFonts w:ascii="Simplified Arabic" w:hAnsi="Simplified Arabic" w:cs="Simplified Arabic"/>
          <w:color w:val="000000"/>
          <w:sz w:val="32"/>
          <w:szCs w:val="32"/>
          <w:rtl/>
        </w:rPr>
        <w:t>د</w:t>
      </w:r>
      <w:r w:rsidR="005636CD">
        <w:rPr>
          <w:rFonts w:ascii="Simplified Arabic" w:hAnsi="Simplified Arabic" w:cs="Simplified Arabic" w:hint="cs"/>
          <w:color w:val="000000"/>
          <w:sz w:val="32"/>
          <w:szCs w:val="32"/>
          <w:rtl/>
        </w:rPr>
        <w:t xml:space="preserve">ام </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كامل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الحرية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إنشاء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العامة</w:t>
      </w:r>
      <w:r w:rsidR="00244783"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ولا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سلطان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سلطتها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التقديرية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المجال</w:t>
      </w:r>
      <w:r w:rsidR="005636CD">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فإنه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يكون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بديهيا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w:t>
      </w:r>
      <w:r w:rsidR="00244783"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تقرره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إلحاق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الذي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تنشئه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بأحد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الأشخاص</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اللامركزية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أمراً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طبيعياً</w:t>
      </w:r>
      <w:r w:rsidR="00244783" w:rsidRPr="00DD2CE0">
        <w:rPr>
          <w:rFonts w:ascii="Simplified Arabic" w:hAnsi="Simplified Arabic" w:cs="Simplified Arabic"/>
          <w:color w:val="000000"/>
          <w:sz w:val="32"/>
          <w:szCs w:val="32"/>
          <w:rtl/>
        </w:rPr>
        <w:t xml:space="preserve"> </w:t>
      </w:r>
      <w:r w:rsidR="00584C23">
        <w:rPr>
          <w:rFonts w:ascii="Simplified Arabic" w:hAnsi="Simplified Arabic" w:cs="Simplified Arabic"/>
          <w:color w:val="000000"/>
          <w:sz w:val="32"/>
          <w:szCs w:val="32"/>
          <w:rtl/>
        </w:rPr>
        <w:t>لاستعما</w:t>
      </w:r>
      <w:r w:rsidR="00584C23">
        <w:rPr>
          <w:rFonts w:ascii="Simplified Arabic" w:hAnsi="Simplified Arabic" w:cs="Simplified Arabic" w:hint="cs"/>
          <w:color w:val="000000"/>
          <w:sz w:val="32"/>
          <w:szCs w:val="32"/>
          <w:rtl/>
        </w:rPr>
        <w:t>ل 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لسلطتها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التقديرية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المجال</w:t>
      </w:r>
      <w:r w:rsidR="00996570" w:rsidRPr="00DD2CE0">
        <w:rPr>
          <w:rFonts w:ascii="Simplified Arabic" w:hAnsi="Simplified Arabic" w:cs="Simplified Arabic"/>
          <w:sz w:val="32"/>
          <w:szCs w:val="32"/>
          <w:rtl/>
          <w:lang w:bidi="ar-DZ"/>
        </w:rPr>
        <w:t>.</w:t>
      </w:r>
      <w:r w:rsidR="00996570" w:rsidRPr="00DD2CE0">
        <w:rPr>
          <w:rStyle w:val="Appelnotedebasdep"/>
          <w:rFonts w:ascii="Simplified Arabic" w:hAnsi="Simplified Arabic" w:cs="Simplified Arabic"/>
          <w:sz w:val="32"/>
          <w:szCs w:val="32"/>
          <w:lang w:bidi="ar-DZ"/>
        </w:rPr>
        <w:footnoteReference w:customMarkFollows="1" w:id="35"/>
        <w:t>(</w:t>
      </w:r>
      <w:r w:rsidR="002C688C">
        <w:rPr>
          <w:rStyle w:val="Appelnotedebasdep"/>
          <w:rFonts w:ascii="Simplified Arabic" w:hAnsi="Simplified Arabic" w:cs="Simplified Arabic"/>
          <w:sz w:val="32"/>
          <w:szCs w:val="32"/>
          <w:lang w:bidi="ar-DZ"/>
        </w:rPr>
        <w:t>2</w:t>
      </w:r>
      <w:r w:rsidR="00996570" w:rsidRPr="00DD2CE0">
        <w:rPr>
          <w:rStyle w:val="Appelnotedebasdep"/>
          <w:rFonts w:ascii="Simplified Arabic" w:hAnsi="Simplified Arabic" w:cs="Simplified Arabic"/>
          <w:sz w:val="32"/>
          <w:szCs w:val="32"/>
          <w:lang w:bidi="ar-DZ"/>
        </w:rPr>
        <w:t>)</w:t>
      </w:r>
    </w:p>
    <w:p w:rsidR="00B041D6" w:rsidRPr="00DD2CE0" w:rsidRDefault="00B041D6" w:rsidP="00B20167">
      <w:pPr>
        <w:jc w:val="both"/>
        <w:rPr>
          <w:rFonts w:ascii="Simplified Arabic" w:hAnsi="Simplified Arabic" w:cs="Simplified Arabic"/>
          <w:sz w:val="32"/>
          <w:szCs w:val="32"/>
          <w:rtl/>
          <w:lang w:bidi="ar-DZ"/>
        </w:rPr>
      </w:pPr>
      <w:r w:rsidRPr="00DD2CE0">
        <w:rPr>
          <w:rFonts w:ascii="Simplified Arabic" w:hAnsi="Simplified Arabic" w:cs="Simplified Arabic"/>
          <w:b/>
          <w:bCs/>
          <w:sz w:val="32"/>
          <w:szCs w:val="32"/>
          <w:rtl/>
          <w:lang w:bidi="ar-DZ"/>
        </w:rPr>
        <w:lastRenderedPageBreak/>
        <w:t xml:space="preserve"> </w:t>
      </w:r>
      <w:proofErr w:type="gramStart"/>
      <w:r w:rsidRPr="00DD2CE0">
        <w:rPr>
          <w:rFonts w:ascii="Simplified Arabic" w:hAnsi="Simplified Arabic" w:cs="Simplified Arabic"/>
          <w:b/>
          <w:bCs/>
          <w:sz w:val="32"/>
          <w:szCs w:val="32"/>
          <w:rtl/>
          <w:lang w:bidi="ar-DZ"/>
        </w:rPr>
        <w:t>المطلب</w:t>
      </w:r>
      <w:proofErr w:type="gramEnd"/>
      <w:r w:rsidRPr="00DD2CE0">
        <w:rPr>
          <w:rFonts w:ascii="Simplified Arabic" w:hAnsi="Simplified Arabic" w:cs="Simplified Arabic"/>
          <w:b/>
          <w:bCs/>
          <w:sz w:val="32"/>
          <w:szCs w:val="32"/>
          <w:rtl/>
          <w:lang w:bidi="ar-DZ"/>
        </w:rPr>
        <w:t xml:space="preserve"> الرابع: المرافق العامة من حيث تمتعها بالشخصية المعنوية</w:t>
      </w:r>
      <w:r w:rsidRPr="00DD2CE0">
        <w:rPr>
          <w:rFonts w:ascii="Simplified Arabic" w:hAnsi="Simplified Arabic" w:cs="Simplified Arabic"/>
          <w:sz w:val="32"/>
          <w:szCs w:val="32"/>
          <w:rtl/>
          <w:lang w:bidi="ar-DZ"/>
        </w:rPr>
        <w:t>.</w:t>
      </w:r>
    </w:p>
    <w:p w:rsidR="003D66B5" w:rsidRPr="00DD2CE0" w:rsidRDefault="008575D9" w:rsidP="00B20167">
      <w:pPr>
        <w:rPr>
          <w:rFonts w:ascii="Simplified Arabic" w:hAnsi="Simplified Arabic" w:cs="Simplified Arabic"/>
          <w:sz w:val="32"/>
          <w:szCs w:val="32"/>
          <w:rtl/>
          <w:lang w:bidi="ar-DZ"/>
        </w:rPr>
      </w:pPr>
      <w:proofErr w:type="gramStart"/>
      <w:r w:rsidRPr="00DD2CE0">
        <w:rPr>
          <w:rFonts w:ascii="Simplified Arabic" w:hAnsi="Simplified Arabic" w:cs="Simplified Arabic"/>
          <w:sz w:val="32"/>
          <w:szCs w:val="32"/>
          <w:rtl/>
          <w:lang w:bidi="ar-DZ"/>
        </w:rPr>
        <w:t>تقسم</w:t>
      </w:r>
      <w:proofErr w:type="gramEnd"/>
      <w:r w:rsidRPr="00DD2CE0">
        <w:rPr>
          <w:rFonts w:ascii="Simplified Arabic" w:hAnsi="Simplified Arabic" w:cs="Simplified Arabic"/>
          <w:sz w:val="32"/>
          <w:szCs w:val="32"/>
          <w:rtl/>
          <w:lang w:bidi="ar-DZ"/>
        </w:rPr>
        <w:t xml:space="preserve"> المرافق العامة وفقا لهذا التصنيف</w:t>
      </w:r>
      <w:r w:rsidR="000B515D" w:rsidRPr="00DD2CE0">
        <w:rPr>
          <w:rFonts w:ascii="Simplified Arabic" w:hAnsi="Simplified Arabic" w:cs="Simplified Arabic"/>
          <w:sz w:val="32"/>
          <w:szCs w:val="32"/>
          <w:rtl/>
          <w:lang w:bidi="ar-DZ"/>
        </w:rPr>
        <w:t xml:space="preserve"> إلى مرافق عامة لا تتمتع بالشخصية المعنوية ومرافق عامة تتمتع بالشخصية المعنوية.</w:t>
      </w:r>
    </w:p>
    <w:p w:rsidR="00617381" w:rsidRPr="00DD2CE0" w:rsidRDefault="00E84C4F" w:rsidP="00E84C4F">
      <w:pPr>
        <w:rPr>
          <w:rFonts w:ascii="Simplified Arabic" w:hAnsi="Simplified Arabic" w:cs="Simplified Arabic"/>
          <w:b/>
          <w:bCs/>
          <w:sz w:val="32"/>
          <w:szCs w:val="32"/>
          <w:lang w:bidi="ar-DZ"/>
        </w:rPr>
      </w:pPr>
      <w:r>
        <w:rPr>
          <w:rFonts w:ascii="Simplified Arabic" w:hAnsi="Simplified Arabic" w:cs="Simplified Arabic" w:hint="cs"/>
          <w:b/>
          <w:bCs/>
          <w:sz w:val="32"/>
          <w:szCs w:val="32"/>
          <w:rtl/>
          <w:lang w:bidi="ar-DZ"/>
        </w:rPr>
        <w:t xml:space="preserve">أولا: </w:t>
      </w:r>
      <w:r w:rsidR="000B515D" w:rsidRPr="00DD2CE0">
        <w:rPr>
          <w:rFonts w:ascii="Simplified Arabic" w:hAnsi="Simplified Arabic" w:cs="Simplified Arabic"/>
          <w:b/>
          <w:bCs/>
          <w:sz w:val="32"/>
          <w:szCs w:val="32"/>
          <w:rtl/>
          <w:lang w:bidi="ar-DZ"/>
        </w:rPr>
        <w:t>المرافق العامة التي</w:t>
      </w:r>
      <w:r w:rsidR="00B80466" w:rsidRPr="00DD2CE0">
        <w:rPr>
          <w:rFonts w:ascii="Simplified Arabic" w:hAnsi="Simplified Arabic" w:cs="Simplified Arabic"/>
          <w:b/>
          <w:bCs/>
          <w:sz w:val="32"/>
          <w:szCs w:val="32"/>
          <w:rtl/>
          <w:lang w:bidi="ar-DZ"/>
        </w:rPr>
        <w:t xml:space="preserve"> لا</w:t>
      </w:r>
      <w:r w:rsidR="000B515D" w:rsidRPr="00DD2CE0">
        <w:rPr>
          <w:rFonts w:ascii="Simplified Arabic" w:hAnsi="Simplified Arabic" w:cs="Simplified Arabic"/>
          <w:b/>
          <w:bCs/>
          <w:sz w:val="32"/>
          <w:szCs w:val="32"/>
          <w:rtl/>
          <w:lang w:bidi="ar-DZ"/>
        </w:rPr>
        <w:t xml:space="preserve"> تتمتع بالشخصية </w:t>
      </w:r>
      <w:proofErr w:type="gramStart"/>
      <w:r w:rsidR="000B515D" w:rsidRPr="00DD2CE0">
        <w:rPr>
          <w:rFonts w:ascii="Simplified Arabic" w:hAnsi="Simplified Arabic" w:cs="Simplified Arabic"/>
          <w:b/>
          <w:bCs/>
          <w:sz w:val="32"/>
          <w:szCs w:val="32"/>
          <w:rtl/>
          <w:lang w:bidi="ar-DZ"/>
        </w:rPr>
        <w:t>المعنوية :</w:t>
      </w:r>
      <w:proofErr w:type="gramEnd"/>
    </w:p>
    <w:p w:rsidR="00584C23" w:rsidRDefault="000B515D" w:rsidP="00584C23">
      <w:pPr>
        <w:rPr>
          <w:rFonts w:ascii="Simplified Arabic" w:hAnsi="Simplified Arabic" w:cs="Simplified Arabic"/>
          <w:sz w:val="32"/>
          <w:szCs w:val="32"/>
          <w:rtl/>
          <w:lang w:bidi="ar-DZ"/>
        </w:rPr>
      </w:pPr>
      <w:proofErr w:type="gramStart"/>
      <w:r w:rsidRPr="00DD2CE0">
        <w:rPr>
          <w:rFonts w:ascii="Simplified Arabic" w:hAnsi="Simplified Arabic" w:cs="Simplified Arabic"/>
          <w:sz w:val="32"/>
          <w:szCs w:val="32"/>
          <w:rtl/>
          <w:lang w:bidi="ar-DZ"/>
        </w:rPr>
        <w:t>وهي</w:t>
      </w:r>
      <w:proofErr w:type="gramEnd"/>
      <w:r w:rsidRPr="00DD2CE0">
        <w:rPr>
          <w:rFonts w:ascii="Simplified Arabic" w:hAnsi="Simplified Arabic" w:cs="Simplified Arabic"/>
          <w:sz w:val="32"/>
          <w:szCs w:val="32"/>
          <w:rtl/>
          <w:lang w:bidi="ar-DZ"/>
        </w:rPr>
        <w:t xml:space="preserve"> المرافق العامة الملحقة بأحد أشخاص القانون العام لكي يشرف على إدارتها</w:t>
      </w:r>
      <w:r w:rsidR="00584C23">
        <w:rPr>
          <w:rFonts w:ascii="Simplified Arabic" w:hAnsi="Simplified Arabic" w:cs="Simplified Arabic" w:hint="cs"/>
          <w:sz w:val="32"/>
          <w:szCs w:val="32"/>
          <w:rtl/>
          <w:lang w:bidi="ar-DZ"/>
        </w:rPr>
        <w:t>.</w:t>
      </w:r>
    </w:p>
    <w:p w:rsidR="00064D1B" w:rsidRDefault="000B515D" w:rsidP="00584C23">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ويكون</w:t>
      </w:r>
      <w:r w:rsidR="00584C23">
        <w:rPr>
          <w:rFonts w:ascii="Simplified Arabic" w:hAnsi="Simplified Arabic" w:cs="Simplified Arabic"/>
          <w:sz w:val="32"/>
          <w:szCs w:val="32"/>
          <w:rtl/>
          <w:lang w:bidi="ar-DZ"/>
        </w:rPr>
        <w:t xml:space="preserve"> </w:t>
      </w:r>
      <w:proofErr w:type="spellStart"/>
      <w:r w:rsidR="00584C23">
        <w:rPr>
          <w:rFonts w:ascii="Simplified Arabic" w:hAnsi="Simplified Arabic" w:cs="Simplified Arabic"/>
          <w:sz w:val="32"/>
          <w:szCs w:val="32"/>
          <w:rtl/>
          <w:lang w:bidi="ar-DZ"/>
        </w:rPr>
        <w:t>مس</w:t>
      </w:r>
      <w:r w:rsidR="00584C23">
        <w:rPr>
          <w:rFonts w:ascii="Simplified Arabic" w:hAnsi="Simplified Arabic" w:cs="Simplified Arabic" w:hint="cs"/>
          <w:sz w:val="32"/>
          <w:szCs w:val="32"/>
          <w:rtl/>
          <w:lang w:bidi="ar-DZ"/>
        </w:rPr>
        <w:t>ؤ</w:t>
      </w:r>
      <w:r w:rsidR="00FC4027" w:rsidRPr="00DD2CE0">
        <w:rPr>
          <w:rFonts w:ascii="Simplified Arabic" w:hAnsi="Simplified Arabic" w:cs="Simplified Arabic"/>
          <w:sz w:val="32"/>
          <w:szCs w:val="32"/>
          <w:rtl/>
          <w:lang w:bidi="ar-DZ"/>
        </w:rPr>
        <w:t>ولا</w:t>
      </w:r>
      <w:proofErr w:type="spellEnd"/>
      <w:r w:rsidR="00FC4027" w:rsidRPr="00DD2CE0">
        <w:rPr>
          <w:rFonts w:ascii="Simplified Arabic" w:hAnsi="Simplified Arabic" w:cs="Simplified Arabic"/>
          <w:sz w:val="32"/>
          <w:szCs w:val="32"/>
          <w:rtl/>
          <w:lang w:bidi="ar-DZ"/>
        </w:rPr>
        <w:t xml:space="preserve"> عنها فإذا كان المرفق العام قوميا</w:t>
      </w:r>
      <w:r w:rsidR="00584C23">
        <w:rPr>
          <w:rFonts w:ascii="Simplified Arabic" w:hAnsi="Simplified Arabic" w:cs="Simplified Arabic" w:hint="cs"/>
          <w:sz w:val="32"/>
          <w:szCs w:val="32"/>
          <w:rtl/>
          <w:lang w:bidi="ar-DZ"/>
        </w:rPr>
        <w:t>،</w:t>
      </w:r>
      <w:r w:rsidR="00FC4027" w:rsidRPr="00DD2CE0">
        <w:rPr>
          <w:rFonts w:ascii="Simplified Arabic" w:hAnsi="Simplified Arabic" w:cs="Simplified Arabic"/>
          <w:sz w:val="32"/>
          <w:szCs w:val="32"/>
          <w:rtl/>
          <w:lang w:bidi="ar-DZ"/>
        </w:rPr>
        <w:t xml:space="preserve"> كالدفاع والأم</w:t>
      </w:r>
      <w:r w:rsidR="00DD2A53" w:rsidRPr="00DD2CE0">
        <w:rPr>
          <w:rFonts w:ascii="Simplified Arabic" w:hAnsi="Simplified Arabic" w:cs="Simplified Arabic"/>
          <w:sz w:val="32"/>
          <w:szCs w:val="32"/>
          <w:rtl/>
          <w:lang w:bidi="ar-DZ"/>
        </w:rPr>
        <w:t>ن والصحة والتعليم أ</w:t>
      </w:r>
      <w:r w:rsidR="00FC4027" w:rsidRPr="00DD2CE0">
        <w:rPr>
          <w:rFonts w:ascii="Simplified Arabic" w:hAnsi="Simplified Arabic" w:cs="Simplified Arabic"/>
          <w:sz w:val="32"/>
          <w:szCs w:val="32"/>
          <w:rtl/>
          <w:lang w:bidi="ar-DZ"/>
        </w:rPr>
        <w:t>لحق</w:t>
      </w:r>
    </w:p>
    <w:p w:rsidR="00B74B81" w:rsidRDefault="00FC4027" w:rsidP="0095187A">
      <w:pPr>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 بالدولة أي بالوزارات المختلفة حسب نوع النشاط الذي يتولاه </w:t>
      </w:r>
      <w:r w:rsidR="00B74B81">
        <w:rPr>
          <w:rFonts w:ascii="Simplified Arabic" w:hAnsi="Simplified Arabic" w:cs="Simplified Arabic"/>
          <w:sz w:val="32"/>
          <w:szCs w:val="32"/>
          <w:rtl/>
          <w:lang w:bidi="ar-DZ"/>
        </w:rPr>
        <w:t>كل مرفق</w:t>
      </w:r>
      <w:r w:rsidR="00B74B81">
        <w:rPr>
          <w:rFonts w:ascii="Simplified Arabic" w:hAnsi="Simplified Arabic" w:cs="Simplified Arabic" w:hint="cs"/>
          <w:sz w:val="32"/>
          <w:szCs w:val="32"/>
          <w:rtl/>
          <w:lang w:bidi="ar-DZ"/>
        </w:rPr>
        <w:t>.</w:t>
      </w:r>
      <w:r w:rsidR="00B74B81" w:rsidRPr="00B74B81">
        <w:rPr>
          <w:rStyle w:val="Appelnotedebasdep"/>
          <w:rFonts w:ascii="Simplified Arabic" w:hAnsi="Simplified Arabic" w:cs="Simplified Arabic"/>
          <w:sz w:val="32"/>
          <w:szCs w:val="32"/>
          <w:lang w:bidi="ar-DZ"/>
        </w:rPr>
        <w:t xml:space="preserve"> </w:t>
      </w:r>
      <w:r w:rsidR="00B74B81" w:rsidRPr="00DD2CE0">
        <w:rPr>
          <w:rStyle w:val="Appelnotedebasdep"/>
          <w:rFonts w:ascii="Simplified Arabic" w:hAnsi="Simplified Arabic" w:cs="Simplified Arabic"/>
          <w:sz w:val="32"/>
          <w:szCs w:val="32"/>
          <w:lang w:bidi="ar-DZ"/>
        </w:rPr>
        <w:footnoteReference w:customMarkFollows="1" w:id="36"/>
        <w:t>(</w:t>
      </w:r>
      <w:r w:rsidR="0095187A">
        <w:rPr>
          <w:rStyle w:val="Appelnotedebasdep"/>
          <w:rFonts w:ascii="Simplified Arabic" w:hAnsi="Simplified Arabic" w:cs="Simplified Arabic"/>
          <w:sz w:val="32"/>
          <w:szCs w:val="32"/>
          <w:lang w:bidi="ar-DZ"/>
        </w:rPr>
        <w:t>1</w:t>
      </w:r>
      <w:r w:rsidR="00B74B81" w:rsidRPr="00DD2CE0">
        <w:rPr>
          <w:rStyle w:val="Appelnotedebasdep"/>
          <w:rFonts w:ascii="Simplified Arabic" w:hAnsi="Simplified Arabic" w:cs="Simplified Arabic"/>
          <w:sz w:val="32"/>
          <w:szCs w:val="32"/>
          <w:lang w:bidi="ar-DZ"/>
        </w:rPr>
        <w:t>)</w:t>
      </w:r>
    </w:p>
    <w:p w:rsidR="00B74B81" w:rsidRDefault="00B74B81" w:rsidP="00064D1B">
      <w:pPr>
        <w:rPr>
          <w:rFonts w:ascii="Simplified Arabic" w:hAnsi="Simplified Arabic" w:cs="Simplified Arabic"/>
          <w:sz w:val="32"/>
          <w:szCs w:val="32"/>
          <w:rtl/>
          <w:lang w:bidi="ar-DZ"/>
        </w:rPr>
      </w:pPr>
    </w:p>
    <w:p w:rsidR="007F3939" w:rsidRDefault="00B74B81" w:rsidP="0095187A">
      <w:pPr>
        <w:rPr>
          <w:rFonts w:ascii="Simplified Arabic" w:hAnsi="Simplified Arabic" w:cs="Simplified Arabic"/>
          <w:sz w:val="32"/>
          <w:szCs w:val="32"/>
          <w:lang w:bidi="ar-DZ"/>
        </w:rPr>
      </w:pPr>
      <w:r>
        <w:rPr>
          <w:rFonts w:ascii="Simplified Arabic" w:hAnsi="Simplified Arabic" w:cs="Simplified Arabic"/>
          <w:sz w:val="32"/>
          <w:szCs w:val="32"/>
          <w:rtl/>
          <w:lang w:bidi="ar-DZ"/>
        </w:rPr>
        <w:t xml:space="preserve"> </w:t>
      </w:r>
      <w:r w:rsidR="006E7F16" w:rsidRPr="00DD2CE0">
        <w:rPr>
          <w:rFonts w:ascii="Simplified Arabic" w:hAnsi="Simplified Arabic" w:cs="Simplified Arabic"/>
          <w:sz w:val="32"/>
          <w:szCs w:val="32"/>
          <w:rtl/>
          <w:lang w:bidi="ar-DZ"/>
        </w:rPr>
        <w:t>أما إذا كان المرفق إقليميا أو محليا فيلحق بالبلدية حسب</w:t>
      </w:r>
      <w:r w:rsidR="003D5D3C" w:rsidRPr="00DD2CE0">
        <w:rPr>
          <w:rFonts w:ascii="Simplified Arabic" w:hAnsi="Simplified Arabic" w:cs="Simplified Arabic"/>
          <w:sz w:val="32"/>
          <w:szCs w:val="32"/>
          <w:rtl/>
          <w:lang w:bidi="ar-DZ"/>
        </w:rPr>
        <w:t xml:space="preserve"> مقتضى الحال،ومعنى ذلك</w:t>
      </w:r>
      <w:r w:rsidR="00FC4027" w:rsidRPr="00DD2CE0">
        <w:rPr>
          <w:rFonts w:ascii="Simplified Arabic" w:hAnsi="Simplified Arabic" w:cs="Simplified Arabic"/>
          <w:sz w:val="32"/>
          <w:szCs w:val="32"/>
          <w:rtl/>
          <w:lang w:bidi="ar-DZ"/>
        </w:rPr>
        <w:t xml:space="preserve"> </w:t>
      </w:r>
      <w:r w:rsidR="00875D12" w:rsidRPr="00DD2CE0">
        <w:rPr>
          <w:rFonts w:ascii="Simplified Arabic" w:hAnsi="Simplified Arabic" w:cs="Simplified Arabic"/>
          <w:sz w:val="32"/>
          <w:szCs w:val="32"/>
          <w:rtl/>
          <w:lang w:bidi="ar-DZ"/>
        </w:rPr>
        <w:t xml:space="preserve">أن المرفق في هذه الحالة لا تكون له </w:t>
      </w:r>
      <w:r w:rsidR="00875D12" w:rsidRPr="00151434">
        <w:rPr>
          <w:rFonts w:ascii="Simplified Arabic" w:hAnsi="Simplified Arabic" w:cs="Simplified Arabic"/>
          <w:sz w:val="32"/>
          <w:szCs w:val="32"/>
          <w:rtl/>
          <w:lang w:bidi="ar-DZ"/>
        </w:rPr>
        <w:t>شخصية</w:t>
      </w:r>
      <w:r w:rsidR="00982C58" w:rsidRPr="00151434">
        <w:rPr>
          <w:rFonts w:ascii="Simplified Arabic" w:hAnsi="Simplified Arabic" w:cs="Simplified Arabic"/>
          <w:sz w:val="32"/>
          <w:szCs w:val="32"/>
          <w:rtl/>
          <w:lang w:bidi="ar-DZ"/>
        </w:rPr>
        <w:t xml:space="preserve"> قانونية</w:t>
      </w:r>
      <w:r w:rsidR="00982C58" w:rsidRPr="00DD2CE0">
        <w:rPr>
          <w:rFonts w:ascii="Simplified Arabic" w:hAnsi="Simplified Arabic" w:cs="Simplified Arabic"/>
          <w:sz w:val="32"/>
          <w:szCs w:val="32"/>
          <w:rtl/>
          <w:lang w:bidi="ar-DZ"/>
        </w:rPr>
        <w:t xml:space="preserve"> متميزة عن الشخص المعنوي الذي يتبعه</w:t>
      </w:r>
      <w:r w:rsidR="00584C23">
        <w:rPr>
          <w:rFonts w:ascii="Simplified Arabic" w:hAnsi="Simplified Arabic" w:cs="Simplified Arabic" w:hint="cs"/>
          <w:sz w:val="32"/>
          <w:szCs w:val="32"/>
          <w:rtl/>
          <w:lang w:bidi="ar-DZ"/>
        </w:rPr>
        <w:t>،</w:t>
      </w:r>
      <w:r w:rsidR="00982C58" w:rsidRPr="00DD2CE0">
        <w:rPr>
          <w:rFonts w:ascii="Simplified Arabic" w:hAnsi="Simplified Arabic" w:cs="Simplified Arabic"/>
          <w:sz w:val="32"/>
          <w:szCs w:val="32"/>
          <w:rtl/>
          <w:lang w:bidi="ar-DZ"/>
        </w:rPr>
        <w:t xml:space="preserve"> ومعظم المرافق </w:t>
      </w:r>
      <w:r w:rsidR="00074F3E" w:rsidRPr="00DD2CE0">
        <w:rPr>
          <w:rFonts w:ascii="Simplified Arabic" w:hAnsi="Simplified Arabic" w:cs="Simplified Arabic"/>
          <w:sz w:val="32"/>
          <w:szCs w:val="32"/>
          <w:rtl/>
          <w:lang w:bidi="ar-DZ"/>
        </w:rPr>
        <w:t>العامة من هذا القبيل</w:t>
      </w:r>
      <w:r w:rsidR="00584C23">
        <w:rPr>
          <w:rFonts w:ascii="Simplified Arabic" w:hAnsi="Simplified Arabic" w:cs="Simplified Arabic" w:hint="cs"/>
          <w:sz w:val="32"/>
          <w:szCs w:val="32"/>
          <w:rtl/>
          <w:lang w:bidi="ar-DZ"/>
        </w:rPr>
        <w:t>،</w:t>
      </w:r>
      <w:r w:rsidR="00074F3E" w:rsidRPr="00DD2CE0">
        <w:rPr>
          <w:rFonts w:ascii="Simplified Arabic" w:hAnsi="Simplified Arabic" w:cs="Simplified Arabic"/>
          <w:sz w:val="32"/>
          <w:szCs w:val="32"/>
          <w:rtl/>
          <w:lang w:bidi="ar-DZ"/>
        </w:rPr>
        <w:t xml:space="preserve"> أي لا تتمتع بالشخصية فيلحق كل منها بالوزارة</w:t>
      </w:r>
      <w:r w:rsidR="002A2C49" w:rsidRPr="00DD2CE0">
        <w:rPr>
          <w:rFonts w:ascii="Simplified Arabic" w:hAnsi="Simplified Arabic" w:cs="Simplified Arabic"/>
          <w:sz w:val="32"/>
          <w:szCs w:val="32"/>
          <w:rtl/>
          <w:lang w:bidi="ar-DZ"/>
        </w:rPr>
        <w:t xml:space="preserve"> التي يكون نشاطها من جنس نشاطه، وعلى هذا الأساس تلحق المدارس الحكومية بوزارة التربية والتعليم </w:t>
      </w:r>
      <w:r w:rsidR="00C0201D" w:rsidRPr="00DD2CE0">
        <w:rPr>
          <w:rFonts w:ascii="Simplified Arabic" w:hAnsi="Simplified Arabic" w:cs="Simplified Arabic"/>
          <w:sz w:val="32"/>
          <w:szCs w:val="32"/>
          <w:rtl/>
          <w:lang w:bidi="ar-DZ"/>
        </w:rPr>
        <w:t>والمستشفيات الحكومية والمراكز الصحية بوزارة الصحة</w:t>
      </w:r>
      <w:r w:rsidR="00584C23">
        <w:rPr>
          <w:rFonts w:ascii="Simplified Arabic" w:hAnsi="Simplified Arabic" w:cs="Simplified Arabic" w:hint="cs"/>
          <w:sz w:val="32"/>
          <w:szCs w:val="32"/>
          <w:rtl/>
          <w:lang w:bidi="ar-DZ"/>
        </w:rPr>
        <w:t>،</w:t>
      </w:r>
      <w:r w:rsidR="00C0201D" w:rsidRPr="00DD2CE0">
        <w:rPr>
          <w:rFonts w:ascii="Simplified Arabic" w:hAnsi="Simplified Arabic" w:cs="Simplified Arabic"/>
          <w:sz w:val="32"/>
          <w:szCs w:val="32"/>
          <w:rtl/>
          <w:lang w:bidi="ar-DZ"/>
        </w:rPr>
        <w:t xml:space="preserve"> وتلحق مراكز الخدمة الاجتماعية ومراكز الرعاية </w:t>
      </w:r>
      <w:r w:rsidR="00AE7FC1" w:rsidRPr="00DD2CE0">
        <w:rPr>
          <w:rFonts w:ascii="Simplified Arabic" w:hAnsi="Simplified Arabic" w:cs="Simplified Arabic"/>
          <w:sz w:val="32"/>
          <w:szCs w:val="32"/>
          <w:rtl/>
          <w:lang w:bidi="ar-DZ"/>
        </w:rPr>
        <w:t xml:space="preserve">الرسمية </w:t>
      </w:r>
      <w:r w:rsidR="00DD2A53" w:rsidRPr="00DD2CE0">
        <w:rPr>
          <w:rFonts w:ascii="Simplified Arabic" w:hAnsi="Simplified Arabic" w:cs="Simplified Arabic"/>
          <w:sz w:val="32"/>
          <w:szCs w:val="32"/>
          <w:rtl/>
          <w:lang w:bidi="ar-DZ"/>
        </w:rPr>
        <w:t>بوزارة التنمية الاجتماعية.</w:t>
      </w:r>
      <w:r w:rsidR="00DD2A53" w:rsidRPr="00DD2CE0">
        <w:rPr>
          <w:rStyle w:val="Appelnotedebasdep"/>
          <w:rFonts w:ascii="Simplified Arabic" w:hAnsi="Simplified Arabic" w:cs="Simplified Arabic"/>
          <w:sz w:val="32"/>
          <w:szCs w:val="32"/>
          <w:lang w:bidi="ar-DZ"/>
        </w:rPr>
        <w:footnoteReference w:customMarkFollows="1" w:id="37"/>
        <w:t>(</w:t>
      </w:r>
      <w:r w:rsidR="0095187A">
        <w:rPr>
          <w:rStyle w:val="Appelnotedebasdep"/>
          <w:rFonts w:ascii="Simplified Arabic" w:hAnsi="Simplified Arabic" w:cs="Simplified Arabic"/>
          <w:sz w:val="32"/>
          <w:szCs w:val="32"/>
          <w:lang w:bidi="ar-DZ"/>
        </w:rPr>
        <w:t>2</w:t>
      </w:r>
      <w:r w:rsidR="00DD2A53" w:rsidRPr="00DD2CE0">
        <w:rPr>
          <w:rStyle w:val="Appelnotedebasdep"/>
          <w:rFonts w:ascii="Simplified Arabic" w:hAnsi="Simplified Arabic" w:cs="Simplified Arabic"/>
          <w:sz w:val="32"/>
          <w:szCs w:val="32"/>
          <w:lang w:bidi="ar-DZ"/>
        </w:rPr>
        <w:t>)</w:t>
      </w:r>
    </w:p>
    <w:p w:rsidR="00121CC6" w:rsidRPr="008E386C" w:rsidRDefault="00121CC6" w:rsidP="008E386C">
      <w:pPr>
        <w:rPr>
          <w:rFonts w:ascii="Simplified Arabic" w:hAnsi="Simplified Arabic" w:cs="Simplified Arabic"/>
          <w:sz w:val="32"/>
          <w:szCs w:val="32"/>
          <w:lang w:val="fr-FR" w:bidi="ar-DZ"/>
        </w:rPr>
      </w:pPr>
    </w:p>
    <w:p w:rsidR="000B515D" w:rsidRPr="00DD2CE0" w:rsidRDefault="00E84C4F" w:rsidP="00E84C4F">
      <w:pPr>
        <w:autoSpaceDE w:val="0"/>
        <w:autoSpaceDN w:val="0"/>
        <w:adjustRightInd w:val="0"/>
        <w:rPr>
          <w:rFonts w:ascii="Simplified Arabic" w:hAnsi="Simplified Arabic" w:cs="Simplified Arabic"/>
          <w:b/>
          <w:bCs/>
          <w:color w:val="000000"/>
          <w:sz w:val="32"/>
          <w:szCs w:val="32"/>
          <w:rtl/>
        </w:rPr>
      </w:pPr>
      <w:r>
        <w:rPr>
          <w:rFonts w:ascii="Simplified Arabic" w:hAnsi="Simplified Arabic" w:cs="Simplified Arabic" w:hint="cs"/>
          <w:b/>
          <w:bCs/>
          <w:sz w:val="32"/>
          <w:szCs w:val="32"/>
          <w:rtl/>
          <w:lang w:bidi="ar-DZ"/>
        </w:rPr>
        <w:t xml:space="preserve">ثانيا: </w:t>
      </w:r>
      <w:r w:rsidR="00F20A6D" w:rsidRPr="00DD2CE0">
        <w:rPr>
          <w:rFonts w:ascii="Simplified Arabic" w:hAnsi="Simplified Arabic" w:cs="Simplified Arabic"/>
          <w:b/>
          <w:bCs/>
          <w:sz w:val="32"/>
          <w:szCs w:val="32"/>
          <w:rtl/>
          <w:lang w:bidi="ar-DZ"/>
        </w:rPr>
        <w:t>المرافق العامة من حيث تمتعها بالشخصية المعنوية</w:t>
      </w:r>
    </w:p>
    <w:p w:rsidR="00F20A6D" w:rsidRPr="00DD2CE0" w:rsidRDefault="00F20A6D" w:rsidP="00B20167">
      <w:pPr>
        <w:autoSpaceDE w:val="0"/>
        <w:autoSpaceDN w:val="0"/>
        <w:adjustRightInd w:val="0"/>
        <w:rPr>
          <w:rFonts w:ascii="Simplified Arabic" w:hAnsi="Simplified Arabic" w:cs="Simplified Arabic"/>
          <w:color w:val="000000"/>
          <w:sz w:val="32"/>
          <w:szCs w:val="32"/>
        </w:rPr>
      </w:pPr>
      <w:r w:rsidRPr="00DD2CE0">
        <w:rPr>
          <w:rFonts w:ascii="Simplified Arabic" w:hAnsi="Simplified Arabic" w:cs="Simplified Arabic"/>
          <w:color w:val="000000"/>
          <w:sz w:val="32"/>
          <w:szCs w:val="32"/>
          <w:rtl/>
        </w:rPr>
        <w:t>إذا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رأت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الصالح</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يقتضي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يكون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استقلال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00B9534F"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إدارة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أموره،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بأنها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تمنح</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الشخصية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المعنوية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فيصير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مستقلاً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00B9534F"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وأشخاصها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الإدارية</w:t>
      </w:r>
      <w:r w:rsidR="00B9534F"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وإذا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رأت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بصدد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إنشائه،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يحتاج</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لتحقيق</w:t>
      </w:r>
      <w:r w:rsidR="00B9534F" w:rsidRPr="00DD2CE0">
        <w:rPr>
          <w:rFonts w:ascii="Simplified Arabic" w:hAnsi="Simplified Arabic" w:cs="Simplified Arabic"/>
          <w:color w:val="000000"/>
          <w:sz w:val="32"/>
          <w:szCs w:val="32"/>
          <w:rtl/>
        </w:rPr>
        <w:t xml:space="preserve"> أهدافه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يكون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مستقلاً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بشئونه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فإنها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تمنحه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الشخصية</w:t>
      </w:r>
      <w:r w:rsidRPr="00DD2CE0">
        <w:rPr>
          <w:rFonts w:ascii="Simplified Arabic" w:hAnsi="Simplified Arabic" w:cs="Simplified Arabic"/>
          <w:color w:val="000000"/>
          <w:sz w:val="32"/>
          <w:szCs w:val="32"/>
        </w:rPr>
        <w:t xml:space="preserve"> </w:t>
      </w:r>
      <w:r w:rsidR="00B9534F"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المستقلة</w:t>
      </w:r>
      <w:r w:rsidR="00B9534F"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وإنما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تلحقه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بأحد</w:t>
      </w:r>
      <w:r w:rsidR="00B9534F"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الأشخاص</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اللامركزية</w:t>
      </w:r>
      <w:r w:rsidR="00B9534F"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تجعله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ملحقاً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بالسلطة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المركزية</w:t>
      </w:r>
      <w:r w:rsidRPr="00DD2CE0">
        <w:rPr>
          <w:rFonts w:ascii="Simplified Arabic" w:hAnsi="Simplified Arabic" w:cs="Simplified Arabic"/>
          <w:color w:val="000000"/>
          <w:sz w:val="32"/>
          <w:szCs w:val="32"/>
        </w:rPr>
        <w:t>.</w:t>
      </w:r>
    </w:p>
    <w:p w:rsidR="00B80466" w:rsidRPr="00DD2CE0" w:rsidRDefault="00F20A6D" w:rsidP="00B20167">
      <w:pPr>
        <w:autoSpaceDE w:val="0"/>
        <w:autoSpaceDN w:val="0"/>
        <w:adjustRightInd w:val="0"/>
        <w:rPr>
          <w:rFonts w:ascii="Simplified Arabic" w:hAnsi="Simplified Arabic" w:cs="Simplified Arabic"/>
          <w:color w:val="000000"/>
          <w:sz w:val="32"/>
          <w:szCs w:val="32"/>
        </w:rPr>
      </w:pPr>
      <w:proofErr w:type="gramStart"/>
      <w:r w:rsidRPr="00DD2CE0">
        <w:rPr>
          <w:rFonts w:ascii="Simplified Arabic" w:hAnsi="Simplified Arabic" w:cs="Simplified Arabic"/>
          <w:color w:val="000000"/>
          <w:sz w:val="32"/>
          <w:szCs w:val="32"/>
          <w:rtl/>
        </w:rPr>
        <w:t>وهكذا</w:t>
      </w:r>
      <w:proofErr w:type="gram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تنقسم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الزاوية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مستقلة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تمتع</w:t>
      </w:r>
      <w:r w:rsidR="00B9534F"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بالشخصية</w:t>
      </w:r>
      <w:r w:rsidRPr="00DD2CE0">
        <w:rPr>
          <w:rFonts w:ascii="Simplified Arabic" w:hAnsi="Simplified Arabic" w:cs="Simplified Arabic"/>
          <w:color w:val="000000"/>
          <w:sz w:val="32"/>
          <w:szCs w:val="32"/>
        </w:rPr>
        <w:t xml:space="preserve"> </w:t>
      </w:r>
      <w:r w:rsidR="00B9534F" w:rsidRPr="00DD2CE0">
        <w:rPr>
          <w:rFonts w:ascii="Simplified Arabic" w:hAnsi="Simplified Arabic" w:cs="Simplified Arabic"/>
          <w:color w:val="000000"/>
          <w:sz w:val="32"/>
          <w:szCs w:val="32"/>
          <w:rtl/>
        </w:rPr>
        <w:t>المعنوية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تابعة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للسلطة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المركزية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أحد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الأشخاص</w:t>
      </w:r>
      <w:r w:rsidR="00B9534F" w:rsidRPr="00DD2CE0">
        <w:rPr>
          <w:rFonts w:ascii="Simplified Arabic" w:hAnsi="Simplified Arabic" w:cs="Simplified Arabic"/>
          <w:color w:val="000000"/>
          <w:sz w:val="32"/>
          <w:szCs w:val="32"/>
          <w:rtl/>
          <w:lang w:bidi="ar-DZ"/>
        </w:rPr>
        <w:t xml:space="preserve"> </w:t>
      </w:r>
      <w:r w:rsidR="00B9534F" w:rsidRPr="00DD2CE0">
        <w:rPr>
          <w:rFonts w:ascii="Simplified Arabic" w:hAnsi="Simplified Arabic" w:cs="Simplified Arabic"/>
          <w:color w:val="000000"/>
          <w:sz w:val="32"/>
          <w:szCs w:val="32"/>
          <w:rtl/>
        </w:rPr>
        <w:t>اللامركزية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تتمتع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بالشخصية</w:t>
      </w:r>
      <w:r w:rsidRPr="00DD2CE0">
        <w:rPr>
          <w:rFonts w:ascii="Simplified Arabic" w:hAnsi="Simplified Arabic" w:cs="Simplified Arabic"/>
          <w:color w:val="000000"/>
          <w:sz w:val="32"/>
          <w:szCs w:val="32"/>
        </w:rPr>
        <w:t xml:space="preserve"> </w:t>
      </w:r>
      <w:r w:rsidR="00B9534F" w:rsidRPr="00DD2CE0">
        <w:rPr>
          <w:rFonts w:ascii="Simplified Arabic" w:hAnsi="Simplified Arabic" w:cs="Simplified Arabic"/>
          <w:color w:val="000000"/>
          <w:sz w:val="32"/>
          <w:szCs w:val="32"/>
          <w:rtl/>
        </w:rPr>
        <w:t>المعنوية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فهي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غير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مستقلة</w:t>
      </w:r>
      <w:r w:rsidRPr="00DD2CE0">
        <w:rPr>
          <w:rFonts w:ascii="Simplified Arabic" w:hAnsi="Simplified Arabic" w:cs="Simplified Arabic"/>
          <w:color w:val="000000"/>
          <w:sz w:val="32"/>
          <w:szCs w:val="32"/>
        </w:rPr>
        <w:t>.</w:t>
      </w:r>
    </w:p>
    <w:p w:rsidR="00584C23" w:rsidRDefault="00E84C4F" w:rsidP="00E84C4F">
      <w:pPr>
        <w:autoSpaceDE w:val="0"/>
        <w:autoSpaceDN w:val="0"/>
        <w:adjustRightInd w:val="0"/>
        <w:rPr>
          <w:rFonts w:ascii="Simplified Arabic" w:hAnsi="Simplified Arabic" w:cs="Simplified Arabic"/>
          <w:b/>
          <w:bCs/>
          <w:color w:val="000000"/>
          <w:sz w:val="32"/>
          <w:szCs w:val="32"/>
          <w:rtl/>
        </w:rPr>
      </w:pPr>
      <w:r>
        <w:rPr>
          <w:rFonts w:ascii="Simplified Arabic" w:hAnsi="Simplified Arabic" w:cs="Simplified Arabic"/>
          <w:b/>
          <w:bCs/>
          <w:color w:val="000000"/>
          <w:sz w:val="32"/>
          <w:szCs w:val="32"/>
        </w:rPr>
        <w:lastRenderedPageBreak/>
        <w:t xml:space="preserve"> -1</w:t>
      </w:r>
      <w:r w:rsidR="00F20A6D" w:rsidRPr="00DD2CE0">
        <w:rPr>
          <w:rFonts w:ascii="Simplified Arabic" w:hAnsi="Simplified Arabic" w:cs="Simplified Arabic"/>
          <w:b/>
          <w:bCs/>
          <w:color w:val="000000"/>
          <w:sz w:val="32"/>
          <w:szCs w:val="32"/>
          <w:rtl/>
        </w:rPr>
        <w:t>المرافق</w:t>
      </w:r>
      <w:r w:rsidR="00F20A6D" w:rsidRPr="00DD2CE0">
        <w:rPr>
          <w:rFonts w:ascii="Simplified Arabic" w:hAnsi="Simplified Arabic" w:cs="Simplified Arabic"/>
          <w:b/>
          <w:bCs/>
          <w:color w:val="000000"/>
          <w:sz w:val="32"/>
          <w:szCs w:val="32"/>
        </w:rPr>
        <w:t xml:space="preserve"> </w:t>
      </w:r>
      <w:r w:rsidR="00F20A6D" w:rsidRPr="00DD2CE0">
        <w:rPr>
          <w:rFonts w:ascii="Simplified Arabic" w:hAnsi="Simplified Arabic" w:cs="Simplified Arabic"/>
          <w:b/>
          <w:bCs/>
          <w:color w:val="000000"/>
          <w:sz w:val="32"/>
          <w:szCs w:val="32"/>
          <w:rtl/>
        </w:rPr>
        <w:t>العامة</w:t>
      </w:r>
      <w:r w:rsidR="00F20A6D" w:rsidRPr="00DD2CE0">
        <w:rPr>
          <w:rFonts w:ascii="Simplified Arabic" w:hAnsi="Simplified Arabic" w:cs="Simplified Arabic"/>
          <w:b/>
          <w:bCs/>
          <w:color w:val="000000"/>
          <w:sz w:val="32"/>
          <w:szCs w:val="32"/>
        </w:rPr>
        <w:t xml:space="preserve"> </w:t>
      </w:r>
      <w:proofErr w:type="gramStart"/>
      <w:r w:rsidR="00F20A6D" w:rsidRPr="00DD2CE0">
        <w:rPr>
          <w:rFonts w:ascii="Simplified Arabic" w:hAnsi="Simplified Arabic" w:cs="Simplified Arabic"/>
          <w:b/>
          <w:bCs/>
          <w:color w:val="000000"/>
          <w:sz w:val="32"/>
          <w:szCs w:val="32"/>
          <w:rtl/>
        </w:rPr>
        <w:t>المستقلة</w:t>
      </w:r>
      <w:r w:rsidR="00F20A6D" w:rsidRPr="00DD2CE0">
        <w:rPr>
          <w:rFonts w:ascii="Simplified Arabic" w:hAnsi="Simplified Arabic" w:cs="Simplified Arabic"/>
          <w:b/>
          <w:bCs/>
          <w:color w:val="000000"/>
          <w:sz w:val="32"/>
          <w:szCs w:val="32"/>
        </w:rPr>
        <w:t xml:space="preserve"> :</w:t>
      </w:r>
      <w:proofErr w:type="gramEnd"/>
    </w:p>
    <w:p w:rsidR="00121EB0" w:rsidRPr="00121EB0" w:rsidRDefault="00F20A6D" w:rsidP="002851C4">
      <w:pPr>
        <w:autoSpaceDE w:val="0"/>
        <w:autoSpaceDN w:val="0"/>
        <w:adjustRightInd w:val="0"/>
        <w:rPr>
          <w:rFonts w:ascii="Simplified Arabic" w:hAnsi="Simplified Arabic" w:cs="Simplified Arabic"/>
          <w:b/>
          <w:bCs/>
          <w:color w:val="000000"/>
          <w:sz w:val="32"/>
          <w:szCs w:val="32"/>
          <w:rtl/>
        </w:rPr>
      </w:pPr>
      <w:r w:rsidRPr="00121EB0">
        <w:rPr>
          <w:rFonts w:ascii="Simplified Arabic" w:hAnsi="Simplified Arabic" w:cs="Simplified Arabic"/>
          <w:color w:val="000000"/>
          <w:sz w:val="32"/>
          <w:szCs w:val="32"/>
          <w:rtl/>
        </w:rPr>
        <w:t>هي</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مرافق</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عامة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تتمتع</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بالشخصية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القانونية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المعنوية</w:t>
      </w:r>
      <w:r w:rsidR="004C2E74">
        <w:rPr>
          <w:rFonts w:ascii="Simplified Arabic" w:hAnsi="Simplified Arabic" w:cs="Simplified Arabic" w:hint="cs"/>
          <w:color w:val="000000"/>
          <w:sz w:val="32"/>
          <w:szCs w:val="32"/>
          <w:rtl/>
        </w:rPr>
        <w:t>،</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ومفاد</w:t>
      </w:r>
      <w:r w:rsidR="00617381" w:rsidRPr="00121EB0">
        <w:rPr>
          <w:rFonts w:ascii="Simplified Arabic" w:hAnsi="Simplified Arabic" w:cs="Simplified Arabic"/>
          <w:color w:val="000000"/>
          <w:sz w:val="32"/>
          <w:szCs w:val="32"/>
          <w:rtl/>
        </w:rPr>
        <w:t xml:space="preserve"> ت</w:t>
      </w:r>
      <w:r w:rsidRPr="00121EB0">
        <w:rPr>
          <w:rFonts w:ascii="Simplified Arabic" w:hAnsi="Simplified Arabic" w:cs="Simplified Arabic"/>
          <w:color w:val="000000"/>
          <w:sz w:val="32"/>
          <w:szCs w:val="32"/>
          <w:rtl/>
        </w:rPr>
        <w:t>متع</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المرفق</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بالشخصية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القانونية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المعنوية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أن</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يكون</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للمرفق</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العام</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ذمة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مالية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مستقلة</w:t>
      </w:r>
      <w:r w:rsidR="00617381" w:rsidRPr="00121EB0">
        <w:rPr>
          <w:rFonts w:ascii="Simplified Arabic" w:hAnsi="Simplified Arabic" w:cs="Simplified Arabic"/>
          <w:color w:val="000000"/>
          <w:sz w:val="32"/>
          <w:szCs w:val="32"/>
          <w:rtl/>
          <w:lang w:bidi="ar-DZ"/>
        </w:rPr>
        <w:t xml:space="preserve"> </w:t>
      </w:r>
      <w:r w:rsidRPr="00121EB0">
        <w:rPr>
          <w:rFonts w:ascii="Simplified Arabic" w:hAnsi="Simplified Arabic" w:cs="Simplified Arabic"/>
          <w:color w:val="000000"/>
          <w:sz w:val="32"/>
          <w:szCs w:val="32"/>
          <w:rtl/>
        </w:rPr>
        <w:t>وله</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أهلية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التعاقد</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وأهلية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التقاضي</w:t>
      </w:r>
      <w:r w:rsidR="00617381" w:rsidRPr="00121EB0">
        <w:rPr>
          <w:rFonts w:ascii="Simplified Arabic" w:hAnsi="Simplified Arabic" w:cs="Simplified Arabic"/>
          <w:color w:val="000000"/>
          <w:sz w:val="32"/>
          <w:szCs w:val="32"/>
          <w:rtl/>
        </w:rPr>
        <w:t xml:space="preserve"> </w:t>
      </w:r>
      <w:r w:rsidRPr="00121EB0">
        <w:rPr>
          <w:rFonts w:ascii="Simplified Arabic" w:hAnsi="Simplified Arabic" w:cs="Simplified Arabic"/>
          <w:color w:val="000000"/>
          <w:sz w:val="32"/>
          <w:szCs w:val="32"/>
          <w:rtl/>
        </w:rPr>
        <w:t>لا</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سلطان</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عليه</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في</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ذلك</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إلا</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إرادته</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التي</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يعبر</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عنها</w:t>
      </w:r>
      <w:r w:rsidR="00617381" w:rsidRPr="00121EB0">
        <w:rPr>
          <w:rFonts w:ascii="Simplified Arabic" w:hAnsi="Simplified Arabic" w:cs="Simplified Arabic"/>
          <w:color w:val="000000"/>
          <w:sz w:val="32"/>
          <w:szCs w:val="32"/>
          <w:rtl/>
          <w:lang w:bidi="ar-DZ"/>
        </w:rPr>
        <w:t xml:space="preserve"> </w:t>
      </w:r>
      <w:r w:rsidRPr="00121EB0">
        <w:rPr>
          <w:rFonts w:ascii="Simplified Arabic" w:hAnsi="Simplified Arabic" w:cs="Simplified Arabic"/>
          <w:color w:val="000000"/>
          <w:sz w:val="32"/>
          <w:szCs w:val="32"/>
          <w:rtl/>
        </w:rPr>
        <w:t>أشخاص</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يحددهم</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صك</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الإنشاء</w:t>
      </w:r>
      <w:r w:rsidR="00617381" w:rsidRPr="00121EB0">
        <w:rPr>
          <w:rFonts w:ascii="Simplified Arabic" w:hAnsi="Simplified Arabic" w:cs="Simplified Arabic"/>
          <w:color w:val="000000"/>
          <w:sz w:val="32"/>
          <w:szCs w:val="32"/>
          <w:rtl/>
        </w:rPr>
        <w:t xml:space="preserve">، </w:t>
      </w:r>
      <w:r w:rsidRPr="00121EB0">
        <w:rPr>
          <w:rFonts w:ascii="Simplified Arabic" w:hAnsi="Simplified Arabic" w:cs="Simplified Arabic"/>
          <w:color w:val="000000"/>
          <w:sz w:val="32"/>
          <w:szCs w:val="32"/>
          <w:rtl/>
        </w:rPr>
        <w:t>ولا</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يتمتع</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المرفق</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العام</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بالشخصية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المعنوية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القانونية</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إلا</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إذا</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منحتها</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له</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الدولة</w:t>
      </w:r>
      <w:r w:rsidR="00617381" w:rsidRPr="00121EB0">
        <w:rPr>
          <w:rFonts w:ascii="Simplified Arabic" w:hAnsi="Simplified Arabic" w:cs="Simplified Arabic"/>
          <w:color w:val="000000"/>
          <w:sz w:val="32"/>
          <w:szCs w:val="32"/>
          <w:rtl/>
        </w:rPr>
        <w:t xml:space="preserve"> </w:t>
      </w:r>
      <w:r w:rsidRPr="00121EB0">
        <w:rPr>
          <w:rFonts w:ascii="Simplified Arabic" w:hAnsi="Simplified Arabic" w:cs="Simplified Arabic"/>
          <w:color w:val="000000"/>
          <w:sz w:val="32"/>
          <w:szCs w:val="32"/>
          <w:rtl/>
        </w:rPr>
        <w:t>بقانون</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أو</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بناء</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على</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قانون</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أو</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بقرار</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حسب</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ما</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ينظمه</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النظام</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القانوني</w:t>
      </w:r>
      <w:r w:rsidRPr="00121EB0">
        <w:rPr>
          <w:rFonts w:ascii="Simplified Arabic" w:hAnsi="Simplified Arabic" w:cs="Simplified Arabic"/>
          <w:color w:val="000000"/>
          <w:sz w:val="32"/>
          <w:szCs w:val="32"/>
        </w:rPr>
        <w:t xml:space="preserve"> </w:t>
      </w:r>
      <w:r w:rsidRPr="00121EB0">
        <w:rPr>
          <w:rFonts w:ascii="Simplified Arabic" w:hAnsi="Simplified Arabic" w:cs="Simplified Arabic"/>
          <w:color w:val="000000"/>
          <w:sz w:val="32"/>
          <w:szCs w:val="32"/>
          <w:rtl/>
        </w:rPr>
        <w:t>المعمول</w:t>
      </w:r>
      <w:r w:rsidRPr="00121EB0">
        <w:rPr>
          <w:rFonts w:ascii="Simplified Arabic" w:hAnsi="Simplified Arabic" w:cs="Simplified Arabic"/>
          <w:color w:val="000000"/>
          <w:sz w:val="32"/>
          <w:szCs w:val="32"/>
        </w:rPr>
        <w:t xml:space="preserve"> </w:t>
      </w:r>
      <w:proofErr w:type="spellStart"/>
      <w:r w:rsidRPr="00121EB0">
        <w:rPr>
          <w:rFonts w:ascii="Simplified Arabic" w:hAnsi="Simplified Arabic" w:cs="Simplified Arabic"/>
          <w:color w:val="000000"/>
          <w:sz w:val="32"/>
          <w:szCs w:val="32"/>
          <w:rtl/>
        </w:rPr>
        <w:t>به</w:t>
      </w:r>
      <w:proofErr w:type="spellEnd"/>
      <w:r w:rsidR="00584C23">
        <w:rPr>
          <w:rFonts w:ascii="Simplified Arabic" w:hAnsi="Simplified Arabic" w:cs="Simplified Arabic" w:hint="cs"/>
          <w:color w:val="000000"/>
          <w:sz w:val="32"/>
          <w:szCs w:val="32"/>
          <w:rtl/>
        </w:rPr>
        <w:t>.</w:t>
      </w:r>
      <w:r w:rsidR="00121EB0" w:rsidRPr="00121EB0">
        <w:rPr>
          <w:rStyle w:val="Appelnotedebasdep"/>
          <w:rFonts w:ascii="Simplified Arabic" w:hAnsi="Simplified Arabic" w:cs="Simplified Arabic"/>
          <w:sz w:val="32"/>
          <w:szCs w:val="32"/>
          <w:lang w:bidi="ar-DZ"/>
        </w:rPr>
        <w:t xml:space="preserve"> </w:t>
      </w:r>
      <w:r w:rsidR="00121EB0" w:rsidRPr="00121EB0">
        <w:rPr>
          <w:rStyle w:val="Appelnotedebasdep"/>
          <w:rFonts w:ascii="Simplified Arabic" w:hAnsi="Simplified Arabic" w:cs="Simplified Arabic"/>
          <w:sz w:val="32"/>
          <w:szCs w:val="32"/>
          <w:lang w:bidi="ar-DZ"/>
        </w:rPr>
        <w:footnoteReference w:customMarkFollows="1" w:id="38"/>
        <w:t>(</w:t>
      </w:r>
      <w:r w:rsidR="002851C4">
        <w:rPr>
          <w:rStyle w:val="Appelnotedebasdep"/>
          <w:rFonts w:ascii="Simplified Arabic" w:hAnsi="Simplified Arabic" w:cs="Simplified Arabic"/>
          <w:sz w:val="32"/>
          <w:szCs w:val="32"/>
          <w:lang w:bidi="ar-DZ"/>
        </w:rPr>
        <w:t>1</w:t>
      </w:r>
      <w:r w:rsidR="00121EB0" w:rsidRPr="00121EB0">
        <w:rPr>
          <w:rStyle w:val="Appelnotedebasdep"/>
          <w:rFonts w:ascii="Simplified Arabic" w:hAnsi="Simplified Arabic" w:cs="Simplified Arabic"/>
          <w:sz w:val="32"/>
          <w:szCs w:val="32"/>
          <w:lang w:bidi="ar-DZ"/>
        </w:rPr>
        <w:t>)</w:t>
      </w:r>
    </w:p>
    <w:p w:rsidR="00400986" w:rsidRDefault="00400986" w:rsidP="00B20167">
      <w:pPr>
        <w:autoSpaceDE w:val="0"/>
        <w:autoSpaceDN w:val="0"/>
        <w:adjustRightInd w:val="0"/>
        <w:rPr>
          <w:rFonts w:ascii="Simplified Arabic" w:hAnsi="Simplified Arabic" w:cs="Simplified Arabic"/>
          <w:color w:val="000000"/>
          <w:sz w:val="32"/>
          <w:szCs w:val="32"/>
          <w:rtl/>
        </w:rPr>
      </w:pPr>
    </w:p>
    <w:p w:rsidR="004C2E74" w:rsidRDefault="00F20A6D" w:rsidP="004C2E74">
      <w:pPr>
        <w:autoSpaceDE w:val="0"/>
        <w:autoSpaceDN w:val="0"/>
        <w:adjustRightInd w:val="0"/>
        <w:rPr>
          <w:rFonts w:ascii="Simplified Arabic" w:hAnsi="Simplified Arabic" w:cs="Simplified Arabic"/>
          <w:color w:val="000000"/>
          <w:sz w:val="32"/>
          <w:szCs w:val="32"/>
          <w:rtl/>
        </w:rPr>
      </w:pPr>
      <w:proofErr w:type="gramStart"/>
      <w:r w:rsidRPr="00DD2CE0">
        <w:rPr>
          <w:rFonts w:ascii="Simplified Arabic" w:hAnsi="Simplified Arabic" w:cs="Simplified Arabic"/>
          <w:color w:val="000000"/>
          <w:sz w:val="32"/>
          <w:szCs w:val="32"/>
          <w:rtl/>
        </w:rPr>
        <w:t>وجدير</w:t>
      </w:r>
      <w:proofErr w:type="gram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بالذكر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تمتع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بالشخصية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المعنوية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أمر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يفترض</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00EF42D7"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الإطلاق</w:t>
      </w:r>
    </w:p>
    <w:p w:rsidR="008B2D0B" w:rsidRPr="00017218" w:rsidRDefault="00F20A6D" w:rsidP="004C2E74">
      <w:pPr>
        <w:autoSpaceDE w:val="0"/>
        <w:autoSpaceDN w:val="0"/>
        <w:adjustRightInd w:val="0"/>
        <w:rPr>
          <w:rFonts w:ascii="Simplified Arabic" w:hAnsi="Simplified Arabic" w:cs="Simplified Arabic"/>
          <w:color w:val="000000"/>
          <w:sz w:val="32"/>
          <w:szCs w:val="32"/>
          <w:rtl/>
        </w:rPr>
      </w:pP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فلابد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proofErr w:type="spellStart"/>
      <w:r w:rsidRPr="00DD2CE0">
        <w:rPr>
          <w:rFonts w:ascii="Simplified Arabic" w:hAnsi="Simplified Arabic" w:cs="Simplified Arabic"/>
          <w:color w:val="000000"/>
          <w:sz w:val="32"/>
          <w:szCs w:val="32"/>
          <w:rtl/>
        </w:rPr>
        <w:t>ينص</w:t>
      </w:r>
      <w:proofErr w:type="spell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تمتع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بالشخصية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المعنوية</w:t>
      </w:r>
      <w:r w:rsidR="004C2E74">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وإلا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فلا</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وجود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لهذه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الشخصية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الإطلاق</w:t>
      </w:r>
      <w:r w:rsidR="004C2E74">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tl/>
        </w:rPr>
        <w:t xml:space="preserve"> وإذا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منح</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الشخصية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المعنوية،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ترتب</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ذلك</w:t>
      </w:r>
      <w:r w:rsidR="00EF42D7"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استقلالاً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مطلقاً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ذلك</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تقوم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روابط</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محدودة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بين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العامة</w:t>
      </w:r>
      <w:r w:rsidR="00EF42D7"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المستقلة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وبين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السلطات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الإدارية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المركزية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خلال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يسمى</w:t>
      </w:r>
      <w:r w:rsidR="00EF42D7"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بالوصاية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الإدارية،</w:t>
      </w:r>
      <w:r w:rsidR="00EF42D7"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وهي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نوع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الرقابة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يحدد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مداها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وشكلها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وأوجهها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وكل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يتعلق</w:t>
      </w:r>
      <w:r w:rsidRPr="00DD2CE0">
        <w:rPr>
          <w:rFonts w:ascii="Simplified Arabic" w:hAnsi="Simplified Arabic" w:cs="Simplified Arabic"/>
          <w:color w:val="000000"/>
          <w:sz w:val="32"/>
          <w:szCs w:val="32"/>
        </w:rPr>
        <w:t xml:space="preserve"> </w:t>
      </w:r>
      <w:proofErr w:type="spellStart"/>
      <w:r w:rsidRPr="00DD2CE0">
        <w:rPr>
          <w:rFonts w:ascii="Simplified Arabic" w:hAnsi="Simplified Arabic" w:cs="Simplified Arabic"/>
          <w:color w:val="000000"/>
          <w:sz w:val="32"/>
          <w:szCs w:val="32"/>
          <w:rtl/>
        </w:rPr>
        <w:t>بها</w:t>
      </w:r>
      <w:proofErr w:type="spellEnd"/>
      <w:r w:rsidRPr="00DD2CE0">
        <w:rPr>
          <w:rFonts w:ascii="Simplified Arabic" w:hAnsi="Simplified Arabic" w:cs="Simplified Arabic"/>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وذلك</w:t>
      </w:r>
      <w:r w:rsidR="00017218">
        <w:rPr>
          <w:rFonts w:ascii="Simplified Arabic" w:hAnsi="Simplified Arabic" w:cs="Simplified Arabic" w:hint="cs"/>
          <w:color w:val="000000"/>
          <w:sz w:val="32"/>
          <w:szCs w:val="32"/>
          <w:rtl/>
          <w:lang w:bidi="ar-DZ"/>
        </w:rPr>
        <w:t xml:space="preserve"> </w:t>
      </w:r>
      <w:r w:rsidRPr="00DD2CE0">
        <w:rPr>
          <w:rFonts w:ascii="Simplified Arabic" w:hAnsi="Simplified Arabic" w:cs="Simplified Arabic"/>
          <w:color w:val="000000"/>
          <w:sz w:val="32"/>
          <w:szCs w:val="32"/>
          <w:rtl/>
        </w:rPr>
        <w:t>يطبقان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الوصاية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استثناء</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الأصل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والقاضي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استقلال</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الأشخاص المعنوية</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ركن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أصلي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قيامها،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وترتيباً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ذلك</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الفقه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السلطات</w:t>
      </w:r>
      <w:r w:rsidRPr="00DD2CE0">
        <w:rPr>
          <w:rFonts w:ascii="Simplified Arabic" w:hAnsi="Simplified Arabic" w:cs="Simplified Arabic"/>
          <w:color w:val="000000"/>
          <w:sz w:val="32"/>
          <w:szCs w:val="32"/>
        </w:rPr>
        <w:t xml:space="preserve"> </w:t>
      </w:r>
      <w:proofErr w:type="spellStart"/>
      <w:r w:rsidRPr="00DD2CE0">
        <w:rPr>
          <w:rFonts w:ascii="Simplified Arabic" w:hAnsi="Simplified Arabic" w:cs="Simplified Arabic"/>
          <w:color w:val="000000"/>
          <w:sz w:val="32"/>
          <w:szCs w:val="32"/>
          <w:rtl/>
        </w:rPr>
        <w:t>الوصائية</w:t>
      </w:r>
      <w:proofErr w:type="spell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يجوز</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لها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ممارسة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قدر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الوصاية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الإدارية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الشخصيات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المعنوية،إلا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في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الحدود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يقررها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شكلاً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وموضوعاً</w:t>
      </w:r>
      <w:r w:rsidRPr="00DD2CE0">
        <w:rPr>
          <w:rFonts w:ascii="Simplified Arabic" w:hAnsi="Simplified Arabic" w:cs="Simplified Arabic"/>
          <w:color w:val="000000"/>
          <w:sz w:val="32"/>
          <w:szCs w:val="32"/>
        </w:rPr>
        <w:t>.</w:t>
      </w:r>
      <w:r w:rsidRPr="00DD2CE0">
        <w:rPr>
          <w:rFonts w:ascii="Simplified Arabic" w:hAnsi="Simplified Arabic" w:cs="Simplified Arabic"/>
          <w:b/>
          <w:bCs/>
          <w:color w:val="000000"/>
          <w:sz w:val="32"/>
          <w:szCs w:val="32"/>
        </w:rPr>
        <w:t xml:space="preserve"> </w:t>
      </w:r>
      <w:r w:rsidR="00EF42D7" w:rsidRPr="00DD2CE0">
        <w:rPr>
          <w:rFonts w:ascii="Simplified Arabic" w:hAnsi="Simplified Arabic" w:cs="Simplified Arabic"/>
          <w:b/>
          <w:bCs/>
          <w:color w:val="000000"/>
          <w:sz w:val="32"/>
          <w:szCs w:val="32"/>
          <w:rtl/>
        </w:rPr>
        <w:t xml:space="preserve">  </w:t>
      </w:r>
    </w:p>
    <w:p w:rsidR="00F20A6D" w:rsidRPr="00DD2CE0" w:rsidRDefault="00E84C4F" w:rsidP="00E84C4F">
      <w:pPr>
        <w:autoSpaceDE w:val="0"/>
        <w:autoSpaceDN w:val="0"/>
        <w:adjustRightInd w:val="0"/>
        <w:rPr>
          <w:rFonts w:ascii="Simplified Arabic" w:hAnsi="Simplified Arabic" w:cs="Simplified Arabic"/>
          <w:color w:val="000000"/>
          <w:sz w:val="32"/>
          <w:szCs w:val="32"/>
          <w:lang w:bidi="ar-DZ"/>
        </w:rPr>
      </w:pPr>
      <w:r>
        <w:rPr>
          <w:rFonts w:ascii="Simplified Arabic" w:hAnsi="Simplified Arabic" w:cs="Simplified Arabic"/>
          <w:b/>
          <w:bCs/>
          <w:color w:val="000000"/>
          <w:sz w:val="32"/>
          <w:szCs w:val="32"/>
          <w:lang w:val="fr-FR"/>
        </w:rPr>
        <w:t>- 2</w:t>
      </w:r>
      <w:r w:rsidR="00F20A6D" w:rsidRPr="00DD2CE0">
        <w:rPr>
          <w:rFonts w:ascii="Simplified Arabic" w:hAnsi="Simplified Arabic" w:cs="Simplified Arabic"/>
          <w:b/>
          <w:bCs/>
          <w:color w:val="000000"/>
          <w:sz w:val="32"/>
          <w:szCs w:val="32"/>
          <w:rtl/>
        </w:rPr>
        <w:t>المرافق</w:t>
      </w:r>
      <w:r w:rsidR="00F20A6D" w:rsidRPr="00DD2CE0">
        <w:rPr>
          <w:rFonts w:ascii="Simplified Arabic" w:hAnsi="Simplified Arabic" w:cs="Simplified Arabic"/>
          <w:b/>
          <w:bCs/>
          <w:color w:val="000000"/>
          <w:sz w:val="32"/>
          <w:szCs w:val="32"/>
        </w:rPr>
        <w:t xml:space="preserve"> </w:t>
      </w:r>
      <w:r w:rsidR="00F20A6D" w:rsidRPr="00DD2CE0">
        <w:rPr>
          <w:rFonts w:ascii="Simplified Arabic" w:hAnsi="Simplified Arabic" w:cs="Simplified Arabic"/>
          <w:b/>
          <w:bCs/>
          <w:color w:val="000000"/>
          <w:sz w:val="32"/>
          <w:szCs w:val="32"/>
          <w:rtl/>
        </w:rPr>
        <w:t>العامة</w:t>
      </w:r>
      <w:r w:rsidR="00F20A6D" w:rsidRPr="00DD2CE0">
        <w:rPr>
          <w:rFonts w:ascii="Simplified Arabic" w:hAnsi="Simplified Arabic" w:cs="Simplified Arabic"/>
          <w:b/>
          <w:bCs/>
          <w:color w:val="000000"/>
          <w:sz w:val="32"/>
          <w:szCs w:val="32"/>
        </w:rPr>
        <w:t xml:space="preserve"> </w:t>
      </w:r>
      <w:r w:rsidR="00F20A6D" w:rsidRPr="00DD2CE0">
        <w:rPr>
          <w:rFonts w:ascii="Simplified Arabic" w:hAnsi="Simplified Arabic" w:cs="Simplified Arabic"/>
          <w:b/>
          <w:bCs/>
          <w:color w:val="000000"/>
          <w:sz w:val="32"/>
          <w:szCs w:val="32"/>
          <w:rtl/>
        </w:rPr>
        <w:t>غير</w:t>
      </w:r>
      <w:r w:rsidR="00F20A6D" w:rsidRPr="00DD2CE0">
        <w:rPr>
          <w:rFonts w:ascii="Simplified Arabic" w:hAnsi="Simplified Arabic" w:cs="Simplified Arabic"/>
          <w:b/>
          <w:bCs/>
          <w:color w:val="000000"/>
          <w:sz w:val="32"/>
          <w:szCs w:val="32"/>
        </w:rPr>
        <w:t xml:space="preserve"> </w:t>
      </w:r>
      <w:r w:rsidR="00F20A6D" w:rsidRPr="00DD2CE0">
        <w:rPr>
          <w:rFonts w:ascii="Simplified Arabic" w:hAnsi="Simplified Arabic" w:cs="Simplified Arabic"/>
          <w:b/>
          <w:bCs/>
          <w:color w:val="000000"/>
          <w:sz w:val="32"/>
          <w:szCs w:val="32"/>
          <w:rtl/>
        </w:rPr>
        <w:t>المستقلة</w:t>
      </w:r>
      <w:r w:rsidR="00F20A6D" w:rsidRPr="00DD2CE0">
        <w:rPr>
          <w:rFonts w:ascii="Simplified Arabic" w:hAnsi="Simplified Arabic" w:cs="Simplified Arabic"/>
          <w:b/>
          <w:bCs/>
          <w:color w:val="000000"/>
          <w:sz w:val="32"/>
          <w:szCs w:val="32"/>
        </w:rPr>
        <w:t xml:space="preserve"> :</w:t>
      </w:r>
    </w:p>
    <w:p w:rsidR="008B2D0B" w:rsidRPr="00DD2CE0" w:rsidRDefault="00F20A6D" w:rsidP="002851C4">
      <w:pPr>
        <w:autoSpaceDE w:val="0"/>
        <w:autoSpaceDN w:val="0"/>
        <w:adjustRightInd w:val="0"/>
        <w:rPr>
          <w:rFonts w:ascii="Simplified Arabic" w:hAnsi="Simplified Arabic" w:cs="Simplified Arabic"/>
          <w:sz w:val="32"/>
          <w:szCs w:val="32"/>
          <w:rtl/>
          <w:lang w:bidi="ar-DZ"/>
        </w:rPr>
      </w:pPr>
      <w:r w:rsidRPr="00DD2CE0">
        <w:rPr>
          <w:rFonts w:ascii="Simplified Arabic" w:hAnsi="Simplified Arabic" w:cs="Simplified Arabic"/>
          <w:color w:val="000000"/>
          <w:sz w:val="32"/>
          <w:szCs w:val="32"/>
          <w:rtl/>
        </w:rPr>
        <w:t>هي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قدرت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الدولة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تمنحها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الشخصية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القانونية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المعنوية</w:t>
      </w:r>
      <w:r w:rsidR="00EF42D7"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tl/>
        </w:rPr>
        <w:t>وتقرر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إلحاقها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بالسلطة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المركزية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بأحد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الأشخاص</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اللامركزية</w:t>
      </w:r>
      <w:r w:rsidR="004C2E74">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مفاد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ذلك</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هذه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المرافق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تستطيع</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إدارة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نفسها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أو</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القيام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أمورها</w:t>
      </w:r>
      <w:r w:rsidR="004C2E74">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وتقوم</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الهيئة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الملحق</w:t>
      </w:r>
      <w:r w:rsidRPr="00DD2CE0">
        <w:rPr>
          <w:rFonts w:ascii="Simplified Arabic" w:hAnsi="Simplified Arabic" w:cs="Simplified Arabic"/>
          <w:color w:val="000000"/>
          <w:sz w:val="32"/>
          <w:szCs w:val="32"/>
        </w:rPr>
        <w:t xml:space="preserve"> </w:t>
      </w:r>
      <w:proofErr w:type="spellStart"/>
      <w:r w:rsidRPr="00DD2CE0">
        <w:rPr>
          <w:rFonts w:ascii="Simplified Arabic" w:hAnsi="Simplified Arabic" w:cs="Simplified Arabic"/>
          <w:color w:val="000000"/>
          <w:sz w:val="32"/>
          <w:szCs w:val="32"/>
          <w:rtl/>
        </w:rPr>
        <w:t>بها</w:t>
      </w:r>
      <w:proofErr w:type="spellEnd"/>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على</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إدارته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وتسيير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أموره</w:t>
      </w:r>
      <w:r w:rsidRPr="00DD2CE0">
        <w:rPr>
          <w:rFonts w:ascii="Simplified Arabic" w:hAnsi="Simplified Arabic" w:cs="Simplified Arabic"/>
          <w:color w:val="000000"/>
          <w:sz w:val="32"/>
          <w:szCs w:val="32"/>
        </w:rPr>
        <w:t xml:space="preserve"> </w:t>
      </w:r>
      <w:r w:rsidR="004C2E74">
        <w:rPr>
          <w:rFonts w:ascii="Simplified Arabic" w:hAnsi="Simplified Arabic" w:cs="Simplified Arabic" w:hint="cs"/>
          <w:color w:val="000000"/>
          <w:sz w:val="32"/>
          <w:szCs w:val="32"/>
          <w:rtl/>
        </w:rPr>
        <w:t>،</w:t>
      </w:r>
      <w:r w:rsidRPr="00DD2CE0">
        <w:rPr>
          <w:rFonts w:ascii="Simplified Arabic" w:hAnsi="Simplified Arabic" w:cs="Simplified Arabic"/>
          <w:color w:val="000000"/>
          <w:sz w:val="32"/>
          <w:szCs w:val="32"/>
          <w:rtl/>
        </w:rPr>
        <w:t>أنه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بذلك</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مرفق</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عام</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غير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مستقل ليست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ذمة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مالية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مستقلة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وليست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أهلية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التعاقد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وليست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أهلية</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التقاضي</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كما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أنه</w:t>
      </w:r>
      <w:r w:rsidRPr="00DD2CE0">
        <w:rPr>
          <w:rFonts w:ascii="Simplified Arabic" w:hAnsi="Simplified Arabic" w:cs="Simplified Arabic"/>
          <w:color w:val="000000"/>
          <w:sz w:val="32"/>
          <w:szCs w:val="32"/>
          <w:rtl/>
          <w:lang w:bidi="ar-DZ"/>
        </w:rPr>
        <w:t xml:space="preserve"> </w:t>
      </w:r>
      <w:r w:rsidRPr="00DD2CE0">
        <w:rPr>
          <w:rFonts w:ascii="Simplified Arabic" w:hAnsi="Simplified Arabic" w:cs="Simplified Arabic"/>
          <w:color w:val="000000"/>
          <w:sz w:val="32"/>
          <w:szCs w:val="32"/>
          <w:rtl/>
        </w:rPr>
        <w:t>لا</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يوجد</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من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يعبر</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عن</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إرادته لأنه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ليست</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له</w:t>
      </w:r>
      <w:r w:rsidRPr="00DD2CE0">
        <w:rPr>
          <w:rFonts w:ascii="Simplified Arabic" w:hAnsi="Simplified Arabic" w:cs="Simplified Arabic"/>
          <w:color w:val="000000"/>
          <w:sz w:val="32"/>
          <w:szCs w:val="32"/>
        </w:rPr>
        <w:t xml:space="preserve"> </w:t>
      </w:r>
      <w:r w:rsidRPr="00DD2CE0">
        <w:rPr>
          <w:rFonts w:ascii="Simplified Arabic" w:hAnsi="Simplified Arabic" w:cs="Simplified Arabic"/>
          <w:color w:val="000000"/>
          <w:sz w:val="32"/>
          <w:szCs w:val="32"/>
          <w:rtl/>
        </w:rPr>
        <w:t>إرادة</w:t>
      </w:r>
      <w:r w:rsidR="008B2D0B" w:rsidRPr="00DD2CE0">
        <w:rPr>
          <w:rFonts w:ascii="Simplified Arabic" w:hAnsi="Simplified Arabic" w:cs="Simplified Arabic"/>
          <w:color w:val="000000"/>
          <w:sz w:val="32"/>
          <w:szCs w:val="32"/>
          <w:rtl/>
        </w:rPr>
        <w:t xml:space="preserve"> </w:t>
      </w:r>
      <w:r w:rsidRPr="00DD2CE0">
        <w:rPr>
          <w:rFonts w:ascii="Simplified Arabic" w:hAnsi="Simplified Arabic" w:cs="Simplified Arabic"/>
          <w:color w:val="000000"/>
          <w:sz w:val="32"/>
          <w:szCs w:val="32"/>
        </w:rPr>
        <w:t>.</w:t>
      </w:r>
      <w:r w:rsidR="008B2D0B" w:rsidRPr="00DD2CE0">
        <w:rPr>
          <w:rStyle w:val="Appelnotedebasdep"/>
          <w:rFonts w:ascii="Simplified Arabic" w:hAnsi="Simplified Arabic" w:cs="Simplified Arabic"/>
          <w:sz w:val="32"/>
          <w:szCs w:val="32"/>
          <w:lang w:bidi="ar-DZ"/>
        </w:rPr>
        <w:t xml:space="preserve"> </w:t>
      </w:r>
      <w:r w:rsidR="008B2D0B" w:rsidRPr="00DD2CE0">
        <w:rPr>
          <w:rStyle w:val="Appelnotedebasdep"/>
          <w:rFonts w:ascii="Simplified Arabic" w:hAnsi="Simplified Arabic" w:cs="Simplified Arabic"/>
          <w:sz w:val="32"/>
          <w:szCs w:val="32"/>
          <w:lang w:bidi="ar-DZ"/>
        </w:rPr>
        <w:footnoteReference w:customMarkFollows="1" w:id="39"/>
        <w:t>(</w:t>
      </w:r>
      <w:r w:rsidR="002851C4">
        <w:rPr>
          <w:rStyle w:val="Appelnotedebasdep"/>
          <w:rFonts w:ascii="Simplified Arabic" w:hAnsi="Simplified Arabic" w:cs="Simplified Arabic"/>
          <w:sz w:val="32"/>
          <w:szCs w:val="32"/>
          <w:lang w:bidi="ar-DZ"/>
        </w:rPr>
        <w:t>2</w:t>
      </w:r>
      <w:r w:rsidR="008B2D0B" w:rsidRPr="00DD2CE0">
        <w:rPr>
          <w:rStyle w:val="Appelnotedebasdep"/>
          <w:rFonts w:ascii="Simplified Arabic" w:hAnsi="Simplified Arabic" w:cs="Simplified Arabic"/>
          <w:sz w:val="32"/>
          <w:szCs w:val="32"/>
          <w:lang w:bidi="ar-DZ"/>
        </w:rPr>
        <w:t>)</w:t>
      </w:r>
    </w:p>
    <w:p w:rsidR="00FA3BCE" w:rsidRPr="00DD2CE0" w:rsidRDefault="00FA3BCE" w:rsidP="00B20167">
      <w:pPr>
        <w:autoSpaceDE w:val="0"/>
        <w:autoSpaceDN w:val="0"/>
        <w:adjustRightInd w:val="0"/>
        <w:rPr>
          <w:rFonts w:ascii="Simplified Arabic" w:hAnsi="Simplified Arabic" w:cs="Simplified Arabic"/>
          <w:color w:val="000000"/>
          <w:sz w:val="32"/>
          <w:szCs w:val="32"/>
          <w:rtl/>
          <w:lang w:bidi="ar-DZ"/>
        </w:rPr>
      </w:pPr>
    </w:p>
    <w:p w:rsidR="00FA3BCE" w:rsidRPr="00DD2CE0" w:rsidRDefault="0033758F" w:rsidP="00AC19B5">
      <w:pPr>
        <w:jc w:val="both"/>
        <w:rPr>
          <w:rFonts w:ascii="Simplified Arabic" w:hAnsi="Simplified Arabic" w:cs="Simplified Arabic"/>
          <w:b/>
          <w:bCs/>
          <w:sz w:val="32"/>
          <w:szCs w:val="32"/>
          <w:lang w:val="fr-FR" w:bidi="ar-DZ"/>
        </w:rPr>
      </w:pPr>
      <w:proofErr w:type="gramStart"/>
      <w:r w:rsidRPr="00CF0965">
        <w:rPr>
          <w:rFonts w:ascii="Simplified Arabic" w:hAnsi="Simplified Arabic" w:cs="Simplified Arabic"/>
          <w:b/>
          <w:bCs/>
          <w:sz w:val="32"/>
          <w:szCs w:val="32"/>
          <w:rtl/>
          <w:lang w:bidi="ar-DZ"/>
        </w:rPr>
        <w:lastRenderedPageBreak/>
        <w:t>المبحث</w:t>
      </w:r>
      <w:proofErr w:type="gramEnd"/>
      <w:r w:rsidRPr="00CF0965">
        <w:rPr>
          <w:rFonts w:ascii="Simplified Arabic" w:hAnsi="Simplified Arabic" w:cs="Simplified Arabic"/>
          <w:b/>
          <w:bCs/>
          <w:sz w:val="32"/>
          <w:szCs w:val="32"/>
          <w:rtl/>
          <w:lang w:bidi="ar-DZ"/>
        </w:rPr>
        <w:t xml:space="preserve"> الثالث</w:t>
      </w:r>
      <w:r w:rsidRPr="00CF0965">
        <w:rPr>
          <w:rFonts w:ascii="Simplified Arabic" w:hAnsi="Simplified Arabic" w:cs="Simplified Arabic"/>
          <w:sz w:val="32"/>
          <w:szCs w:val="32"/>
          <w:rtl/>
          <w:lang w:bidi="ar-DZ"/>
        </w:rPr>
        <w:t xml:space="preserve">: </w:t>
      </w:r>
      <w:r w:rsidR="00AC19B5" w:rsidRPr="00CF0965">
        <w:rPr>
          <w:rFonts w:ascii="Simplified Arabic" w:hAnsi="Simplified Arabic" w:cs="Simplified Arabic" w:hint="cs"/>
          <w:b/>
          <w:bCs/>
          <w:sz w:val="32"/>
          <w:szCs w:val="32"/>
          <w:rtl/>
          <w:lang w:bidi="ar-DZ"/>
        </w:rPr>
        <w:t>تنظيم</w:t>
      </w:r>
      <w:r w:rsidR="00AC19B5" w:rsidRPr="00CF0965">
        <w:rPr>
          <w:rFonts w:ascii="Simplified Arabic" w:hAnsi="Simplified Arabic" w:cs="Simplified Arabic" w:hint="cs"/>
          <w:b/>
          <w:bCs/>
          <w:color w:val="FF0000"/>
          <w:sz w:val="32"/>
          <w:szCs w:val="32"/>
          <w:rtl/>
          <w:lang w:bidi="ar-DZ"/>
        </w:rPr>
        <w:t xml:space="preserve"> </w:t>
      </w:r>
      <w:r w:rsidRPr="00CF0965">
        <w:rPr>
          <w:rFonts w:ascii="Simplified Arabic" w:hAnsi="Simplified Arabic" w:cs="Simplified Arabic"/>
          <w:b/>
          <w:bCs/>
          <w:sz w:val="32"/>
          <w:szCs w:val="32"/>
          <w:rtl/>
          <w:lang w:bidi="ar-DZ"/>
        </w:rPr>
        <w:t>وإنشاء وإلغاء المرافق العامة</w:t>
      </w:r>
      <w:r w:rsidRPr="00CF0965">
        <w:rPr>
          <w:rFonts w:ascii="Simplified Arabic" w:hAnsi="Simplified Arabic" w:cs="Simplified Arabic"/>
          <w:sz w:val="32"/>
          <w:szCs w:val="32"/>
          <w:rtl/>
          <w:lang w:bidi="ar-DZ"/>
        </w:rPr>
        <w:t>.</w:t>
      </w:r>
    </w:p>
    <w:p w:rsidR="00FA3BCE" w:rsidRPr="00DD2CE0" w:rsidRDefault="00AC19B5" w:rsidP="00B20167">
      <w:pPr>
        <w:jc w:val="both"/>
        <w:rPr>
          <w:rFonts w:ascii="Simplified Arabic" w:hAnsi="Simplified Arabic" w:cs="Simplified Arabic"/>
          <w:b/>
          <w:bCs/>
          <w:sz w:val="32"/>
          <w:szCs w:val="32"/>
          <w:rtl/>
          <w:lang w:bidi="ar-DZ"/>
        </w:rPr>
      </w:pPr>
      <w:proofErr w:type="gramStart"/>
      <w:r>
        <w:rPr>
          <w:rFonts w:ascii="Simplified Arabic" w:hAnsi="Simplified Arabic" w:cs="Simplified Arabic"/>
          <w:b/>
          <w:bCs/>
          <w:sz w:val="32"/>
          <w:szCs w:val="32"/>
          <w:rtl/>
          <w:lang w:bidi="ar-DZ"/>
        </w:rPr>
        <w:t>المطلب</w:t>
      </w:r>
      <w:proofErr w:type="gramEnd"/>
      <w:r>
        <w:rPr>
          <w:rFonts w:ascii="Simplified Arabic" w:hAnsi="Simplified Arabic" w:cs="Simplified Arabic"/>
          <w:b/>
          <w:bCs/>
          <w:sz w:val="32"/>
          <w:szCs w:val="32"/>
          <w:rtl/>
          <w:lang w:bidi="ar-DZ"/>
        </w:rPr>
        <w:t xml:space="preserve"> الأول: </w:t>
      </w:r>
      <w:r>
        <w:rPr>
          <w:rFonts w:ascii="Simplified Arabic" w:hAnsi="Simplified Arabic" w:cs="Simplified Arabic" w:hint="cs"/>
          <w:b/>
          <w:bCs/>
          <w:sz w:val="32"/>
          <w:szCs w:val="32"/>
          <w:rtl/>
          <w:lang w:bidi="ar-DZ"/>
        </w:rPr>
        <w:t xml:space="preserve">تنظيم </w:t>
      </w:r>
      <w:r w:rsidR="00FD16C9">
        <w:rPr>
          <w:rFonts w:ascii="Simplified Arabic" w:hAnsi="Simplified Arabic" w:cs="Simplified Arabic" w:hint="cs"/>
          <w:b/>
          <w:bCs/>
          <w:sz w:val="32"/>
          <w:szCs w:val="32"/>
          <w:rtl/>
          <w:lang w:bidi="ar-DZ"/>
        </w:rPr>
        <w:t>ا</w:t>
      </w:r>
      <w:r w:rsidR="008367DC" w:rsidRPr="00DD2CE0">
        <w:rPr>
          <w:rFonts w:ascii="Simplified Arabic" w:hAnsi="Simplified Arabic" w:cs="Simplified Arabic"/>
          <w:b/>
          <w:bCs/>
          <w:sz w:val="32"/>
          <w:szCs w:val="32"/>
          <w:rtl/>
          <w:lang w:bidi="ar-DZ"/>
        </w:rPr>
        <w:t>لمرافق العامة.</w:t>
      </w:r>
    </w:p>
    <w:p w:rsidR="00400986" w:rsidRDefault="00CF0965" w:rsidP="0081588D">
      <w:pPr>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t>عرف التنظيم على أنه وضع لقواعد التي تسير عليها المرافق العامة بعد إنشائها، فيبين إذا ما كان المرفق العام الجديد سيلحق إداري</w:t>
      </w:r>
      <w:r w:rsidR="00091B8B">
        <w:rPr>
          <w:rFonts w:ascii="Simplified Arabic" w:hAnsi="Simplified Arabic" w:cs="Simplified Arabic" w:hint="cs"/>
          <w:sz w:val="32"/>
          <w:szCs w:val="32"/>
          <w:rtl/>
          <w:lang w:bidi="ar-DZ"/>
        </w:rPr>
        <w:t>، أم ستكون له شخصيته المستقلة وطريقته، وهل سيكون احتكارا للسلطة الإدارية، بحيث لا يباح لغيرها مزاولة نشاط من نفس النوع أم لا</w:t>
      </w:r>
      <w:r w:rsidR="008E5A80">
        <w:rPr>
          <w:rFonts w:ascii="Simplified Arabic" w:hAnsi="Simplified Arabic" w:cs="Simplified Arabic" w:hint="cs"/>
          <w:sz w:val="32"/>
          <w:szCs w:val="32"/>
          <w:rtl/>
          <w:lang w:bidi="ar-DZ"/>
        </w:rPr>
        <w:t xml:space="preserve">، </w:t>
      </w:r>
      <w:r w:rsidR="00091B8B">
        <w:rPr>
          <w:rFonts w:ascii="Simplified Arabic" w:hAnsi="Simplified Arabic" w:cs="Simplified Arabic" w:hint="cs"/>
          <w:sz w:val="32"/>
          <w:szCs w:val="32"/>
          <w:rtl/>
          <w:lang w:bidi="ar-DZ"/>
        </w:rPr>
        <w:t>كما تحدد القواعد التي تتبع في تعيين عمال مرفق جديد</w:t>
      </w:r>
      <w:r w:rsidR="008E5A80">
        <w:rPr>
          <w:rFonts w:ascii="Simplified Arabic" w:hAnsi="Simplified Arabic" w:cs="Simplified Arabic" w:hint="cs"/>
          <w:sz w:val="32"/>
          <w:szCs w:val="32"/>
          <w:rtl/>
          <w:lang w:bidi="ar-DZ"/>
        </w:rPr>
        <w:t xml:space="preserve"> وتأديبهم وعزلهم.</w:t>
      </w:r>
      <w:r w:rsidR="008E5A80" w:rsidRPr="008E5A80">
        <w:rPr>
          <w:rFonts w:ascii="Simplified Arabic" w:hAnsi="Simplified Arabic" w:cs="Simplified Arabic" w:hint="cs"/>
          <w:sz w:val="32"/>
          <w:szCs w:val="32"/>
          <w:rtl/>
          <w:lang w:bidi="ar-DZ"/>
        </w:rPr>
        <w:t xml:space="preserve"> </w:t>
      </w:r>
      <w:r w:rsidR="00400986" w:rsidRPr="00DD2CE0">
        <w:rPr>
          <w:rStyle w:val="Appelnotedebasdep"/>
          <w:rFonts w:ascii="Simplified Arabic" w:hAnsi="Simplified Arabic" w:cs="Simplified Arabic"/>
          <w:sz w:val="32"/>
          <w:szCs w:val="32"/>
          <w:lang w:bidi="ar-DZ"/>
        </w:rPr>
        <w:footnoteReference w:customMarkFollows="1" w:id="40"/>
        <w:t>(</w:t>
      </w:r>
      <w:r w:rsidR="0081588D">
        <w:rPr>
          <w:rStyle w:val="Appelnotedebasdep"/>
          <w:rFonts w:ascii="Simplified Arabic" w:hAnsi="Simplified Arabic" w:cs="Simplified Arabic"/>
          <w:sz w:val="32"/>
          <w:szCs w:val="32"/>
          <w:lang w:bidi="ar-DZ"/>
        </w:rPr>
        <w:t>1</w:t>
      </w:r>
      <w:r w:rsidR="00400986" w:rsidRPr="00DD2CE0">
        <w:rPr>
          <w:rStyle w:val="Appelnotedebasdep"/>
          <w:rFonts w:ascii="Simplified Arabic" w:hAnsi="Simplified Arabic" w:cs="Simplified Arabic"/>
          <w:sz w:val="32"/>
          <w:szCs w:val="32"/>
          <w:lang w:bidi="ar-DZ"/>
        </w:rPr>
        <w:t>)</w:t>
      </w:r>
    </w:p>
    <w:p w:rsidR="008E5A80" w:rsidRPr="00E30AAB" w:rsidRDefault="008E5A80" w:rsidP="00E30AAB">
      <w:pPr>
        <w:jc w:val="both"/>
        <w:rPr>
          <w:rFonts w:ascii="Simplified Arabic" w:hAnsi="Simplified Arabic" w:cs="Simplified Arabic"/>
          <w:sz w:val="32"/>
          <w:szCs w:val="32"/>
          <w:lang w:val="fr-FR" w:bidi="ar-DZ"/>
        </w:rPr>
      </w:pPr>
      <w:r w:rsidRPr="00DD2CE0">
        <w:rPr>
          <w:rFonts w:ascii="Simplified Arabic" w:hAnsi="Simplified Arabic" w:cs="Simplified Arabic"/>
          <w:sz w:val="32"/>
          <w:szCs w:val="32"/>
          <w:rtl/>
          <w:lang w:bidi="ar-DZ"/>
        </w:rPr>
        <w:t xml:space="preserve"> </w:t>
      </w:r>
    </w:p>
    <w:p w:rsidR="00D85A2B" w:rsidRDefault="00091B8B" w:rsidP="00990DA3">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أما ا</w:t>
      </w:r>
      <w:r w:rsidR="00D85A2B">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لأستاذ جورج </w:t>
      </w:r>
      <w:proofErr w:type="spellStart"/>
      <w:r>
        <w:rPr>
          <w:rFonts w:ascii="Simplified Arabic" w:hAnsi="Simplified Arabic" w:cs="Simplified Arabic" w:hint="cs"/>
          <w:sz w:val="32"/>
          <w:szCs w:val="32"/>
          <w:rtl/>
          <w:lang w:bidi="ar-DZ"/>
        </w:rPr>
        <w:t>فوديل</w:t>
      </w:r>
      <w:proofErr w:type="spellEnd"/>
      <w:r w:rsidR="00D85A2B">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لم يعر  التنظيم أي </w:t>
      </w:r>
      <w:r w:rsidR="00D85A2B">
        <w:rPr>
          <w:rFonts w:ascii="Simplified Arabic" w:hAnsi="Simplified Arabic" w:cs="Simplified Arabic" w:hint="cs"/>
          <w:sz w:val="32"/>
          <w:szCs w:val="32"/>
          <w:rtl/>
          <w:lang w:bidi="ar-DZ"/>
        </w:rPr>
        <w:t xml:space="preserve">اهتمام بل عالج موضوعات شكل النشاط من خلال بحثه لمركز مدير المرفق كشخص في مواجهة الشخص العام </w:t>
      </w:r>
      <w:proofErr w:type="spellStart"/>
      <w:r w:rsidR="00D85A2B">
        <w:rPr>
          <w:rFonts w:ascii="Simplified Arabic" w:hAnsi="Simplified Arabic" w:cs="Simplified Arabic" w:hint="cs"/>
          <w:sz w:val="32"/>
          <w:szCs w:val="32"/>
          <w:rtl/>
          <w:lang w:bidi="ar-DZ"/>
        </w:rPr>
        <w:t>المسؤول</w:t>
      </w:r>
      <w:proofErr w:type="spellEnd"/>
      <w:r w:rsidR="00D85A2B">
        <w:rPr>
          <w:rFonts w:ascii="Simplified Arabic" w:hAnsi="Simplified Arabic" w:cs="Simplified Arabic" w:hint="cs"/>
          <w:sz w:val="32"/>
          <w:szCs w:val="32"/>
          <w:rtl/>
          <w:lang w:bidi="ar-DZ"/>
        </w:rPr>
        <w:t xml:space="preserve"> أو المختص بإنشاء وتنظيم المرفق.</w:t>
      </w:r>
    </w:p>
    <w:p w:rsidR="009D0510" w:rsidRDefault="00D85A2B" w:rsidP="009D0510">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أما "الدكتور محمد فاروق عبد الحميد" </w:t>
      </w:r>
      <w:r w:rsidR="00D15275">
        <w:rPr>
          <w:rFonts w:ascii="Simplified Arabic" w:hAnsi="Simplified Arabic" w:cs="Simplified Arabic" w:hint="cs"/>
          <w:sz w:val="32"/>
          <w:szCs w:val="32"/>
          <w:rtl/>
          <w:lang w:bidi="ar-DZ"/>
        </w:rPr>
        <w:t>فلقد عرف التنظيم بأنه: البناء التنظيمي للجهاز الإداري</w:t>
      </w:r>
      <w:r w:rsidR="00064D1B">
        <w:rPr>
          <w:rFonts w:ascii="Simplified Arabic" w:hAnsi="Simplified Arabic" w:cs="Simplified Arabic" w:hint="cs"/>
          <w:sz w:val="32"/>
          <w:szCs w:val="32"/>
          <w:rtl/>
          <w:lang w:bidi="ar-DZ"/>
        </w:rPr>
        <w:t xml:space="preserve"> </w:t>
      </w:r>
      <w:r w:rsidR="00D15275">
        <w:rPr>
          <w:rFonts w:ascii="Simplified Arabic" w:hAnsi="Simplified Arabic" w:cs="Simplified Arabic" w:hint="cs"/>
          <w:sz w:val="32"/>
          <w:szCs w:val="32"/>
          <w:rtl/>
          <w:lang w:bidi="ar-DZ"/>
        </w:rPr>
        <w:t xml:space="preserve">للمرفق،والذي يشمل تحديدا وتركيبا للوظائف </w:t>
      </w:r>
      <w:r w:rsidR="00C90C0E">
        <w:rPr>
          <w:rFonts w:ascii="Simplified Arabic" w:hAnsi="Simplified Arabic" w:cs="Simplified Arabic" w:hint="cs"/>
          <w:sz w:val="32"/>
          <w:szCs w:val="32"/>
          <w:rtl/>
          <w:lang w:bidi="ar-DZ"/>
        </w:rPr>
        <w:t xml:space="preserve">وتوزيعا للقوى البشرية والمادية المخصصة له، بما يكفل تسيير المرفق في كفاءة تضمن تحقيق أهداف الخدمة العامة </w:t>
      </w:r>
      <w:r w:rsidR="000017E8">
        <w:rPr>
          <w:rFonts w:ascii="Simplified Arabic" w:hAnsi="Simplified Arabic" w:cs="Simplified Arabic" w:hint="cs"/>
          <w:sz w:val="32"/>
          <w:szCs w:val="32"/>
          <w:rtl/>
          <w:lang w:bidi="ar-DZ"/>
        </w:rPr>
        <w:t>المستهدفة من إنشائه بأقل نفقة وفي أسرع وقت ممكن.</w:t>
      </w:r>
    </w:p>
    <w:p w:rsidR="007B2358" w:rsidRDefault="000017E8" w:rsidP="007B2358">
      <w:pPr>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وهناك العديد من </w:t>
      </w:r>
      <w:proofErr w:type="spellStart"/>
      <w:r>
        <w:rPr>
          <w:rFonts w:ascii="Simplified Arabic" w:hAnsi="Simplified Arabic" w:cs="Simplified Arabic" w:hint="cs"/>
          <w:sz w:val="32"/>
          <w:szCs w:val="32"/>
          <w:rtl/>
          <w:lang w:bidi="ar-DZ"/>
        </w:rPr>
        <w:t>التعاريف</w:t>
      </w:r>
      <w:proofErr w:type="spellEnd"/>
      <w:r>
        <w:rPr>
          <w:rFonts w:ascii="Simplified Arabic" w:hAnsi="Simplified Arabic" w:cs="Simplified Arabic" w:hint="cs"/>
          <w:sz w:val="32"/>
          <w:szCs w:val="32"/>
          <w:rtl/>
          <w:lang w:bidi="ar-DZ"/>
        </w:rPr>
        <w:t xml:space="preserve"> إلا أنها تنصب كلها في أساليب العمل الإداري </w:t>
      </w:r>
      <w:r w:rsidR="007B2358">
        <w:rPr>
          <w:rFonts w:ascii="Simplified Arabic" w:hAnsi="Simplified Arabic" w:cs="Simplified Arabic" w:hint="cs"/>
          <w:sz w:val="32"/>
          <w:szCs w:val="32"/>
          <w:rtl/>
          <w:lang w:bidi="ar-DZ"/>
        </w:rPr>
        <w:t>التي يتبعها المرفق العام،وكيفية تكوين هيئاته وتحديد اختصاص كل منها،وكل ما من شأنه الحفاظ على سير المرفق العام حتى يحقق الهدف المنشود منه، وهو إشباع الحاجيات العامة التي أنشأ من أجلها.</w:t>
      </w:r>
    </w:p>
    <w:p w:rsidR="00FD3F76" w:rsidRDefault="007B2358" w:rsidP="0081588D">
      <w:pPr>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ففي</w:t>
      </w:r>
      <w:proofErr w:type="gramEnd"/>
      <w:r>
        <w:rPr>
          <w:rFonts w:ascii="Simplified Arabic" w:hAnsi="Simplified Arabic" w:cs="Simplified Arabic" w:hint="cs"/>
          <w:sz w:val="32"/>
          <w:szCs w:val="32"/>
          <w:rtl/>
          <w:lang w:bidi="ar-DZ"/>
        </w:rPr>
        <w:t xml:space="preserve"> </w:t>
      </w:r>
      <w:r w:rsidR="00914CE3">
        <w:rPr>
          <w:rFonts w:ascii="Simplified Arabic" w:hAnsi="Simplified Arabic" w:cs="Simplified Arabic" w:hint="cs"/>
          <w:sz w:val="32"/>
          <w:szCs w:val="32"/>
          <w:rtl/>
          <w:lang w:bidi="ar-DZ"/>
        </w:rPr>
        <w:t>الفقه ال</w:t>
      </w:r>
      <w:r>
        <w:rPr>
          <w:rFonts w:ascii="Simplified Arabic" w:hAnsi="Simplified Arabic" w:cs="Simplified Arabic" w:hint="cs"/>
          <w:sz w:val="32"/>
          <w:szCs w:val="32"/>
          <w:rtl/>
          <w:lang w:bidi="ar-DZ"/>
        </w:rPr>
        <w:t>ف</w:t>
      </w:r>
      <w:r w:rsidR="00914CE3">
        <w:rPr>
          <w:rFonts w:ascii="Simplified Arabic" w:hAnsi="Simplified Arabic" w:cs="Simplified Arabic" w:hint="cs"/>
          <w:sz w:val="32"/>
          <w:szCs w:val="32"/>
          <w:rtl/>
          <w:lang w:bidi="ar-DZ"/>
        </w:rPr>
        <w:t xml:space="preserve">رنسي السلطة المختصة بتنظيم المرافق العامة ترجع للسلطة التنفيذية، كونها أكثر </w:t>
      </w:r>
      <w:r w:rsidR="00914CE3" w:rsidRPr="00DC49C9">
        <w:rPr>
          <w:rFonts w:ascii="Simplified Arabic" w:hAnsi="Simplified Arabic" w:cs="Simplified Arabic" w:hint="cs"/>
          <w:sz w:val="32"/>
          <w:szCs w:val="32"/>
          <w:rtl/>
          <w:lang w:bidi="ar-DZ"/>
        </w:rPr>
        <w:t xml:space="preserve">خبرة </w:t>
      </w:r>
      <w:r w:rsidR="0023327A" w:rsidRPr="00DC49C9">
        <w:rPr>
          <w:rFonts w:ascii="Simplified Arabic" w:hAnsi="Simplified Arabic" w:cs="Simplified Arabic" w:hint="cs"/>
          <w:sz w:val="32"/>
          <w:szCs w:val="32"/>
          <w:rtl/>
          <w:lang w:bidi="ar-DZ"/>
        </w:rPr>
        <w:t>ودراية</w:t>
      </w:r>
      <w:r w:rsidR="0023327A">
        <w:rPr>
          <w:rFonts w:ascii="Simplified Arabic" w:hAnsi="Simplified Arabic" w:cs="Simplified Arabic" w:hint="cs"/>
          <w:sz w:val="32"/>
          <w:szCs w:val="32"/>
          <w:rtl/>
          <w:lang w:bidi="ar-DZ"/>
        </w:rPr>
        <w:t xml:space="preserve"> بمقتضيات الصالح العام، إلى جانب أنها هي المختصة بإصدار القرارات</w:t>
      </w:r>
      <w:r w:rsidR="00DC49C9">
        <w:rPr>
          <w:rFonts w:ascii="Simplified Arabic" w:hAnsi="Simplified Arabic" w:cs="Simplified Arabic" w:hint="cs"/>
          <w:sz w:val="32"/>
          <w:szCs w:val="32"/>
          <w:rtl/>
          <w:lang w:bidi="ar-DZ"/>
        </w:rPr>
        <w:t xml:space="preserve"> بالتخطيط</w:t>
      </w:r>
      <w:r w:rsidR="00A27CDD">
        <w:rPr>
          <w:rFonts w:ascii="Simplified Arabic" w:hAnsi="Simplified Arabic" w:cs="Simplified Arabic" w:hint="cs"/>
          <w:sz w:val="32"/>
          <w:szCs w:val="32"/>
          <w:rtl/>
          <w:lang w:bidi="ar-DZ"/>
        </w:rPr>
        <w:t xml:space="preserve"> </w:t>
      </w:r>
      <w:r w:rsidR="00DC49C9">
        <w:rPr>
          <w:rFonts w:ascii="Simplified Arabic" w:hAnsi="Simplified Arabic" w:cs="Simplified Arabic" w:hint="cs"/>
          <w:sz w:val="32"/>
          <w:szCs w:val="32"/>
          <w:rtl/>
          <w:lang w:bidi="ar-DZ"/>
        </w:rPr>
        <w:t>وتنظيم عمليات تسيير المرفق</w:t>
      </w:r>
      <w:r w:rsidR="00FD3F76">
        <w:rPr>
          <w:rFonts w:ascii="Simplified Arabic" w:hAnsi="Simplified Arabic" w:cs="Simplified Arabic" w:hint="cs"/>
          <w:sz w:val="32"/>
          <w:szCs w:val="32"/>
          <w:rtl/>
          <w:lang w:bidi="ar-DZ"/>
        </w:rPr>
        <w:t>.</w:t>
      </w:r>
      <w:r w:rsidR="009D0510" w:rsidRPr="009D0510">
        <w:rPr>
          <w:rStyle w:val="Appelnotedebasdep"/>
          <w:rFonts w:ascii="Simplified Arabic" w:hAnsi="Simplified Arabic" w:cs="Simplified Arabic"/>
          <w:sz w:val="32"/>
          <w:szCs w:val="32"/>
          <w:lang w:bidi="ar-DZ"/>
        </w:rPr>
        <w:t xml:space="preserve"> </w:t>
      </w:r>
      <w:r w:rsidR="009D0510" w:rsidRPr="00DD2CE0">
        <w:rPr>
          <w:rStyle w:val="Appelnotedebasdep"/>
          <w:rFonts w:ascii="Simplified Arabic" w:hAnsi="Simplified Arabic" w:cs="Simplified Arabic"/>
          <w:sz w:val="32"/>
          <w:szCs w:val="32"/>
          <w:lang w:bidi="ar-DZ"/>
        </w:rPr>
        <w:footnoteReference w:customMarkFollows="1" w:id="41"/>
        <w:t>(</w:t>
      </w:r>
      <w:r w:rsidR="0081588D">
        <w:rPr>
          <w:rStyle w:val="Appelnotedebasdep"/>
          <w:rFonts w:ascii="Simplified Arabic" w:hAnsi="Simplified Arabic" w:cs="Simplified Arabic"/>
          <w:sz w:val="32"/>
          <w:szCs w:val="32"/>
          <w:lang w:bidi="ar-DZ"/>
        </w:rPr>
        <w:t>2</w:t>
      </w:r>
      <w:r w:rsidR="009D0510" w:rsidRPr="00DD2CE0">
        <w:rPr>
          <w:rStyle w:val="Appelnotedebasdep"/>
          <w:rFonts w:ascii="Simplified Arabic" w:hAnsi="Simplified Arabic" w:cs="Simplified Arabic"/>
          <w:sz w:val="32"/>
          <w:szCs w:val="32"/>
          <w:lang w:bidi="ar-DZ"/>
        </w:rPr>
        <w:t>)</w:t>
      </w:r>
    </w:p>
    <w:p w:rsidR="009D0510" w:rsidRDefault="009D0510" w:rsidP="00A27CDD">
      <w:pPr>
        <w:rPr>
          <w:rFonts w:ascii="Simplified Arabic" w:hAnsi="Simplified Arabic" w:cs="Simplified Arabic"/>
          <w:sz w:val="32"/>
          <w:szCs w:val="32"/>
          <w:rtl/>
          <w:lang w:bidi="ar-DZ"/>
        </w:rPr>
      </w:pPr>
    </w:p>
    <w:p w:rsidR="00810A5A" w:rsidRDefault="00FD3F76" w:rsidP="00810A5A">
      <w:pPr>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ولقد</w:t>
      </w:r>
      <w:proofErr w:type="gramEnd"/>
      <w:r>
        <w:rPr>
          <w:rFonts w:ascii="Simplified Arabic" w:hAnsi="Simplified Arabic" w:cs="Simplified Arabic" w:hint="cs"/>
          <w:sz w:val="32"/>
          <w:szCs w:val="32"/>
          <w:rtl/>
          <w:lang w:bidi="ar-DZ"/>
        </w:rPr>
        <w:t xml:space="preserve"> اتجه غالبية الفقه الفرنسي على أن تكون هذه القرارات صادرة ب</w:t>
      </w:r>
      <w:r w:rsidR="005C6B10">
        <w:rPr>
          <w:rFonts w:ascii="Simplified Arabic" w:hAnsi="Simplified Arabic" w:cs="Simplified Arabic" w:hint="cs"/>
          <w:sz w:val="32"/>
          <w:szCs w:val="32"/>
          <w:rtl/>
          <w:lang w:bidi="ar-DZ"/>
        </w:rPr>
        <w:t>شكل لوائح لتنظيم المرافق العامة،</w:t>
      </w:r>
      <w:r w:rsidR="00FC6220">
        <w:rPr>
          <w:rFonts w:ascii="Simplified Arabic" w:hAnsi="Simplified Arabic" w:cs="Simplified Arabic" w:hint="cs"/>
          <w:sz w:val="32"/>
          <w:szCs w:val="32"/>
          <w:rtl/>
          <w:lang w:bidi="ar-DZ"/>
        </w:rPr>
        <w:t xml:space="preserve"> </w:t>
      </w:r>
      <w:r w:rsidR="005C6B10">
        <w:rPr>
          <w:rFonts w:ascii="Simplified Arabic" w:hAnsi="Simplified Arabic" w:cs="Simplified Arabic" w:hint="cs"/>
          <w:sz w:val="32"/>
          <w:szCs w:val="32"/>
          <w:rtl/>
          <w:lang w:bidi="ar-DZ"/>
        </w:rPr>
        <w:t>والمستندة على نصوص دستورية المنظمة للسلطة المصدرة لها</w:t>
      </w:r>
      <w:r w:rsidR="00810A5A">
        <w:rPr>
          <w:rFonts w:ascii="Simplified Arabic" w:hAnsi="Simplified Arabic" w:cs="Simplified Arabic" w:hint="cs"/>
          <w:sz w:val="32"/>
          <w:szCs w:val="32"/>
          <w:rtl/>
          <w:lang w:bidi="ar-DZ"/>
        </w:rPr>
        <w:t>.</w:t>
      </w:r>
    </w:p>
    <w:p w:rsidR="00974D7D" w:rsidRDefault="00810A5A" w:rsidP="0081588D">
      <w:pPr>
        <w:rPr>
          <w:rFonts w:ascii="Simplified Arabic" w:hAnsi="Simplified Arabic" w:cs="Simplified Arabic"/>
          <w:sz w:val="32"/>
          <w:szCs w:val="32"/>
          <w:rtl/>
          <w:lang w:val="fr-FR" w:bidi="ar-DZ"/>
        </w:rPr>
      </w:pPr>
      <w:r>
        <w:rPr>
          <w:rFonts w:ascii="Simplified Arabic" w:hAnsi="Simplified Arabic" w:cs="Simplified Arabic" w:hint="cs"/>
          <w:sz w:val="32"/>
          <w:szCs w:val="32"/>
          <w:rtl/>
          <w:lang w:bidi="ar-DZ"/>
        </w:rPr>
        <w:lastRenderedPageBreak/>
        <w:t>وفي الجزائر فقد أوكل المشرع الدستوري الجزائري اختصاص تنظيم المرافق العامة لرئيس الجمهورية،</w:t>
      </w:r>
      <w:r w:rsidR="00CC526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يمارسه عن طريق المرسوم وليس بقرار، ومن بين الأمثلة</w:t>
      </w:r>
      <w:r w:rsidR="00CC526F">
        <w:rPr>
          <w:rFonts w:ascii="Simplified Arabic" w:hAnsi="Simplified Arabic" w:cs="Simplified Arabic" w:hint="cs"/>
          <w:sz w:val="32"/>
          <w:szCs w:val="32"/>
          <w:rtl/>
          <w:lang w:bidi="ar-DZ"/>
        </w:rPr>
        <w:t xml:space="preserve"> التي يمكن إدراجها في هذا المجال المرسوم رقم </w:t>
      </w:r>
      <w:r w:rsidR="00CC526F">
        <w:rPr>
          <w:rFonts w:ascii="Simplified Arabic" w:hAnsi="Simplified Arabic" w:cs="Simplified Arabic"/>
          <w:sz w:val="32"/>
          <w:szCs w:val="32"/>
          <w:lang w:val="fr-FR" w:bidi="ar-DZ"/>
        </w:rPr>
        <w:t>80</w:t>
      </w:r>
      <w:r w:rsidR="00CC526F">
        <w:rPr>
          <w:rFonts w:ascii="Simplified Arabic" w:hAnsi="Simplified Arabic" w:cs="Simplified Arabic" w:hint="cs"/>
          <w:sz w:val="32"/>
          <w:szCs w:val="32"/>
          <w:rtl/>
          <w:lang w:bidi="ar-DZ"/>
        </w:rPr>
        <w:t>-</w:t>
      </w:r>
      <w:r w:rsidR="00CC526F">
        <w:rPr>
          <w:rFonts w:ascii="Simplified Arabic" w:hAnsi="Simplified Arabic" w:cs="Simplified Arabic"/>
          <w:sz w:val="32"/>
          <w:szCs w:val="32"/>
          <w:lang w:bidi="ar-DZ"/>
        </w:rPr>
        <w:t>19</w:t>
      </w:r>
      <w:r w:rsidR="00CC526F">
        <w:rPr>
          <w:rFonts w:ascii="Simplified Arabic" w:hAnsi="Simplified Arabic" w:cs="Simplified Arabic" w:hint="cs"/>
          <w:sz w:val="32"/>
          <w:szCs w:val="32"/>
          <w:rtl/>
          <w:lang w:bidi="ar-DZ"/>
        </w:rPr>
        <w:t xml:space="preserve"> المؤرخ في </w:t>
      </w:r>
      <w:r w:rsidR="00CC526F">
        <w:rPr>
          <w:rFonts w:ascii="Simplified Arabic" w:hAnsi="Simplified Arabic" w:cs="Simplified Arabic"/>
          <w:sz w:val="32"/>
          <w:szCs w:val="32"/>
          <w:lang w:val="fr-FR" w:bidi="ar-DZ"/>
        </w:rPr>
        <w:t>31</w:t>
      </w:r>
      <w:r w:rsidR="00CC526F">
        <w:rPr>
          <w:rFonts w:ascii="Simplified Arabic" w:hAnsi="Simplified Arabic" w:cs="Simplified Arabic" w:hint="cs"/>
          <w:sz w:val="32"/>
          <w:szCs w:val="32"/>
          <w:rtl/>
          <w:lang w:val="fr-FR" w:bidi="ar-DZ"/>
        </w:rPr>
        <w:t xml:space="preserve"> </w:t>
      </w:r>
      <w:proofErr w:type="spellStart"/>
      <w:r w:rsidR="00CC526F">
        <w:rPr>
          <w:rFonts w:ascii="Simplified Arabic" w:hAnsi="Simplified Arabic" w:cs="Simplified Arabic" w:hint="cs"/>
          <w:sz w:val="32"/>
          <w:szCs w:val="32"/>
          <w:rtl/>
          <w:lang w:val="fr-FR" w:bidi="ar-DZ"/>
        </w:rPr>
        <w:t>جانفي</w:t>
      </w:r>
      <w:proofErr w:type="spellEnd"/>
      <w:r w:rsidR="00CC526F">
        <w:rPr>
          <w:rFonts w:ascii="Simplified Arabic" w:hAnsi="Simplified Arabic" w:cs="Simplified Arabic" w:hint="cs"/>
          <w:sz w:val="32"/>
          <w:szCs w:val="32"/>
          <w:rtl/>
          <w:lang w:val="fr-FR" w:bidi="ar-DZ"/>
        </w:rPr>
        <w:t xml:space="preserve"> </w:t>
      </w:r>
      <w:r w:rsidR="00CC526F">
        <w:rPr>
          <w:rFonts w:ascii="Simplified Arabic" w:hAnsi="Simplified Arabic" w:cs="Simplified Arabic"/>
          <w:sz w:val="32"/>
          <w:szCs w:val="32"/>
          <w:lang w:val="fr-FR" w:bidi="ar-DZ"/>
        </w:rPr>
        <w:t>1980</w:t>
      </w:r>
      <w:r w:rsidR="00CC526F">
        <w:rPr>
          <w:rFonts w:ascii="Simplified Arabic" w:hAnsi="Simplified Arabic" w:cs="Simplified Arabic" w:hint="cs"/>
          <w:sz w:val="32"/>
          <w:szCs w:val="32"/>
          <w:rtl/>
          <w:lang w:val="fr-FR" w:bidi="ar-DZ"/>
        </w:rPr>
        <w:t xml:space="preserve"> المتضمن تنظيم الإدارة المركزية لوزارة التربية باعتبارها من بين الأساليب التي اعتمدتها الجزائر </w:t>
      </w:r>
      <w:r w:rsidR="00FC6220">
        <w:rPr>
          <w:rFonts w:ascii="Simplified Arabic" w:hAnsi="Simplified Arabic" w:cs="Simplified Arabic" w:hint="cs"/>
          <w:sz w:val="32"/>
          <w:szCs w:val="32"/>
          <w:rtl/>
          <w:lang w:val="fr-FR" w:bidi="ar-DZ"/>
        </w:rPr>
        <w:t>في تنظيم المرفق</w:t>
      </w:r>
      <w:r w:rsidR="008367DC" w:rsidRPr="00DD2CE0">
        <w:rPr>
          <w:rFonts w:ascii="Simplified Arabic" w:hAnsi="Simplified Arabic" w:cs="Simplified Arabic"/>
          <w:sz w:val="32"/>
          <w:szCs w:val="32"/>
          <w:rtl/>
          <w:lang w:bidi="ar-DZ"/>
        </w:rPr>
        <w:t>.</w:t>
      </w:r>
      <w:r w:rsidR="00017218" w:rsidRPr="00DD2CE0">
        <w:rPr>
          <w:rStyle w:val="Appelnotedebasdep"/>
          <w:rFonts w:ascii="Simplified Arabic" w:hAnsi="Simplified Arabic" w:cs="Simplified Arabic"/>
          <w:sz w:val="32"/>
          <w:szCs w:val="32"/>
          <w:lang w:bidi="ar-DZ"/>
        </w:rPr>
        <w:footnoteReference w:customMarkFollows="1" w:id="42"/>
        <w:t>(</w:t>
      </w:r>
      <w:r w:rsidR="0081588D">
        <w:rPr>
          <w:rStyle w:val="Appelnotedebasdep"/>
          <w:rFonts w:ascii="Simplified Arabic" w:hAnsi="Simplified Arabic" w:cs="Simplified Arabic"/>
          <w:sz w:val="32"/>
          <w:szCs w:val="32"/>
          <w:lang w:bidi="ar-DZ"/>
        </w:rPr>
        <w:t>1</w:t>
      </w:r>
      <w:r w:rsidR="00017218" w:rsidRPr="00DD2CE0">
        <w:rPr>
          <w:rStyle w:val="Appelnotedebasdep"/>
          <w:rFonts w:ascii="Simplified Arabic" w:hAnsi="Simplified Arabic" w:cs="Simplified Arabic"/>
          <w:sz w:val="32"/>
          <w:szCs w:val="32"/>
          <w:lang w:bidi="ar-DZ"/>
        </w:rPr>
        <w:t>)</w:t>
      </w:r>
    </w:p>
    <w:p w:rsidR="009D0510" w:rsidRDefault="009D0510" w:rsidP="00A71DBA">
      <w:pPr>
        <w:rPr>
          <w:rFonts w:ascii="Simplified Arabic" w:hAnsi="Simplified Arabic" w:cs="Simplified Arabic"/>
          <w:sz w:val="32"/>
          <w:szCs w:val="32"/>
          <w:rtl/>
          <w:lang w:val="fr-FR" w:bidi="ar-DZ"/>
        </w:rPr>
      </w:pPr>
    </w:p>
    <w:p w:rsidR="00691BCF" w:rsidRPr="00DD2CE0" w:rsidRDefault="00897EB7" w:rsidP="00B20167">
      <w:pPr>
        <w:rPr>
          <w:rFonts w:ascii="Simplified Arabic" w:hAnsi="Simplified Arabic" w:cs="Simplified Arabic"/>
          <w:sz w:val="32"/>
          <w:szCs w:val="32"/>
          <w:lang w:val="fr-FR" w:bidi="ar-EG"/>
        </w:rPr>
      </w:pPr>
      <w:r w:rsidRPr="00DD2CE0">
        <w:rPr>
          <w:rFonts w:ascii="Simplified Arabic" w:hAnsi="Simplified Arabic" w:cs="Simplified Arabic"/>
          <w:sz w:val="32"/>
          <w:szCs w:val="32"/>
          <w:rtl/>
          <w:lang w:val="fr-FR" w:bidi="ar-EG"/>
        </w:rPr>
        <w:t xml:space="preserve"> </w:t>
      </w:r>
      <w:proofErr w:type="gramStart"/>
      <w:r w:rsidR="00691BCF" w:rsidRPr="00DD2CE0">
        <w:rPr>
          <w:rFonts w:ascii="Simplified Arabic" w:hAnsi="Simplified Arabic" w:cs="Simplified Arabic"/>
          <w:b/>
          <w:bCs/>
          <w:sz w:val="32"/>
          <w:szCs w:val="32"/>
          <w:rtl/>
          <w:lang w:bidi="ar-DZ"/>
        </w:rPr>
        <w:t>المطلب</w:t>
      </w:r>
      <w:proofErr w:type="gramEnd"/>
      <w:r w:rsidR="00691BCF" w:rsidRPr="00DD2CE0">
        <w:rPr>
          <w:rFonts w:ascii="Simplified Arabic" w:hAnsi="Simplified Arabic" w:cs="Simplified Arabic"/>
          <w:b/>
          <w:bCs/>
          <w:sz w:val="32"/>
          <w:szCs w:val="32"/>
          <w:rtl/>
          <w:lang w:bidi="ar-DZ"/>
        </w:rPr>
        <w:t xml:space="preserve"> الثا</w:t>
      </w:r>
      <w:r w:rsidR="004B7215">
        <w:rPr>
          <w:rFonts w:ascii="Simplified Arabic" w:hAnsi="Simplified Arabic" w:cs="Simplified Arabic" w:hint="cs"/>
          <w:b/>
          <w:bCs/>
          <w:sz w:val="32"/>
          <w:szCs w:val="32"/>
          <w:rtl/>
          <w:lang w:bidi="ar-DZ"/>
        </w:rPr>
        <w:t>ن</w:t>
      </w:r>
      <w:r w:rsidR="00295539" w:rsidRPr="00DD2CE0">
        <w:rPr>
          <w:rFonts w:ascii="Simplified Arabic" w:hAnsi="Simplified Arabic" w:cs="Simplified Arabic"/>
          <w:b/>
          <w:bCs/>
          <w:sz w:val="32"/>
          <w:szCs w:val="32"/>
          <w:rtl/>
          <w:lang w:bidi="ar-DZ"/>
        </w:rPr>
        <w:t>ي</w:t>
      </w:r>
      <w:r w:rsidR="00691BCF" w:rsidRPr="00DD2CE0">
        <w:rPr>
          <w:rFonts w:ascii="Simplified Arabic" w:hAnsi="Simplified Arabic" w:cs="Simplified Arabic"/>
          <w:sz w:val="32"/>
          <w:szCs w:val="32"/>
          <w:rtl/>
          <w:lang w:bidi="ar-DZ"/>
        </w:rPr>
        <w:t xml:space="preserve">: إنشاء المرافق العامة.                                                          </w:t>
      </w:r>
      <w:r w:rsidR="00295539" w:rsidRPr="00DD2CE0">
        <w:rPr>
          <w:rFonts w:ascii="Simplified Arabic" w:hAnsi="Simplified Arabic" w:cs="Simplified Arabic"/>
          <w:sz w:val="32"/>
          <w:szCs w:val="32"/>
          <w:rtl/>
          <w:lang w:bidi="ar-DZ"/>
        </w:rPr>
        <w:t xml:space="preserve">     </w:t>
      </w:r>
      <w:r w:rsidR="00691BCF" w:rsidRPr="00DD2CE0">
        <w:rPr>
          <w:rFonts w:ascii="Simplified Arabic" w:hAnsi="Simplified Arabic" w:cs="Simplified Arabic"/>
          <w:b/>
          <w:bCs/>
          <w:sz w:val="32"/>
          <w:szCs w:val="32"/>
          <w:rtl/>
          <w:lang w:bidi="ar-DZ"/>
        </w:rPr>
        <w:t xml:space="preserve"> </w:t>
      </w:r>
      <w:r w:rsidR="00295539" w:rsidRPr="00DD2CE0">
        <w:rPr>
          <w:rFonts w:ascii="Simplified Arabic" w:hAnsi="Simplified Arabic" w:cs="Simplified Arabic"/>
          <w:b/>
          <w:bCs/>
          <w:sz w:val="32"/>
          <w:szCs w:val="32"/>
          <w:rtl/>
          <w:lang w:bidi="ar-DZ"/>
        </w:rPr>
        <w:t xml:space="preserve">  </w:t>
      </w:r>
      <w:r w:rsidR="00691BCF" w:rsidRPr="00DD2CE0">
        <w:rPr>
          <w:rFonts w:ascii="Simplified Arabic" w:hAnsi="Simplified Arabic" w:cs="Simplified Arabic"/>
          <w:sz w:val="32"/>
          <w:szCs w:val="32"/>
          <w:rtl/>
          <w:lang w:bidi="ar-DZ"/>
        </w:rPr>
        <w:t xml:space="preserve">إن إنشاء المرافق العمومية يختلف حسب طبيعة هذه المرافق ما إذا كانت مرافق عمومية وطنية أو مرافق عمومية </w:t>
      </w:r>
      <w:proofErr w:type="gramStart"/>
      <w:r w:rsidR="00691BCF" w:rsidRPr="00DD2CE0">
        <w:rPr>
          <w:rFonts w:ascii="Simplified Arabic" w:hAnsi="Simplified Arabic" w:cs="Simplified Arabic"/>
          <w:sz w:val="32"/>
          <w:szCs w:val="32"/>
          <w:rtl/>
          <w:lang w:bidi="ar-DZ"/>
        </w:rPr>
        <w:t>محلية .</w:t>
      </w:r>
      <w:proofErr w:type="gramEnd"/>
    </w:p>
    <w:p w:rsidR="00691BCF" w:rsidRPr="00DD2CE0" w:rsidRDefault="00E84C4F" w:rsidP="00B20167">
      <w:pPr>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أولا: </w:t>
      </w:r>
      <w:r w:rsidR="00691BCF" w:rsidRPr="00DD2CE0">
        <w:rPr>
          <w:rFonts w:ascii="Simplified Arabic" w:hAnsi="Simplified Arabic" w:cs="Simplified Arabic"/>
          <w:b/>
          <w:bCs/>
          <w:sz w:val="32"/>
          <w:szCs w:val="32"/>
          <w:rtl/>
          <w:lang w:bidi="ar-DZ"/>
        </w:rPr>
        <w:t>المرفق العمومية الوطنية</w:t>
      </w:r>
      <w:r w:rsidR="00691BCF" w:rsidRPr="00DD2CE0">
        <w:rPr>
          <w:rFonts w:ascii="Simplified Arabic" w:hAnsi="Simplified Arabic" w:cs="Simplified Arabic"/>
          <w:sz w:val="32"/>
          <w:szCs w:val="32"/>
          <w:rtl/>
          <w:lang w:bidi="ar-DZ"/>
        </w:rPr>
        <w:t xml:space="preserve"> :                                                                      </w:t>
      </w:r>
    </w:p>
    <w:p w:rsidR="004C2E74" w:rsidRDefault="00691BCF" w:rsidP="00A27CDD">
      <w:pPr>
        <w:jc w:val="both"/>
        <w:rPr>
          <w:rFonts w:ascii="Simplified Arabic" w:hAnsi="Simplified Arabic" w:cs="Simplified Arabic"/>
          <w:sz w:val="32"/>
          <w:szCs w:val="32"/>
          <w:rtl/>
          <w:lang w:bidi="ar-DZ"/>
        </w:rPr>
      </w:pPr>
      <w:proofErr w:type="gramStart"/>
      <w:r w:rsidRPr="00DD2CE0">
        <w:rPr>
          <w:rFonts w:ascii="Simplified Arabic" w:hAnsi="Simplified Arabic" w:cs="Simplified Arabic"/>
          <w:sz w:val="32"/>
          <w:szCs w:val="32"/>
          <w:rtl/>
          <w:lang w:bidi="ar-DZ"/>
        </w:rPr>
        <w:t>مبدئيا</w:t>
      </w:r>
      <w:proofErr w:type="gramEnd"/>
      <w:r w:rsidRPr="00DD2CE0">
        <w:rPr>
          <w:rFonts w:ascii="Simplified Arabic" w:hAnsi="Simplified Arabic" w:cs="Simplified Arabic"/>
          <w:sz w:val="32"/>
          <w:szCs w:val="32"/>
          <w:rtl/>
          <w:lang w:bidi="ar-DZ"/>
        </w:rPr>
        <w:t xml:space="preserve"> إن تحديد السلطة المختصة لإنشاء وتنظيم المرفق العمومي على المستوى الوطني ويخضع لمعيار توزيع السلطات بين الهيئة التشريعية أي البرلمان</w:t>
      </w:r>
      <w:r w:rsidR="004C2E74">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والهيئة التنفيذية أي الحكومة فهي مسألة تخضع معالجتها لطبيعة النظام السياسي السائد في الدولة</w:t>
      </w:r>
      <w:r w:rsidR="004C2E74">
        <w:rPr>
          <w:rFonts w:ascii="Simplified Arabic" w:hAnsi="Simplified Arabic" w:cs="Simplified Arabic" w:hint="cs"/>
          <w:sz w:val="32"/>
          <w:szCs w:val="32"/>
          <w:rtl/>
          <w:lang w:bidi="ar-DZ"/>
        </w:rPr>
        <w:t>.</w:t>
      </w:r>
    </w:p>
    <w:p w:rsidR="00417B2B" w:rsidRDefault="00691BCF" w:rsidP="00974D7D">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في الجزائر </w:t>
      </w:r>
      <w:proofErr w:type="gramStart"/>
      <w:r w:rsidRPr="00DD2CE0">
        <w:rPr>
          <w:rFonts w:ascii="Simplified Arabic" w:hAnsi="Simplified Arabic" w:cs="Simplified Arabic"/>
          <w:sz w:val="32"/>
          <w:szCs w:val="32"/>
          <w:rtl/>
          <w:lang w:bidi="ar-DZ"/>
        </w:rPr>
        <w:t>إن</w:t>
      </w:r>
      <w:proofErr w:type="gramEnd"/>
      <w:r w:rsidRPr="00DD2CE0">
        <w:rPr>
          <w:rFonts w:ascii="Simplified Arabic" w:hAnsi="Simplified Arabic" w:cs="Simplified Arabic"/>
          <w:sz w:val="32"/>
          <w:szCs w:val="32"/>
          <w:rtl/>
          <w:lang w:bidi="ar-DZ"/>
        </w:rPr>
        <w:t xml:space="preserve"> تطبيق هذا المبدأ اخ</w:t>
      </w:r>
      <w:r w:rsidR="00121EB0">
        <w:rPr>
          <w:rFonts w:ascii="Simplified Arabic" w:hAnsi="Simplified Arabic" w:cs="Simplified Arabic"/>
          <w:sz w:val="32"/>
          <w:szCs w:val="32"/>
          <w:rtl/>
          <w:lang w:bidi="ar-DZ"/>
        </w:rPr>
        <w:t>تلف باختلاف</w:t>
      </w:r>
      <w:r w:rsidR="00121EB0">
        <w:rPr>
          <w:rFonts w:ascii="Simplified Arabic" w:hAnsi="Simplified Arabic" w:cs="Simplified Arabic" w:hint="cs"/>
          <w:sz w:val="32"/>
          <w:szCs w:val="32"/>
          <w:rtl/>
          <w:lang w:bidi="ar-DZ"/>
        </w:rPr>
        <w:t xml:space="preserve"> </w:t>
      </w:r>
      <w:r w:rsidRPr="00DD2CE0">
        <w:rPr>
          <w:rFonts w:ascii="Simplified Arabic" w:hAnsi="Simplified Arabic" w:cs="Simplified Arabic"/>
          <w:sz w:val="32"/>
          <w:szCs w:val="32"/>
          <w:rtl/>
          <w:lang w:bidi="ar-DZ"/>
        </w:rPr>
        <w:t xml:space="preserve">الوضعية القانونية التي اتسم </w:t>
      </w:r>
      <w:proofErr w:type="spellStart"/>
      <w:r w:rsidRPr="00DD2CE0">
        <w:rPr>
          <w:rFonts w:ascii="Simplified Arabic" w:hAnsi="Simplified Arabic" w:cs="Simplified Arabic"/>
          <w:sz w:val="32"/>
          <w:szCs w:val="32"/>
          <w:rtl/>
          <w:lang w:bidi="ar-DZ"/>
        </w:rPr>
        <w:t>بها</w:t>
      </w:r>
      <w:proofErr w:type="spellEnd"/>
      <w:r w:rsidRPr="00DD2CE0">
        <w:rPr>
          <w:rFonts w:ascii="Simplified Arabic" w:hAnsi="Simplified Arabic" w:cs="Simplified Arabic"/>
          <w:sz w:val="32"/>
          <w:szCs w:val="32"/>
          <w:rtl/>
          <w:lang w:bidi="ar-DZ"/>
        </w:rPr>
        <w:t xml:space="preserve"> توزيع </w:t>
      </w:r>
    </w:p>
    <w:p w:rsidR="00691BCF" w:rsidRPr="00DD2CE0" w:rsidRDefault="00691BCF" w:rsidP="0081588D">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السلطات بين الهيئة التشريعية والهيئة التنفيذية من جهة</w:t>
      </w:r>
      <w:r w:rsidR="00417B2B">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وداخل الهيئة التنفيذية بين رئيس الجمهورية ورئيس الحكومة من جهة أخرى. </w:t>
      </w:r>
      <w:r w:rsidR="009D0510" w:rsidRPr="00DD2CE0">
        <w:rPr>
          <w:rStyle w:val="Appelnotedebasdep"/>
          <w:rFonts w:ascii="Simplified Arabic" w:hAnsi="Simplified Arabic" w:cs="Simplified Arabic"/>
          <w:sz w:val="32"/>
          <w:szCs w:val="32"/>
          <w:lang w:bidi="ar-DZ"/>
        </w:rPr>
        <w:footnoteReference w:customMarkFollows="1" w:id="43"/>
        <w:t>(</w:t>
      </w:r>
      <w:r w:rsidR="0081588D">
        <w:rPr>
          <w:rStyle w:val="Appelnotedebasdep"/>
          <w:rFonts w:ascii="Simplified Arabic" w:hAnsi="Simplified Arabic" w:cs="Simplified Arabic"/>
          <w:sz w:val="32"/>
          <w:szCs w:val="32"/>
          <w:lang w:bidi="ar-DZ"/>
        </w:rPr>
        <w:t>2</w:t>
      </w:r>
      <w:r w:rsidR="009D0510" w:rsidRPr="00DD2CE0">
        <w:rPr>
          <w:rStyle w:val="Appelnotedebasdep"/>
          <w:rFonts w:ascii="Simplified Arabic" w:hAnsi="Simplified Arabic" w:cs="Simplified Arabic"/>
          <w:sz w:val="32"/>
          <w:szCs w:val="32"/>
          <w:lang w:bidi="ar-DZ"/>
        </w:rPr>
        <w:t>)</w:t>
      </w:r>
      <w:r w:rsidR="009D0510"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lang w:bidi="ar-DZ"/>
        </w:rPr>
        <w:t xml:space="preserve">                                               </w:t>
      </w:r>
    </w:p>
    <w:p w:rsidR="00017218" w:rsidRDefault="00714307" w:rsidP="00595714">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بعد صدور دستور سنة</w:t>
      </w:r>
      <w:r>
        <w:rPr>
          <w:rFonts w:asciiTheme="minorHAnsi" w:hAnsiTheme="minorHAnsi" w:cs="Simplified Arabic"/>
          <w:sz w:val="32"/>
          <w:szCs w:val="32"/>
          <w:lang w:val="fr-FR"/>
        </w:rPr>
        <w:t xml:space="preserve">1996 </w:t>
      </w:r>
      <w:r>
        <w:rPr>
          <w:rFonts w:ascii="Simplified Arabic" w:hAnsi="Simplified Arabic" w:cs="Simplified Arabic" w:hint="cs"/>
          <w:sz w:val="32"/>
          <w:szCs w:val="32"/>
          <w:rtl/>
          <w:lang w:bidi="ar-DZ"/>
        </w:rPr>
        <w:t>،</w:t>
      </w:r>
      <w:r w:rsidR="00E15AA5">
        <w:rPr>
          <w:rFonts w:ascii="Simplified Arabic" w:hAnsi="Simplified Arabic" w:cs="Simplified Arabic" w:hint="cs"/>
          <w:sz w:val="32"/>
          <w:szCs w:val="32"/>
          <w:rtl/>
          <w:lang w:bidi="ar-DZ"/>
        </w:rPr>
        <w:t xml:space="preserve"> </w:t>
      </w:r>
      <w:r w:rsidR="00691BCF" w:rsidRPr="00DD2CE0">
        <w:rPr>
          <w:rFonts w:ascii="Simplified Arabic" w:hAnsi="Simplified Arabic" w:cs="Simplified Arabic"/>
          <w:sz w:val="32"/>
          <w:szCs w:val="32"/>
          <w:rtl/>
          <w:lang w:bidi="ar-DZ"/>
        </w:rPr>
        <w:t>السلطة المختصة بعملية تنظيم وإحداث المرافق العمومية في الجزائر هي السلطة التنفيذية</w:t>
      </w:r>
      <w:r w:rsidR="00EF1E9A">
        <w:rPr>
          <w:rFonts w:ascii="Simplified Arabic" w:hAnsi="Simplified Arabic" w:cs="Simplified Arabic" w:hint="cs"/>
          <w:sz w:val="32"/>
          <w:szCs w:val="32"/>
          <w:rtl/>
          <w:lang w:bidi="ar-DZ"/>
        </w:rPr>
        <w:t xml:space="preserve"> ، </w:t>
      </w:r>
      <w:r w:rsidR="00691BCF" w:rsidRPr="00DD2CE0">
        <w:rPr>
          <w:rFonts w:ascii="Simplified Arabic" w:hAnsi="Simplified Arabic" w:cs="Simplified Arabic"/>
          <w:sz w:val="32"/>
          <w:szCs w:val="32"/>
          <w:rtl/>
          <w:lang w:bidi="ar-DZ"/>
        </w:rPr>
        <w:t xml:space="preserve">وفي ظل هذا الدستور إن السلطة التنفيذية يضطلع </w:t>
      </w:r>
      <w:proofErr w:type="spellStart"/>
      <w:r w:rsidR="00691BCF" w:rsidRPr="00DD2CE0">
        <w:rPr>
          <w:rFonts w:ascii="Simplified Arabic" w:hAnsi="Simplified Arabic" w:cs="Simplified Arabic"/>
          <w:sz w:val="32"/>
          <w:szCs w:val="32"/>
          <w:rtl/>
          <w:lang w:bidi="ar-DZ"/>
        </w:rPr>
        <w:t>بها</w:t>
      </w:r>
      <w:proofErr w:type="spellEnd"/>
      <w:r w:rsidR="00691BCF" w:rsidRPr="00DD2CE0">
        <w:rPr>
          <w:rFonts w:ascii="Simplified Arabic" w:hAnsi="Simplified Arabic" w:cs="Simplified Arabic"/>
          <w:sz w:val="32"/>
          <w:szCs w:val="32"/>
          <w:rtl/>
          <w:lang w:bidi="ar-DZ"/>
        </w:rPr>
        <w:t xml:space="preserve"> كل من رئيس الجمهورية ورئيس الحكومة </w:t>
      </w:r>
      <w:r w:rsidR="00595714">
        <w:rPr>
          <w:rFonts w:ascii="Simplified Arabic" w:hAnsi="Simplified Arabic" w:cs="Simplified Arabic" w:hint="cs"/>
          <w:sz w:val="32"/>
          <w:szCs w:val="32"/>
          <w:rtl/>
          <w:lang w:bidi="ar-DZ"/>
        </w:rPr>
        <w:t xml:space="preserve">، </w:t>
      </w:r>
      <w:r w:rsidR="00691BCF" w:rsidRPr="00DD2CE0">
        <w:rPr>
          <w:rFonts w:ascii="Simplified Arabic" w:hAnsi="Simplified Arabic" w:cs="Simplified Arabic"/>
          <w:sz w:val="32"/>
          <w:szCs w:val="32"/>
          <w:rtl/>
          <w:lang w:bidi="ar-DZ"/>
        </w:rPr>
        <w:t>وبالتالي فإن ممارسة الأولى تأخذ شكل مراسيم رئاسية وتأخذ الثانية شكل مراسيم تنفيذية</w:t>
      </w:r>
      <w:r w:rsidR="00417B2B">
        <w:rPr>
          <w:rFonts w:ascii="Simplified Arabic" w:hAnsi="Simplified Arabic" w:cs="Simplified Arabic" w:hint="cs"/>
          <w:sz w:val="32"/>
          <w:szCs w:val="32"/>
          <w:rtl/>
          <w:lang w:bidi="ar-DZ"/>
        </w:rPr>
        <w:t>،</w:t>
      </w:r>
      <w:r w:rsidR="00691BCF" w:rsidRPr="00DD2CE0">
        <w:rPr>
          <w:rFonts w:ascii="Simplified Arabic" w:hAnsi="Simplified Arabic" w:cs="Simplified Arabic"/>
          <w:sz w:val="32"/>
          <w:szCs w:val="32"/>
          <w:rtl/>
          <w:lang w:bidi="ar-DZ"/>
        </w:rPr>
        <w:t xml:space="preserve"> وعليه فإحداث المرافق العمومية هو من اختصاص السلطة التنفيذية أي رئيس الجمهورية ورئيس الحكومة </w:t>
      </w:r>
      <w:r w:rsidR="00A41AC3" w:rsidRPr="00DD2CE0">
        <w:rPr>
          <w:rFonts w:ascii="Simplified Arabic" w:hAnsi="Simplified Arabic" w:cs="Simplified Arabic"/>
          <w:sz w:val="32"/>
          <w:szCs w:val="32"/>
          <w:rtl/>
          <w:lang w:bidi="ar-DZ"/>
        </w:rPr>
        <w:t>.</w:t>
      </w:r>
      <w:r w:rsidR="00A41AC3" w:rsidRPr="00DD2CE0">
        <w:rPr>
          <w:rStyle w:val="Appelnotedebasdep"/>
          <w:rFonts w:ascii="Simplified Arabic" w:hAnsi="Simplified Arabic" w:cs="Simplified Arabic"/>
          <w:sz w:val="32"/>
          <w:szCs w:val="32"/>
          <w:lang w:bidi="ar-DZ"/>
        </w:rPr>
        <w:footnoteReference w:customMarkFollows="1" w:id="44"/>
        <w:t>(</w:t>
      </w:r>
      <w:r w:rsidR="0081588D">
        <w:rPr>
          <w:rStyle w:val="Appelnotedebasdep"/>
          <w:rFonts w:ascii="Simplified Arabic" w:hAnsi="Simplified Arabic" w:cs="Simplified Arabic"/>
          <w:sz w:val="32"/>
          <w:szCs w:val="32"/>
          <w:lang w:bidi="ar-DZ"/>
        </w:rPr>
        <w:t>3</w:t>
      </w:r>
      <w:r w:rsidR="00A41AC3" w:rsidRPr="00DD2CE0">
        <w:rPr>
          <w:rStyle w:val="Appelnotedebasdep"/>
          <w:rFonts w:ascii="Simplified Arabic" w:hAnsi="Simplified Arabic" w:cs="Simplified Arabic"/>
          <w:sz w:val="32"/>
          <w:szCs w:val="32"/>
          <w:lang w:bidi="ar-DZ"/>
        </w:rPr>
        <w:t>)</w:t>
      </w:r>
      <w:r w:rsidR="00691BCF" w:rsidRPr="00DD2CE0">
        <w:rPr>
          <w:rFonts w:ascii="Simplified Arabic" w:hAnsi="Simplified Arabic" w:cs="Simplified Arabic"/>
          <w:sz w:val="32"/>
          <w:szCs w:val="32"/>
          <w:rtl/>
          <w:lang w:bidi="ar-DZ"/>
        </w:rPr>
        <w:t xml:space="preserve">    </w:t>
      </w:r>
    </w:p>
    <w:p w:rsidR="00595714" w:rsidRDefault="00595714" w:rsidP="00EF1E9A">
      <w:pPr>
        <w:jc w:val="both"/>
        <w:rPr>
          <w:rFonts w:ascii="Simplified Arabic" w:hAnsi="Simplified Arabic" w:cs="Simplified Arabic"/>
          <w:sz w:val="32"/>
          <w:szCs w:val="32"/>
          <w:rtl/>
          <w:lang w:bidi="ar-DZ"/>
        </w:rPr>
      </w:pPr>
    </w:p>
    <w:p w:rsidR="00595714" w:rsidRDefault="00371DF4" w:rsidP="00B20167">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w:t>
      </w:r>
    </w:p>
    <w:p w:rsidR="00371DF4" w:rsidRPr="00DD2CE0" w:rsidRDefault="00371DF4" w:rsidP="00B20167">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w:t>
      </w:r>
    </w:p>
    <w:p w:rsidR="00CD570F" w:rsidRPr="00DD2CE0" w:rsidRDefault="00E84C4F" w:rsidP="00B20167">
      <w:pPr>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lastRenderedPageBreak/>
        <w:t>ثانيا:</w:t>
      </w:r>
      <w:r w:rsidR="00CD570F" w:rsidRPr="00DD2CE0">
        <w:rPr>
          <w:rFonts w:ascii="Simplified Arabic" w:hAnsi="Simplified Arabic" w:cs="Simplified Arabic"/>
          <w:b/>
          <w:bCs/>
          <w:sz w:val="32"/>
          <w:szCs w:val="32"/>
          <w:rtl/>
          <w:lang w:bidi="ar-DZ"/>
        </w:rPr>
        <w:t xml:space="preserve"> </w:t>
      </w:r>
      <w:proofErr w:type="gramStart"/>
      <w:r w:rsidR="00CD570F" w:rsidRPr="00DD2CE0">
        <w:rPr>
          <w:rFonts w:ascii="Simplified Arabic" w:hAnsi="Simplified Arabic" w:cs="Simplified Arabic"/>
          <w:b/>
          <w:bCs/>
          <w:sz w:val="32"/>
          <w:szCs w:val="32"/>
          <w:rtl/>
          <w:lang w:bidi="ar-DZ"/>
        </w:rPr>
        <w:t>إنشاء</w:t>
      </w:r>
      <w:proofErr w:type="gramEnd"/>
      <w:r w:rsidR="00CD570F" w:rsidRPr="00DD2CE0">
        <w:rPr>
          <w:rFonts w:ascii="Simplified Arabic" w:hAnsi="Simplified Arabic" w:cs="Simplified Arabic"/>
          <w:b/>
          <w:bCs/>
          <w:sz w:val="32"/>
          <w:szCs w:val="32"/>
          <w:rtl/>
          <w:lang w:bidi="ar-DZ"/>
        </w:rPr>
        <w:t xml:space="preserve"> المرافق العمومية المحلية</w:t>
      </w:r>
      <w:r w:rsidR="00CD570F" w:rsidRPr="00DD2CE0">
        <w:rPr>
          <w:rFonts w:ascii="Simplified Arabic" w:hAnsi="Simplified Arabic" w:cs="Simplified Arabic"/>
          <w:sz w:val="32"/>
          <w:szCs w:val="32"/>
          <w:rtl/>
          <w:lang w:bidi="ar-DZ"/>
        </w:rPr>
        <w:t>:</w:t>
      </w:r>
    </w:p>
    <w:p w:rsidR="00A27CDD" w:rsidRDefault="00CD570F" w:rsidP="00A27CDD">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يمنح قانون البلدية وقانون الولاية للمجلس الشعبي البلدي والمجلس الشعبي </w:t>
      </w:r>
      <w:proofErr w:type="spellStart"/>
      <w:r w:rsidRPr="00DD2CE0">
        <w:rPr>
          <w:rFonts w:ascii="Simplified Arabic" w:hAnsi="Simplified Arabic" w:cs="Simplified Arabic"/>
          <w:sz w:val="32"/>
          <w:szCs w:val="32"/>
          <w:rtl/>
          <w:lang w:bidi="ar-DZ"/>
        </w:rPr>
        <w:t>الولائي</w:t>
      </w:r>
      <w:proofErr w:type="spellEnd"/>
      <w:r w:rsidRPr="00DD2CE0">
        <w:rPr>
          <w:rFonts w:ascii="Simplified Arabic" w:hAnsi="Simplified Arabic" w:cs="Simplified Arabic"/>
          <w:sz w:val="32"/>
          <w:szCs w:val="32"/>
          <w:rtl/>
          <w:lang w:bidi="ar-DZ"/>
        </w:rPr>
        <w:t xml:space="preserve"> الاختصاص لإحداث وتنظيم المرافق العامة ،إلا أن المجالس المحلية التي تتمتع بالحرية للمطالبة في إنشاء المرافق العمومية بحيث أنها ملزمة بإنشاء بعض المرافق ذات الصلة </w:t>
      </w:r>
    </w:p>
    <w:p w:rsidR="00FA3BCE" w:rsidRPr="00A27CDD" w:rsidRDefault="00CD570F" w:rsidP="00A27CDD">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بالنظافة والمياه والأسواق العمومية والنقل العمومي إلا أن المداولات بشأن هذه المرافق لا تكون نهائية إلا بعد الحصول على المصادقة من السلطة </w:t>
      </w:r>
      <w:proofErr w:type="spellStart"/>
      <w:r w:rsidRPr="00DD2CE0">
        <w:rPr>
          <w:rFonts w:ascii="Simplified Arabic" w:hAnsi="Simplified Arabic" w:cs="Simplified Arabic"/>
          <w:sz w:val="32"/>
          <w:szCs w:val="32"/>
          <w:rtl/>
          <w:lang w:bidi="ar-DZ"/>
        </w:rPr>
        <w:t>الوصائية</w:t>
      </w:r>
      <w:proofErr w:type="spellEnd"/>
      <w:r w:rsidRPr="00DD2CE0">
        <w:rPr>
          <w:rFonts w:ascii="Simplified Arabic" w:hAnsi="Simplified Arabic" w:cs="Simplified Arabic"/>
          <w:sz w:val="32"/>
          <w:szCs w:val="32"/>
          <w:rtl/>
          <w:lang w:bidi="ar-DZ"/>
        </w:rPr>
        <w:t>، إضافة للنصوص القانونية المتعلقة بإنشاء المرافق العمومية المحلية هناك نصوص منها المرسوم</w:t>
      </w:r>
      <w:r w:rsidR="00017218">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w:t>
      </w:r>
    </w:p>
    <w:p w:rsidR="001A61D6" w:rsidRDefault="00B61322" w:rsidP="00D34A29">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lang w:bidi="ar-DZ"/>
        </w:rPr>
        <w:t>83</w:t>
      </w:r>
      <w:r w:rsidR="00CD570F" w:rsidRPr="00DD2CE0">
        <w:rPr>
          <w:rFonts w:ascii="Simplified Arabic" w:hAnsi="Simplified Arabic" w:cs="Simplified Arabic"/>
          <w:sz w:val="32"/>
          <w:szCs w:val="32"/>
          <w:rtl/>
          <w:lang w:bidi="ar-DZ"/>
        </w:rPr>
        <w:t>-</w:t>
      </w:r>
      <w:r w:rsidRPr="00DD2CE0">
        <w:rPr>
          <w:rFonts w:ascii="Simplified Arabic" w:hAnsi="Simplified Arabic" w:cs="Simplified Arabic"/>
          <w:sz w:val="32"/>
          <w:szCs w:val="32"/>
          <w:lang w:bidi="ar-DZ"/>
        </w:rPr>
        <w:t>200</w:t>
      </w:r>
      <w:r w:rsidR="00CD570F" w:rsidRPr="00DD2CE0">
        <w:rPr>
          <w:rFonts w:ascii="Simplified Arabic" w:hAnsi="Simplified Arabic" w:cs="Simplified Arabic"/>
          <w:sz w:val="32"/>
          <w:szCs w:val="32"/>
          <w:rtl/>
          <w:lang w:bidi="ar-DZ"/>
        </w:rPr>
        <w:t xml:space="preserve"> المؤرخ في</w:t>
      </w:r>
      <w:r w:rsidRPr="00DD2CE0">
        <w:rPr>
          <w:rFonts w:ascii="Simplified Arabic" w:hAnsi="Simplified Arabic" w:cs="Simplified Arabic"/>
          <w:sz w:val="32"/>
          <w:szCs w:val="32"/>
          <w:lang w:bidi="ar-DZ"/>
        </w:rPr>
        <w:t>19</w:t>
      </w:r>
      <w:r w:rsidR="00CD570F" w:rsidRPr="00DD2CE0">
        <w:rPr>
          <w:rFonts w:ascii="Simplified Arabic" w:hAnsi="Simplified Arabic" w:cs="Simplified Arabic"/>
          <w:sz w:val="32"/>
          <w:szCs w:val="32"/>
          <w:rtl/>
          <w:lang w:bidi="ar-DZ"/>
        </w:rPr>
        <w:t xml:space="preserve"> مارس </w:t>
      </w:r>
      <w:r w:rsidRPr="00DD2CE0">
        <w:rPr>
          <w:rFonts w:ascii="Simplified Arabic" w:hAnsi="Simplified Arabic" w:cs="Simplified Arabic"/>
          <w:sz w:val="32"/>
          <w:szCs w:val="32"/>
          <w:lang w:bidi="ar-DZ"/>
        </w:rPr>
        <w:t>1988</w:t>
      </w:r>
      <w:r w:rsidR="00CD570F" w:rsidRPr="00DD2CE0">
        <w:rPr>
          <w:rFonts w:ascii="Simplified Arabic" w:hAnsi="Simplified Arabic" w:cs="Simplified Arabic"/>
          <w:sz w:val="32"/>
          <w:szCs w:val="32"/>
          <w:rtl/>
          <w:lang w:bidi="ar-DZ"/>
        </w:rPr>
        <w:t xml:space="preserve"> </w:t>
      </w:r>
      <w:r w:rsidR="00017218">
        <w:rPr>
          <w:rFonts w:ascii="Simplified Arabic" w:hAnsi="Simplified Arabic" w:cs="Simplified Arabic" w:hint="cs"/>
          <w:sz w:val="32"/>
          <w:szCs w:val="32"/>
          <w:rtl/>
          <w:lang w:bidi="ar-DZ"/>
        </w:rPr>
        <w:t>"</w:t>
      </w:r>
      <w:r w:rsidR="00CD570F" w:rsidRPr="00DD2CE0">
        <w:rPr>
          <w:rFonts w:ascii="Simplified Arabic" w:hAnsi="Simplified Arabic" w:cs="Simplified Arabic"/>
          <w:sz w:val="32"/>
          <w:szCs w:val="32"/>
          <w:rtl/>
          <w:lang w:bidi="ar-DZ"/>
        </w:rPr>
        <w:t xml:space="preserve">المتضمن تحديد شروط إنشاء المؤسسة العمومية المحلية وتنظيمها وسيرها والمرسوم رقم </w:t>
      </w:r>
      <w:r w:rsidRPr="00DD2CE0">
        <w:rPr>
          <w:rFonts w:ascii="Simplified Arabic" w:hAnsi="Simplified Arabic" w:cs="Simplified Arabic"/>
          <w:sz w:val="32"/>
          <w:szCs w:val="32"/>
          <w:lang w:bidi="ar-DZ"/>
        </w:rPr>
        <w:t>85</w:t>
      </w:r>
      <w:r w:rsidR="00CD570F" w:rsidRPr="00DD2CE0">
        <w:rPr>
          <w:rFonts w:ascii="Simplified Arabic" w:hAnsi="Simplified Arabic" w:cs="Simplified Arabic"/>
          <w:sz w:val="32"/>
          <w:szCs w:val="32"/>
          <w:rtl/>
          <w:lang w:bidi="ar-DZ"/>
        </w:rPr>
        <w:t>-</w:t>
      </w:r>
      <w:r w:rsidRPr="00DD2CE0">
        <w:rPr>
          <w:rFonts w:ascii="Simplified Arabic" w:hAnsi="Simplified Arabic" w:cs="Simplified Arabic"/>
          <w:sz w:val="32"/>
          <w:szCs w:val="32"/>
          <w:lang w:bidi="ar-DZ"/>
        </w:rPr>
        <w:t>117</w:t>
      </w:r>
      <w:r w:rsidR="00CD570F" w:rsidRPr="00DD2CE0">
        <w:rPr>
          <w:rFonts w:ascii="Simplified Arabic" w:hAnsi="Simplified Arabic" w:cs="Simplified Arabic"/>
          <w:sz w:val="32"/>
          <w:szCs w:val="32"/>
          <w:rtl/>
          <w:lang w:bidi="ar-DZ"/>
        </w:rPr>
        <w:t xml:space="preserve"> المؤرخ في </w:t>
      </w:r>
      <w:r w:rsidRPr="00DD2CE0">
        <w:rPr>
          <w:rFonts w:ascii="Simplified Arabic" w:hAnsi="Simplified Arabic" w:cs="Simplified Arabic"/>
          <w:sz w:val="32"/>
          <w:szCs w:val="32"/>
          <w:lang w:bidi="ar-DZ"/>
        </w:rPr>
        <w:t>7</w:t>
      </w:r>
      <w:r w:rsidR="00CD570F" w:rsidRPr="00DD2CE0">
        <w:rPr>
          <w:rFonts w:ascii="Simplified Arabic" w:hAnsi="Simplified Arabic" w:cs="Simplified Arabic"/>
          <w:sz w:val="32"/>
          <w:szCs w:val="32"/>
          <w:rtl/>
          <w:lang w:bidi="ar-DZ"/>
        </w:rPr>
        <w:t xml:space="preserve"> </w:t>
      </w:r>
      <w:proofErr w:type="spellStart"/>
      <w:r w:rsidR="00CD570F" w:rsidRPr="00DD2CE0">
        <w:rPr>
          <w:rFonts w:ascii="Simplified Arabic" w:hAnsi="Simplified Arabic" w:cs="Simplified Arabic"/>
          <w:sz w:val="32"/>
          <w:szCs w:val="32"/>
          <w:rtl/>
          <w:lang w:bidi="ar-DZ"/>
        </w:rPr>
        <w:t>ماي</w:t>
      </w:r>
      <w:proofErr w:type="spellEnd"/>
      <w:r w:rsidR="00CD570F"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lang w:bidi="ar-DZ"/>
        </w:rPr>
        <w:t>1985</w:t>
      </w:r>
      <w:r w:rsidR="00CD570F" w:rsidRPr="00DD2CE0">
        <w:rPr>
          <w:rFonts w:ascii="Simplified Arabic" w:hAnsi="Simplified Arabic" w:cs="Simplified Arabic"/>
          <w:sz w:val="32"/>
          <w:szCs w:val="32"/>
          <w:rtl/>
          <w:lang w:bidi="ar-DZ"/>
        </w:rPr>
        <w:t xml:space="preserve"> المتضمن تحديد شروط إنشاء المؤسسة العمومية المشتركة </w:t>
      </w:r>
      <w:proofErr w:type="gramStart"/>
      <w:r w:rsidR="00CD570F" w:rsidRPr="00DD2CE0">
        <w:rPr>
          <w:rFonts w:ascii="Simplified Arabic" w:hAnsi="Simplified Arabic" w:cs="Simplified Arabic"/>
          <w:sz w:val="32"/>
          <w:szCs w:val="32"/>
          <w:rtl/>
          <w:lang w:bidi="ar-DZ"/>
        </w:rPr>
        <w:t xml:space="preserve">بين </w:t>
      </w:r>
      <w:r w:rsidR="00017218">
        <w:rPr>
          <w:rFonts w:ascii="Simplified Arabic" w:hAnsi="Simplified Arabic" w:cs="Simplified Arabic" w:hint="cs"/>
          <w:sz w:val="32"/>
          <w:szCs w:val="32"/>
          <w:rtl/>
          <w:lang w:bidi="ar-DZ"/>
        </w:rPr>
        <w:t xml:space="preserve"> </w:t>
      </w:r>
      <w:r w:rsidR="00CD570F" w:rsidRPr="00DD2CE0">
        <w:rPr>
          <w:rFonts w:ascii="Simplified Arabic" w:hAnsi="Simplified Arabic" w:cs="Simplified Arabic"/>
          <w:sz w:val="32"/>
          <w:szCs w:val="32"/>
          <w:rtl/>
          <w:lang w:bidi="ar-DZ"/>
        </w:rPr>
        <w:t>البلديات</w:t>
      </w:r>
      <w:proofErr w:type="gramEnd"/>
      <w:r w:rsidR="00CD570F" w:rsidRPr="00DD2CE0">
        <w:rPr>
          <w:rFonts w:ascii="Simplified Arabic" w:hAnsi="Simplified Arabic" w:cs="Simplified Arabic"/>
          <w:sz w:val="32"/>
          <w:szCs w:val="32"/>
          <w:rtl/>
          <w:lang w:bidi="ar-DZ"/>
        </w:rPr>
        <w:t xml:space="preserve"> وتنظيمها وعملها</w:t>
      </w:r>
      <w:r w:rsidR="00017218">
        <w:rPr>
          <w:rFonts w:ascii="Simplified Arabic" w:hAnsi="Simplified Arabic" w:cs="Simplified Arabic" w:hint="cs"/>
          <w:sz w:val="32"/>
          <w:szCs w:val="32"/>
          <w:rtl/>
          <w:lang w:bidi="ar-DZ"/>
        </w:rPr>
        <w:t>"</w:t>
      </w:r>
      <w:r w:rsidR="00D35286" w:rsidRPr="00DD2CE0">
        <w:rPr>
          <w:rFonts w:ascii="Simplified Arabic" w:hAnsi="Simplified Arabic" w:cs="Simplified Arabic"/>
          <w:sz w:val="32"/>
          <w:szCs w:val="32"/>
          <w:rtl/>
          <w:lang w:bidi="ar-DZ"/>
        </w:rPr>
        <w:t>.</w:t>
      </w:r>
      <w:r w:rsidR="00D35286" w:rsidRPr="00DD2CE0">
        <w:rPr>
          <w:rStyle w:val="Appelnotedebasdep"/>
          <w:rFonts w:ascii="Simplified Arabic" w:hAnsi="Simplified Arabic" w:cs="Simplified Arabic"/>
          <w:sz w:val="32"/>
          <w:szCs w:val="32"/>
          <w:lang w:bidi="ar-DZ"/>
        </w:rPr>
        <w:footnoteReference w:customMarkFollows="1" w:id="45"/>
        <w:t>(</w:t>
      </w:r>
      <w:r w:rsidR="001A61D6">
        <w:rPr>
          <w:rStyle w:val="Appelnotedebasdep"/>
          <w:rFonts w:ascii="Simplified Arabic" w:hAnsi="Simplified Arabic" w:cs="Simplified Arabic"/>
          <w:sz w:val="32"/>
          <w:szCs w:val="32"/>
          <w:lang w:bidi="ar-DZ"/>
        </w:rPr>
        <w:t>1</w:t>
      </w:r>
      <w:r w:rsidR="00D35286" w:rsidRPr="00DD2CE0">
        <w:rPr>
          <w:rStyle w:val="Appelnotedebasdep"/>
          <w:rFonts w:ascii="Simplified Arabic" w:hAnsi="Simplified Arabic" w:cs="Simplified Arabic"/>
          <w:sz w:val="32"/>
          <w:szCs w:val="32"/>
          <w:lang w:bidi="ar-DZ"/>
        </w:rPr>
        <w:t>)</w:t>
      </w:r>
      <w:r w:rsidR="00D35286" w:rsidRPr="00DD2CE0">
        <w:rPr>
          <w:rFonts w:ascii="Simplified Arabic" w:hAnsi="Simplified Arabic" w:cs="Simplified Arabic"/>
          <w:sz w:val="32"/>
          <w:szCs w:val="32"/>
          <w:rtl/>
          <w:lang w:bidi="ar-DZ"/>
        </w:rPr>
        <w:t xml:space="preserve">  </w:t>
      </w:r>
    </w:p>
    <w:p w:rsidR="0081588D" w:rsidRPr="003716B0" w:rsidRDefault="0081588D" w:rsidP="00D34A29">
      <w:pPr>
        <w:jc w:val="both"/>
        <w:rPr>
          <w:rFonts w:ascii="Simplified Arabic" w:hAnsi="Simplified Arabic" w:cs="Simplified Arabic"/>
          <w:sz w:val="32"/>
          <w:szCs w:val="32"/>
          <w:rtl/>
          <w:lang w:bidi="ar-DZ"/>
        </w:rPr>
      </w:pPr>
    </w:p>
    <w:p w:rsidR="00D53940" w:rsidRDefault="00295539" w:rsidP="009D0510">
      <w:pPr>
        <w:jc w:val="both"/>
        <w:rPr>
          <w:rFonts w:ascii="Simplified Arabic" w:hAnsi="Simplified Arabic" w:cs="Simplified Arabic"/>
          <w:sz w:val="32"/>
          <w:szCs w:val="32"/>
          <w:lang w:bidi="ar-DZ"/>
        </w:rPr>
      </w:pPr>
      <w:proofErr w:type="gramStart"/>
      <w:r w:rsidRPr="00D53940">
        <w:rPr>
          <w:rFonts w:ascii="Simplified Arabic" w:hAnsi="Simplified Arabic" w:cs="Simplified Arabic"/>
          <w:b/>
          <w:bCs/>
          <w:sz w:val="36"/>
          <w:szCs w:val="36"/>
          <w:rtl/>
          <w:lang w:bidi="ar-DZ"/>
        </w:rPr>
        <w:t>المطلب</w:t>
      </w:r>
      <w:proofErr w:type="gramEnd"/>
      <w:r w:rsidRPr="00D53940">
        <w:rPr>
          <w:rFonts w:ascii="Simplified Arabic" w:hAnsi="Simplified Arabic" w:cs="Simplified Arabic"/>
          <w:b/>
          <w:bCs/>
          <w:sz w:val="36"/>
          <w:szCs w:val="36"/>
          <w:rtl/>
          <w:lang w:bidi="ar-DZ"/>
        </w:rPr>
        <w:t xml:space="preserve"> الثالث: </w:t>
      </w:r>
      <w:r w:rsidR="00CD570F" w:rsidRPr="00D53940">
        <w:rPr>
          <w:rFonts w:ascii="Simplified Arabic" w:hAnsi="Simplified Arabic" w:cs="Simplified Arabic"/>
          <w:b/>
          <w:bCs/>
          <w:sz w:val="36"/>
          <w:szCs w:val="36"/>
          <w:rtl/>
          <w:lang w:bidi="ar-DZ"/>
        </w:rPr>
        <w:t>إلغاء المرافق العامة</w:t>
      </w:r>
      <w:r w:rsidR="00CD570F" w:rsidRPr="00DD2CE0">
        <w:rPr>
          <w:rFonts w:ascii="Simplified Arabic" w:hAnsi="Simplified Arabic" w:cs="Simplified Arabic"/>
          <w:sz w:val="32"/>
          <w:szCs w:val="32"/>
          <w:rtl/>
          <w:lang w:bidi="ar-DZ"/>
        </w:rPr>
        <w:t xml:space="preserve">:                                                                            </w:t>
      </w:r>
    </w:p>
    <w:p w:rsidR="00CD570F" w:rsidRPr="00DD2CE0" w:rsidRDefault="006F1259" w:rsidP="00B20167">
      <w:pPr>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 xml:space="preserve">إلغاء المرفق العمومي هو وضع </w:t>
      </w:r>
      <w:r>
        <w:rPr>
          <w:rFonts w:ascii="Simplified Arabic" w:hAnsi="Simplified Arabic" w:cs="Simplified Arabic" w:hint="cs"/>
          <w:sz w:val="32"/>
          <w:szCs w:val="32"/>
          <w:rtl/>
          <w:lang w:bidi="ar-DZ"/>
        </w:rPr>
        <w:t>نهاية</w:t>
      </w:r>
      <w:r>
        <w:rPr>
          <w:rFonts w:ascii="Simplified Arabic" w:hAnsi="Simplified Arabic" w:cs="Simplified Arabic"/>
          <w:sz w:val="32"/>
          <w:szCs w:val="32"/>
          <w:rtl/>
          <w:lang w:bidi="ar-DZ"/>
        </w:rPr>
        <w:t xml:space="preserve"> لنشاطه </w:t>
      </w:r>
      <w:r>
        <w:rPr>
          <w:rFonts w:ascii="Simplified Arabic" w:hAnsi="Simplified Arabic" w:cs="Simplified Arabic" w:hint="cs"/>
          <w:sz w:val="32"/>
          <w:szCs w:val="32"/>
          <w:rtl/>
          <w:lang w:bidi="ar-DZ"/>
        </w:rPr>
        <w:t>وا</w:t>
      </w:r>
      <w:r w:rsidR="00CD570F" w:rsidRPr="00DD2CE0">
        <w:rPr>
          <w:rFonts w:ascii="Simplified Arabic" w:hAnsi="Simplified Arabic" w:cs="Simplified Arabic"/>
          <w:sz w:val="32"/>
          <w:szCs w:val="32"/>
          <w:rtl/>
          <w:lang w:bidi="ar-DZ"/>
        </w:rPr>
        <w:t>عتراف السلطات العمومية بأنه لم تعد هناك حاجة لاستمراره</w:t>
      </w:r>
      <w:r w:rsidR="00417B2B">
        <w:rPr>
          <w:rFonts w:ascii="Simplified Arabic" w:hAnsi="Simplified Arabic" w:cs="Simplified Arabic" w:hint="cs"/>
          <w:sz w:val="32"/>
          <w:szCs w:val="32"/>
          <w:rtl/>
          <w:lang w:bidi="ar-DZ"/>
        </w:rPr>
        <w:t>،</w:t>
      </w:r>
      <w:r w:rsidR="00CD570F" w:rsidRPr="00DD2CE0">
        <w:rPr>
          <w:rFonts w:ascii="Simplified Arabic" w:hAnsi="Simplified Arabic" w:cs="Simplified Arabic"/>
          <w:sz w:val="32"/>
          <w:szCs w:val="32"/>
          <w:rtl/>
          <w:lang w:bidi="ar-DZ"/>
        </w:rPr>
        <w:t xml:space="preserve"> وطريقة الإلغاء هي مبدئيا طريقة الإنشاء بمعنى أنه يجب الرجوع إلى قاعدة توازي الأشكال أي "من يملك الإنشاء يملك الإلغاء"</w:t>
      </w:r>
      <w:r w:rsidR="00417B2B">
        <w:rPr>
          <w:rFonts w:ascii="Simplified Arabic" w:hAnsi="Simplified Arabic" w:cs="Simplified Arabic" w:hint="cs"/>
          <w:sz w:val="32"/>
          <w:szCs w:val="32"/>
          <w:rtl/>
          <w:lang w:bidi="ar-DZ"/>
        </w:rPr>
        <w:t>،</w:t>
      </w:r>
      <w:r w:rsidR="00CD570F" w:rsidRPr="00DD2CE0">
        <w:rPr>
          <w:rFonts w:ascii="Simplified Arabic" w:hAnsi="Simplified Arabic" w:cs="Simplified Arabic"/>
          <w:sz w:val="32"/>
          <w:szCs w:val="32"/>
          <w:rtl/>
          <w:lang w:bidi="ar-DZ"/>
        </w:rPr>
        <w:t xml:space="preserve"> ولهذا يجب أن يكون الإلغاء بنفس الأداة القانونية التي أنشئ </w:t>
      </w:r>
      <w:proofErr w:type="spellStart"/>
      <w:r w:rsidR="00CD570F" w:rsidRPr="00DD2CE0">
        <w:rPr>
          <w:rFonts w:ascii="Simplified Arabic" w:hAnsi="Simplified Arabic" w:cs="Simplified Arabic"/>
          <w:sz w:val="32"/>
          <w:szCs w:val="32"/>
          <w:rtl/>
          <w:lang w:bidi="ar-DZ"/>
        </w:rPr>
        <w:t>بها</w:t>
      </w:r>
      <w:proofErr w:type="spellEnd"/>
      <w:r w:rsidR="00CD570F" w:rsidRPr="00DD2CE0">
        <w:rPr>
          <w:rFonts w:ascii="Simplified Arabic" w:hAnsi="Simplified Arabic" w:cs="Simplified Arabic"/>
          <w:sz w:val="32"/>
          <w:szCs w:val="32"/>
          <w:rtl/>
          <w:lang w:bidi="ar-DZ"/>
        </w:rPr>
        <w:t xml:space="preserve"> المرفق العمومي أو بأداة قانونية أعلى.                                                                  </w:t>
      </w:r>
    </w:p>
    <w:p w:rsidR="00CD570F" w:rsidRPr="00DD2CE0" w:rsidRDefault="00CD570F" w:rsidP="00B20167">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وكما سبق الذكر أن أغلب المرافق العمومية الوطنية هي من إنشاء السلطة التنفيذية</w:t>
      </w:r>
      <w:r w:rsidR="00417B2B">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فإنه نفس الشيء بالنسبة للإلغاء، فيتم الإلغاء إذن بموجب مرسوم رئاسي أو بموجب مرسوم </w:t>
      </w:r>
      <w:proofErr w:type="gramStart"/>
      <w:r w:rsidRPr="00DD2CE0">
        <w:rPr>
          <w:rFonts w:ascii="Simplified Arabic" w:hAnsi="Simplified Arabic" w:cs="Simplified Arabic"/>
          <w:sz w:val="32"/>
          <w:szCs w:val="32"/>
          <w:rtl/>
          <w:lang w:bidi="ar-DZ"/>
        </w:rPr>
        <w:t>تنفيذي .</w:t>
      </w:r>
      <w:proofErr w:type="gramEnd"/>
      <w:r w:rsidRPr="00DD2CE0">
        <w:rPr>
          <w:rFonts w:ascii="Simplified Arabic" w:hAnsi="Simplified Arabic" w:cs="Simplified Arabic"/>
          <w:sz w:val="32"/>
          <w:szCs w:val="32"/>
          <w:rtl/>
          <w:lang w:bidi="ar-DZ"/>
        </w:rPr>
        <w:t xml:space="preserve">                 </w:t>
      </w:r>
    </w:p>
    <w:p w:rsidR="00CD570F" w:rsidRPr="00DD2CE0" w:rsidRDefault="00CD570F" w:rsidP="00B17390">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أما فيما يخص المرافق العمومية المحلية</w:t>
      </w:r>
      <w:r w:rsidR="006F1259">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فإن السلطة </w:t>
      </w:r>
      <w:proofErr w:type="spellStart"/>
      <w:r w:rsidRPr="00DD2CE0">
        <w:rPr>
          <w:rFonts w:ascii="Simplified Arabic" w:hAnsi="Simplified Arabic" w:cs="Simplified Arabic"/>
          <w:sz w:val="32"/>
          <w:szCs w:val="32"/>
          <w:rtl/>
          <w:lang w:bidi="ar-DZ"/>
        </w:rPr>
        <w:t>الوصائية</w:t>
      </w:r>
      <w:proofErr w:type="spellEnd"/>
      <w:r w:rsidRPr="00DD2CE0">
        <w:rPr>
          <w:rFonts w:ascii="Simplified Arabic" w:hAnsi="Simplified Arabic" w:cs="Simplified Arabic"/>
          <w:sz w:val="32"/>
          <w:szCs w:val="32"/>
          <w:rtl/>
          <w:lang w:bidi="ar-DZ"/>
        </w:rPr>
        <w:t xml:space="preserve"> تستطيع بعد إحداث المرفق أن </w:t>
      </w:r>
      <w:r w:rsidRPr="00B17390">
        <w:rPr>
          <w:rFonts w:ascii="Simplified Arabic" w:hAnsi="Simplified Arabic" w:cs="Simplified Arabic"/>
          <w:sz w:val="32"/>
          <w:szCs w:val="32"/>
          <w:rtl/>
          <w:lang w:bidi="ar-DZ"/>
        </w:rPr>
        <w:t>تحل المرفق العموم</w:t>
      </w:r>
      <w:r w:rsidR="00B17390">
        <w:rPr>
          <w:rFonts w:ascii="Simplified Arabic" w:hAnsi="Simplified Arabic" w:cs="Simplified Arabic"/>
          <w:sz w:val="32"/>
          <w:szCs w:val="32"/>
          <w:rtl/>
          <w:lang w:bidi="ar-DZ"/>
        </w:rPr>
        <w:t>ي ،وقد نصت في هذا الإطار المادة</w:t>
      </w:r>
      <w:r w:rsidR="00B17390">
        <w:rPr>
          <w:rFonts w:ascii="Simplified Arabic" w:hAnsi="Simplified Arabic" w:cs="Simplified Arabic" w:hint="cs"/>
          <w:sz w:val="32"/>
          <w:szCs w:val="32"/>
          <w:rtl/>
          <w:lang w:bidi="ar-DZ"/>
        </w:rPr>
        <w:t xml:space="preserve"> </w:t>
      </w:r>
      <w:r w:rsidR="00B17390">
        <w:rPr>
          <w:rFonts w:ascii="Simplified Arabic" w:hAnsi="Simplified Arabic" w:cs="Simplified Arabic"/>
          <w:sz w:val="32"/>
          <w:szCs w:val="32"/>
          <w:lang w:bidi="ar-DZ"/>
        </w:rPr>
        <w:t>154</w:t>
      </w:r>
      <w:r w:rsidRPr="00B17390">
        <w:rPr>
          <w:rFonts w:ascii="Simplified Arabic" w:hAnsi="Simplified Arabic" w:cs="Simplified Arabic"/>
          <w:sz w:val="32"/>
          <w:szCs w:val="32"/>
          <w:rtl/>
          <w:lang w:bidi="ar-DZ"/>
        </w:rPr>
        <w:t xml:space="preserve"> من قانون البلدية لسنة </w:t>
      </w:r>
      <w:r w:rsidR="00B17390">
        <w:rPr>
          <w:rFonts w:ascii="Simplified Arabic" w:hAnsi="Simplified Arabic" w:cs="Simplified Arabic"/>
          <w:sz w:val="32"/>
          <w:szCs w:val="32"/>
          <w:lang w:bidi="ar-DZ"/>
        </w:rPr>
        <w:t>2011</w:t>
      </w:r>
      <w:r w:rsidRPr="00B17390">
        <w:rPr>
          <w:rFonts w:ascii="Simplified Arabic" w:hAnsi="Simplified Arabic" w:cs="Simplified Arabic"/>
          <w:sz w:val="32"/>
          <w:szCs w:val="32"/>
          <w:rtl/>
          <w:lang w:bidi="ar-DZ"/>
        </w:rPr>
        <w:t xml:space="preserve"> على</w:t>
      </w:r>
      <w:r w:rsidRPr="00417B2B">
        <w:rPr>
          <w:rFonts w:ascii="Simplified Arabic" w:hAnsi="Simplified Arabic" w:cs="Simplified Arabic"/>
          <w:sz w:val="32"/>
          <w:szCs w:val="32"/>
          <w:rtl/>
          <w:lang w:bidi="ar-DZ"/>
        </w:rPr>
        <w:t xml:space="preserve"> سبيل</w:t>
      </w:r>
      <w:r w:rsidRPr="00DD2CE0">
        <w:rPr>
          <w:rFonts w:ascii="Simplified Arabic" w:hAnsi="Simplified Arabic" w:cs="Simplified Arabic"/>
          <w:sz w:val="32"/>
          <w:szCs w:val="32"/>
          <w:rtl/>
          <w:lang w:bidi="ar-DZ"/>
        </w:rPr>
        <w:t xml:space="preserve">  المثال فيما يخص المؤسسة العمومية على ما يلي:                                                    </w:t>
      </w:r>
    </w:p>
    <w:p w:rsidR="00A41AC3" w:rsidRPr="003716B0" w:rsidRDefault="00CD570F" w:rsidP="001A61D6">
      <w:pPr>
        <w:jc w:val="both"/>
        <w:rPr>
          <w:rFonts w:ascii="Simplified Arabic" w:hAnsi="Simplified Arabic" w:cs="Simplified Arabic"/>
          <w:b/>
          <w:bCs/>
          <w:sz w:val="32"/>
          <w:szCs w:val="32"/>
          <w:lang w:bidi="ar-DZ"/>
        </w:rPr>
      </w:pPr>
      <w:r w:rsidRPr="00DD2CE0">
        <w:rPr>
          <w:rFonts w:ascii="Simplified Arabic" w:hAnsi="Simplified Arabic" w:cs="Simplified Arabic"/>
          <w:sz w:val="32"/>
          <w:szCs w:val="32"/>
          <w:rtl/>
          <w:lang w:bidi="ar-DZ"/>
        </w:rPr>
        <w:t xml:space="preserve">  "تحدد قواعد</w:t>
      </w:r>
      <w:r w:rsidR="00B17390">
        <w:rPr>
          <w:rFonts w:ascii="Simplified Arabic" w:hAnsi="Simplified Arabic" w:cs="Simplified Arabic" w:hint="cs"/>
          <w:sz w:val="32"/>
          <w:szCs w:val="32"/>
          <w:rtl/>
          <w:lang w:bidi="ar-DZ"/>
        </w:rPr>
        <w:t xml:space="preserve"> تنظيم</w:t>
      </w:r>
      <w:r w:rsidRPr="00DD2CE0">
        <w:rPr>
          <w:rFonts w:ascii="Simplified Arabic" w:hAnsi="Simplified Arabic" w:cs="Simplified Arabic"/>
          <w:sz w:val="32"/>
          <w:szCs w:val="32"/>
          <w:rtl/>
          <w:lang w:bidi="ar-DZ"/>
        </w:rPr>
        <w:t xml:space="preserve"> المؤسسات العمومية البلدية و</w:t>
      </w:r>
      <w:r w:rsidR="00B17390">
        <w:rPr>
          <w:rFonts w:ascii="Simplified Arabic" w:hAnsi="Simplified Arabic" w:cs="Simplified Arabic" w:hint="cs"/>
          <w:sz w:val="32"/>
          <w:szCs w:val="32"/>
          <w:rtl/>
          <w:lang w:bidi="ar-DZ"/>
        </w:rPr>
        <w:t>سيرها</w:t>
      </w:r>
      <w:r w:rsidRPr="00DD2CE0">
        <w:rPr>
          <w:rFonts w:ascii="Simplified Arabic" w:hAnsi="Simplified Arabic" w:cs="Simplified Arabic"/>
          <w:sz w:val="32"/>
          <w:szCs w:val="32"/>
          <w:rtl/>
          <w:lang w:bidi="ar-DZ"/>
        </w:rPr>
        <w:t xml:space="preserve"> عن طريق التنظيم</w:t>
      </w:r>
      <w:r w:rsidR="003716B0">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w:t>
      </w:r>
      <w:r w:rsidR="003716B0" w:rsidRPr="00DD2CE0">
        <w:rPr>
          <w:rStyle w:val="Appelnotedebasdep"/>
          <w:rFonts w:ascii="Simplified Arabic" w:hAnsi="Simplified Arabic" w:cs="Simplified Arabic"/>
          <w:sz w:val="32"/>
          <w:szCs w:val="32"/>
          <w:lang w:bidi="ar-DZ"/>
        </w:rPr>
        <w:footnoteReference w:customMarkFollows="1" w:id="46"/>
        <w:t>(</w:t>
      </w:r>
      <w:r w:rsidR="001A61D6">
        <w:rPr>
          <w:rStyle w:val="Appelnotedebasdep"/>
          <w:rFonts w:ascii="Simplified Arabic" w:hAnsi="Simplified Arabic" w:cs="Simplified Arabic"/>
          <w:sz w:val="32"/>
          <w:szCs w:val="32"/>
          <w:lang w:bidi="ar-DZ"/>
        </w:rPr>
        <w:t>2</w:t>
      </w:r>
      <w:r w:rsidR="003716B0" w:rsidRPr="00DD2CE0">
        <w:rPr>
          <w:rStyle w:val="Appelnotedebasdep"/>
          <w:rFonts w:ascii="Simplified Arabic" w:hAnsi="Simplified Arabic" w:cs="Simplified Arabic"/>
          <w:sz w:val="32"/>
          <w:szCs w:val="32"/>
          <w:lang w:bidi="ar-DZ"/>
        </w:rPr>
        <w:t>)</w:t>
      </w:r>
      <w:r w:rsidR="003716B0" w:rsidRPr="00DD2CE0">
        <w:rPr>
          <w:rFonts w:ascii="Simplified Arabic" w:hAnsi="Simplified Arabic" w:cs="Simplified Arabic"/>
          <w:b/>
          <w:bCs/>
          <w:sz w:val="32"/>
          <w:szCs w:val="32"/>
          <w:rtl/>
          <w:lang w:bidi="ar-DZ"/>
        </w:rPr>
        <w:t xml:space="preserve"> </w:t>
      </w:r>
    </w:p>
    <w:p w:rsidR="003716B0" w:rsidRDefault="00CD570F" w:rsidP="0081588D">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lastRenderedPageBreak/>
        <w:t xml:space="preserve">وقد نصت المادة </w:t>
      </w:r>
      <w:r w:rsidR="00B17390">
        <w:rPr>
          <w:rFonts w:ascii="Simplified Arabic" w:hAnsi="Simplified Arabic" w:cs="Simplified Arabic"/>
          <w:sz w:val="32"/>
          <w:szCs w:val="32"/>
          <w:lang w:bidi="ar-DZ"/>
        </w:rPr>
        <w:t>148</w:t>
      </w:r>
      <w:r w:rsidRPr="00DD2CE0">
        <w:rPr>
          <w:rFonts w:ascii="Simplified Arabic" w:hAnsi="Simplified Arabic" w:cs="Simplified Arabic"/>
          <w:sz w:val="32"/>
          <w:szCs w:val="32"/>
          <w:rtl/>
          <w:lang w:bidi="ar-DZ"/>
        </w:rPr>
        <w:t xml:space="preserve"> من قانون الولاية  لسنة </w:t>
      </w:r>
      <w:r w:rsidR="00B17390">
        <w:rPr>
          <w:rFonts w:ascii="Simplified Arabic" w:hAnsi="Simplified Arabic" w:cs="Simplified Arabic"/>
          <w:sz w:val="32"/>
          <w:szCs w:val="32"/>
          <w:lang w:bidi="ar-DZ"/>
        </w:rPr>
        <w:t>2012</w:t>
      </w:r>
      <w:r w:rsidR="003716B0">
        <w:rPr>
          <w:rFonts w:ascii="Simplified Arabic" w:hAnsi="Simplified Arabic" w:cs="Simplified Arabic"/>
          <w:sz w:val="32"/>
          <w:szCs w:val="32"/>
          <w:rtl/>
          <w:lang w:bidi="ar-DZ"/>
        </w:rPr>
        <w:t xml:space="preserve"> "تحدد</w:t>
      </w:r>
      <w:r w:rsidR="003716B0">
        <w:rPr>
          <w:rFonts w:ascii="Simplified Arabic" w:hAnsi="Simplified Arabic" w:cs="Simplified Arabic" w:hint="cs"/>
          <w:sz w:val="32"/>
          <w:szCs w:val="32"/>
          <w:rtl/>
          <w:lang w:bidi="ar-DZ"/>
        </w:rPr>
        <w:t>ت</w:t>
      </w:r>
      <w:r w:rsidR="003716B0">
        <w:rPr>
          <w:rFonts w:ascii="Simplified Arabic" w:hAnsi="Simplified Arabic" w:cs="Simplified Arabic"/>
          <w:sz w:val="32"/>
          <w:szCs w:val="32"/>
          <w:lang w:bidi="ar-DZ"/>
        </w:rPr>
        <w:t xml:space="preserve"> </w:t>
      </w:r>
      <w:r w:rsidR="003716B0">
        <w:rPr>
          <w:rFonts w:ascii="Simplified Arabic" w:hAnsi="Simplified Arabic" w:cs="Simplified Arabic" w:hint="cs"/>
          <w:sz w:val="32"/>
          <w:szCs w:val="32"/>
          <w:rtl/>
          <w:lang w:bidi="ar-DZ"/>
        </w:rPr>
        <w:t>المؤسسات العمومية</w:t>
      </w:r>
      <w:r w:rsidRPr="00DD2CE0">
        <w:rPr>
          <w:rFonts w:ascii="Simplified Arabic" w:hAnsi="Simplified Arabic" w:cs="Simplified Arabic"/>
          <w:sz w:val="32"/>
          <w:szCs w:val="32"/>
          <w:rtl/>
          <w:lang w:bidi="ar-DZ"/>
        </w:rPr>
        <w:t xml:space="preserve"> </w:t>
      </w:r>
      <w:proofErr w:type="spellStart"/>
      <w:r w:rsidR="003716B0">
        <w:rPr>
          <w:rFonts w:ascii="Simplified Arabic" w:hAnsi="Simplified Arabic" w:cs="Simplified Arabic"/>
          <w:sz w:val="32"/>
          <w:szCs w:val="32"/>
          <w:rtl/>
          <w:lang w:bidi="ar-DZ"/>
        </w:rPr>
        <w:t>الولائية</w:t>
      </w:r>
      <w:proofErr w:type="spellEnd"/>
      <w:r w:rsidR="003716B0">
        <w:rPr>
          <w:rFonts w:ascii="Simplified Arabic" w:hAnsi="Simplified Arabic" w:cs="Simplified Arabic"/>
          <w:sz w:val="32"/>
          <w:szCs w:val="32"/>
          <w:rtl/>
          <w:lang w:bidi="ar-DZ"/>
        </w:rPr>
        <w:t xml:space="preserve"> </w:t>
      </w:r>
      <w:r w:rsidR="003716B0">
        <w:rPr>
          <w:rFonts w:ascii="Simplified Arabic" w:hAnsi="Simplified Arabic" w:cs="Simplified Arabic" w:hint="cs"/>
          <w:sz w:val="32"/>
          <w:szCs w:val="32"/>
          <w:rtl/>
          <w:lang w:bidi="ar-DZ"/>
        </w:rPr>
        <w:t xml:space="preserve">بموجب مداولة من مجلس الشعبي </w:t>
      </w:r>
      <w:proofErr w:type="spellStart"/>
      <w:r w:rsidR="003716B0">
        <w:rPr>
          <w:rFonts w:ascii="Simplified Arabic" w:hAnsi="Simplified Arabic" w:cs="Simplified Arabic" w:hint="cs"/>
          <w:sz w:val="32"/>
          <w:szCs w:val="32"/>
          <w:rtl/>
          <w:lang w:bidi="ar-DZ"/>
        </w:rPr>
        <w:t>الولائي</w:t>
      </w:r>
      <w:proofErr w:type="spellEnd"/>
      <w:r w:rsidR="003716B0">
        <w:rPr>
          <w:rFonts w:ascii="Simplified Arabic" w:hAnsi="Simplified Arabic" w:cs="Simplified Arabic" w:hint="cs"/>
          <w:sz w:val="32"/>
          <w:szCs w:val="32"/>
          <w:rtl/>
          <w:lang w:bidi="ar-DZ"/>
        </w:rPr>
        <w:t xml:space="preserve"> طبقا لأحكام المادة</w:t>
      </w:r>
      <w:r w:rsidR="003716B0">
        <w:rPr>
          <w:rFonts w:ascii="Simplified Arabic" w:hAnsi="Simplified Arabic" w:cs="Simplified Arabic"/>
          <w:sz w:val="32"/>
          <w:szCs w:val="32"/>
          <w:lang w:bidi="ar-DZ"/>
        </w:rPr>
        <w:t>54</w:t>
      </w:r>
      <w:r w:rsidR="003716B0">
        <w:rPr>
          <w:rFonts w:ascii="Simplified Arabic" w:hAnsi="Simplified Arabic" w:cs="Simplified Arabic" w:hint="cs"/>
          <w:sz w:val="32"/>
          <w:szCs w:val="32"/>
          <w:rtl/>
          <w:lang w:bidi="ar-DZ"/>
        </w:rPr>
        <w:t xml:space="preserve"> من هذا القانون."</w:t>
      </w:r>
      <w:r w:rsidR="003716B0" w:rsidRPr="00DD2CE0">
        <w:rPr>
          <w:rStyle w:val="Appelnotedebasdep"/>
          <w:rFonts w:ascii="Simplified Arabic" w:hAnsi="Simplified Arabic" w:cs="Simplified Arabic"/>
          <w:sz w:val="32"/>
          <w:szCs w:val="32"/>
          <w:lang w:bidi="ar-DZ"/>
        </w:rPr>
        <w:footnoteReference w:customMarkFollows="1" w:id="47"/>
        <w:t>(</w:t>
      </w:r>
      <w:r w:rsidR="0081588D">
        <w:rPr>
          <w:rStyle w:val="Appelnotedebasdep"/>
          <w:rFonts w:ascii="Simplified Arabic" w:hAnsi="Simplified Arabic" w:cs="Simplified Arabic"/>
          <w:sz w:val="32"/>
          <w:szCs w:val="32"/>
          <w:lang w:bidi="ar-DZ"/>
        </w:rPr>
        <w:t>1</w:t>
      </w:r>
      <w:r w:rsidR="003716B0" w:rsidRPr="00DD2CE0">
        <w:rPr>
          <w:rStyle w:val="Appelnotedebasdep"/>
          <w:rFonts w:ascii="Simplified Arabic" w:hAnsi="Simplified Arabic" w:cs="Simplified Arabic"/>
          <w:sz w:val="32"/>
          <w:szCs w:val="32"/>
          <w:lang w:bidi="ar-DZ"/>
        </w:rPr>
        <w:t>)</w:t>
      </w:r>
    </w:p>
    <w:p w:rsidR="00740BF4" w:rsidRDefault="00CD570F" w:rsidP="003716B0">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وعليه فقد نص المرسوم رقم </w:t>
      </w:r>
      <w:r w:rsidR="009F6438" w:rsidRPr="00DD2CE0">
        <w:rPr>
          <w:rFonts w:ascii="Simplified Arabic" w:hAnsi="Simplified Arabic" w:cs="Simplified Arabic"/>
          <w:sz w:val="32"/>
          <w:szCs w:val="32"/>
          <w:lang w:bidi="ar-DZ"/>
        </w:rPr>
        <w:t>83</w:t>
      </w:r>
      <w:r w:rsidRPr="00DD2CE0">
        <w:rPr>
          <w:rFonts w:ascii="Simplified Arabic" w:hAnsi="Simplified Arabic" w:cs="Simplified Arabic"/>
          <w:sz w:val="32"/>
          <w:szCs w:val="32"/>
          <w:rtl/>
          <w:lang w:bidi="ar-DZ"/>
        </w:rPr>
        <w:t>-</w:t>
      </w:r>
      <w:r w:rsidR="009F6438" w:rsidRPr="00DD2CE0">
        <w:rPr>
          <w:rFonts w:ascii="Simplified Arabic" w:hAnsi="Simplified Arabic" w:cs="Simplified Arabic"/>
          <w:sz w:val="32"/>
          <w:szCs w:val="32"/>
          <w:lang w:bidi="ar-DZ"/>
        </w:rPr>
        <w:t>200</w:t>
      </w:r>
      <w:r w:rsidRPr="00DD2CE0">
        <w:rPr>
          <w:rFonts w:ascii="Simplified Arabic" w:hAnsi="Simplified Arabic" w:cs="Simplified Arabic"/>
          <w:sz w:val="32"/>
          <w:szCs w:val="32"/>
          <w:rtl/>
          <w:lang w:bidi="ar-DZ"/>
        </w:rPr>
        <w:t xml:space="preserve"> المؤرخ في </w:t>
      </w:r>
      <w:r w:rsidR="009F6438" w:rsidRPr="00DD2CE0">
        <w:rPr>
          <w:rFonts w:ascii="Simplified Arabic" w:hAnsi="Simplified Arabic" w:cs="Simplified Arabic"/>
          <w:sz w:val="32"/>
          <w:szCs w:val="32"/>
          <w:lang w:bidi="ar-DZ"/>
        </w:rPr>
        <w:t>19</w:t>
      </w:r>
      <w:r w:rsidRPr="00DD2CE0">
        <w:rPr>
          <w:rFonts w:ascii="Simplified Arabic" w:hAnsi="Simplified Arabic" w:cs="Simplified Arabic"/>
          <w:sz w:val="32"/>
          <w:szCs w:val="32"/>
          <w:rtl/>
          <w:lang w:bidi="ar-DZ"/>
        </w:rPr>
        <w:t xml:space="preserve"> مارس </w:t>
      </w:r>
      <w:r w:rsidR="009F6438" w:rsidRPr="00DD2CE0">
        <w:rPr>
          <w:rFonts w:ascii="Simplified Arabic" w:hAnsi="Simplified Arabic" w:cs="Simplified Arabic"/>
          <w:sz w:val="32"/>
          <w:szCs w:val="32"/>
          <w:lang w:bidi="ar-DZ"/>
        </w:rPr>
        <w:t>1983</w:t>
      </w:r>
      <w:r w:rsidRPr="00DD2CE0">
        <w:rPr>
          <w:rFonts w:ascii="Simplified Arabic" w:hAnsi="Simplified Arabic" w:cs="Simplified Arabic"/>
          <w:sz w:val="32"/>
          <w:szCs w:val="32"/>
          <w:rtl/>
          <w:lang w:bidi="ar-DZ"/>
        </w:rPr>
        <w:t xml:space="preserve"> الذي يحدد شروط إنشاء المؤسسة </w:t>
      </w:r>
      <w:r w:rsidR="00647CB6" w:rsidRPr="00DD2CE0">
        <w:rPr>
          <w:rFonts w:ascii="Simplified Arabic" w:hAnsi="Simplified Arabic" w:cs="Simplified Arabic"/>
          <w:sz w:val="32"/>
          <w:szCs w:val="32"/>
          <w:rtl/>
          <w:lang w:bidi="ar-DZ"/>
        </w:rPr>
        <w:t>العمومية المحلية وتنظيمها وسيرها وبأكثر دقة على إجراء الإلغاء</w:t>
      </w:r>
      <w:r w:rsidR="006F1259">
        <w:rPr>
          <w:rFonts w:ascii="Simplified Arabic" w:hAnsi="Simplified Arabic" w:cs="Simplified Arabic" w:hint="cs"/>
          <w:sz w:val="32"/>
          <w:szCs w:val="32"/>
          <w:rtl/>
          <w:lang w:bidi="ar-DZ"/>
        </w:rPr>
        <w:t>،</w:t>
      </w:r>
      <w:r w:rsidR="00647CB6" w:rsidRPr="00DD2CE0">
        <w:rPr>
          <w:rFonts w:ascii="Simplified Arabic" w:hAnsi="Simplified Arabic" w:cs="Simplified Arabic"/>
          <w:sz w:val="32"/>
          <w:szCs w:val="32"/>
          <w:rtl/>
          <w:lang w:bidi="ar-DZ"/>
        </w:rPr>
        <w:t xml:space="preserve"> حيث جاء في المادة</w:t>
      </w:r>
      <w:r w:rsidR="009F6438" w:rsidRPr="00DD2CE0">
        <w:rPr>
          <w:rFonts w:ascii="Simplified Arabic" w:hAnsi="Simplified Arabic" w:cs="Simplified Arabic"/>
          <w:sz w:val="32"/>
          <w:szCs w:val="32"/>
          <w:lang w:bidi="ar-DZ"/>
        </w:rPr>
        <w:t>29</w:t>
      </w:r>
      <w:r w:rsidR="00647CB6" w:rsidRPr="00DD2CE0">
        <w:rPr>
          <w:rFonts w:ascii="Simplified Arabic" w:hAnsi="Simplified Arabic" w:cs="Simplified Arabic"/>
          <w:sz w:val="32"/>
          <w:szCs w:val="32"/>
          <w:rtl/>
          <w:lang w:bidi="ar-DZ"/>
        </w:rPr>
        <w:t xml:space="preserve"> ف </w:t>
      </w:r>
      <w:r w:rsidR="009F6438" w:rsidRPr="00DD2CE0">
        <w:rPr>
          <w:rFonts w:ascii="Simplified Arabic" w:hAnsi="Simplified Arabic" w:cs="Simplified Arabic"/>
          <w:sz w:val="32"/>
          <w:szCs w:val="32"/>
          <w:lang w:bidi="ar-DZ"/>
        </w:rPr>
        <w:t>1</w:t>
      </w:r>
      <w:r w:rsidR="00647CB6" w:rsidRPr="00DD2CE0">
        <w:rPr>
          <w:rFonts w:ascii="Simplified Arabic" w:hAnsi="Simplified Arabic" w:cs="Simplified Arabic"/>
          <w:sz w:val="32"/>
          <w:szCs w:val="32"/>
          <w:rtl/>
          <w:lang w:bidi="ar-DZ"/>
        </w:rPr>
        <w:t xml:space="preserve"> منه"تنشأ المؤسسة العمومية دون تحديد أي مدة لها وتحل قانونيا بإلغاء المرفق العمومي الذي تتولى تسييره"</w:t>
      </w:r>
      <w:r w:rsidR="00740BF4">
        <w:rPr>
          <w:rFonts w:ascii="Simplified Arabic" w:hAnsi="Simplified Arabic" w:cs="Simplified Arabic" w:hint="cs"/>
          <w:sz w:val="32"/>
          <w:szCs w:val="32"/>
          <w:rtl/>
          <w:lang w:bidi="ar-DZ"/>
        </w:rPr>
        <w:t>.</w:t>
      </w:r>
    </w:p>
    <w:p w:rsidR="00B43FFC" w:rsidRDefault="00647CB6" w:rsidP="0081588D">
      <w:pPr>
        <w:jc w:val="both"/>
        <w:rPr>
          <w:rFonts w:ascii="Simplified Arabic" w:hAnsi="Simplified Arabic" w:cs="Simplified Arabic"/>
          <w:b/>
          <w:bCs/>
          <w:sz w:val="32"/>
          <w:szCs w:val="32"/>
          <w:lang w:bidi="ar-DZ"/>
        </w:rPr>
      </w:pPr>
      <w:r w:rsidRPr="00DD2CE0">
        <w:rPr>
          <w:rFonts w:ascii="Simplified Arabic" w:hAnsi="Simplified Arabic" w:cs="Simplified Arabic"/>
          <w:sz w:val="32"/>
          <w:szCs w:val="32"/>
          <w:rtl/>
          <w:lang w:bidi="ar-DZ"/>
        </w:rPr>
        <w:t xml:space="preserve"> </w:t>
      </w:r>
      <w:proofErr w:type="gramStart"/>
      <w:r w:rsidRPr="00DD2CE0">
        <w:rPr>
          <w:rFonts w:ascii="Simplified Arabic" w:hAnsi="Simplified Arabic" w:cs="Simplified Arabic"/>
          <w:sz w:val="32"/>
          <w:szCs w:val="32"/>
          <w:rtl/>
          <w:lang w:bidi="ar-DZ"/>
        </w:rPr>
        <w:t>هذا</w:t>
      </w:r>
      <w:proofErr w:type="gramEnd"/>
      <w:r w:rsidRPr="00DD2CE0">
        <w:rPr>
          <w:rFonts w:ascii="Simplified Arabic" w:hAnsi="Simplified Arabic" w:cs="Simplified Arabic"/>
          <w:sz w:val="32"/>
          <w:szCs w:val="32"/>
          <w:rtl/>
          <w:lang w:bidi="ar-DZ"/>
        </w:rPr>
        <w:t xml:space="preserve"> فيما يخص المرفق العمومي الإداري، حيث تضيف نفس المادة </w:t>
      </w:r>
      <w:r w:rsidR="009F6438" w:rsidRPr="00DD2CE0">
        <w:rPr>
          <w:rFonts w:ascii="Simplified Arabic" w:hAnsi="Simplified Arabic" w:cs="Simplified Arabic"/>
          <w:sz w:val="32"/>
          <w:szCs w:val="32"/>
          <w:lang w:bidi="ar-DZ"/>
        </w:rPr>
        <w:t>26</w:t>
      </w:r>
      <w:r w:rsidRPr="00DD2CE0">
        <w:rPr>
          <w:rFonts w:ascii="Simplified Arabic" w:hAnsi="Simplified Arabic" w:cs="Simplified Arabic"/>
          <w:sz w:val="32"/>
          <w:szCs w:val="32"/>
          <w:rtl/>
          <w:lang w:bidi="ar-DZ"/>
        </w:rPr>
        <w:t xml:space="preserve"> ف</w:t>
      </w:r>
      <w:r w:rsidR="009F6438" w:rsidRPr="00DD2CE0">
        <w:rPr>
          <w:rFonts w:ascii="Simplified Arabic" w:hAnsi="Simplified Arabic" w:cs="Simplified Arabic"/>
          <w:sz w:val="32"/>
          <w:szCs w:val="32"/>
          <w:lang w:bidi="ar-DZ"/>
        </w:rPr>
        <w:t>2</w:t>
      </w:r>
      <w:r w:rsidRPr="00DD2CE0">
        <w:rPr>
          <w:rFonts w:ascii="Simplified Arabic" w:hAnsi="Simplified Arabic" w:cs="Simplified Arabic"/>
          <w:sz w:val="32"/>
          <w:szCs w:val="32"/>
          <w:rtl/>
          <w:lang w:bidi="ar-DZ"/>
        </w:rPr>
        <w:t xml:space="preserve"> "غير أنه فيما يتعلق بالمؤسسة الاقتصادية فإنه عندما يبرز استغلالها عجزا من شأنه أن يضر بمستقبل التوازن المالي للولاية أو البلدية المعنية يمكن أن يسحب الترخيص بالاستغلال....." .</w:t>
      </w:r>
      <w:r w:rsidRPr="00DD2CE0">
        <w:rPr>
          <w:rStyle w:val="Appelnotedebasdep"/>
          <w:rFonts w:ascii="Simplified Arabic" w:hAnsi="Simplified Arabic" w:cs="Simplified Arabic"/>
          <w:sz w:val="32"/>
          <w:szCs w:val="32"/>
          <w:lang w:bidi="ar-DZ"/>
        </w:rPr>
        <w:footnoteReference w:customMarkFollows="1" w:id="48"/>
        <w:t>(</w:t>
      </w:r>
      <w:r w:rsidR="0081588D">
        <w:rPr>
          <w:rStyle w:val="Appelnotedebasdep"/>
          <w:rFonts w:ascii="Simplified Arabic" w:hAnsi="Simplified Arabic" w:cs="Simplified Arabic"/>
          <w:sz w:val="32"/>
          <w:szCs w:val="32"/>
          <w:lang w:bidi="ar-DZ"/>
        </w:rPr>
        <w:t>2</w:t>
      </w:r>
      <w:r w:rsidRPr="00DD2CE0">
        <w:rPr>
          <w:rStyle w:val="Appelnotedebasdep"/>
          <w:rFonts w:ascii="Simplified Arabic" w:hAnsi="Simplified Arabic" w:cs="Simplified Arabic"/>
          <w:sz w:val="32"/>
          <w:szCs w:val="32"/>
          <w:lang w:bidi="ar-DZ"/>
        </w:rPr>
        <w:t>)</w:t>
      </w:r>
      <w:r w:rsidR="00C5067C" w:rsidRPr="00DD2CE0">
        <w:rPr>
          <w:rFonts w:ascii="Simplified Arabic" w:hAnsi="Simplified Arabic" w:cs="Simplified Arabic"/>
          <w:b/>
          <w:bCs/>
          <w:sz w:val="32"/>
          <w:szCs w:val="32"/>
          <w:rtl/>
          <w:lang w:bidi="ar-DZ"/>
        </w:rPr>
        <w:t xml:space="preserve"> </w:t>
      </w:r>
    </w:p>
    <w:p w:rsidR="008B5067" w:rsidRPr="003716B0" w:rsidRDefault="008B5067" w:rsidP="00B20167">
      <w:pPr>
        <w:jc w:val="both"/>
        <w:rPr>
          <w:rFonts w:ascii="Simplified Arabic" w:hAnsi="Simplified Arabic" w:cs="Simplified Arabic"/>
          <w:b/>
          <w:bCs/>
          <w:sz w:val="32"/>
          <w:szCs w:val="32"/>
          <w:lang w:val="fr-FR" w:bidi="ar-DZ"/>
        </w:rPr>
      </w:pPr>
    </w:p>
    <w:p w:rsidR="00C5067C" w:rsidRDefault="00C5067C" w:rsidP="00B20167">
      <w:pPr>
        <w:jc w:val="both"/>
        <w:rPr>
          <w:rFonts w:ascii="Simplified Arabic" w:hAnsi="Simplified Arabic" w:cs="Simplified Arabic"/>
          <w:b/>
          <w:bCs/>
          <w:sz w:val="32"/>
          <w:szCs w:val="32"/>
          <w:lang w:bidi="ar-DZ"/>
        </w:rPr>
      </w:pPr>
      <w:proofErr w:type="gramStart"/>
      <w:r w:rsidRPr="00DD2CE0">
        <w:rPr>
          <w:rFonts w:ascii="Simplified Arabic" w:hAnsi="Simplified Arabic" w:cs="Simplified Arabic"/>
          <w:b/>
          <w:bCs/>
          <w:sz w:val="32"/>
          <w:szCs w:val="32"/>
          <w:rtl/>
          <w:lang w:bidi="ar-DZ"/>
        </w:rPr>
        <w:t>المبحث</w:t>
      </w:r>
      <w:proofErr w:type="gramEnd"/>
      <w:r w:rsidRPr="00DD2CE0">
        <w:rPr>
          <w:rFonts w:ascii="Simplified Arabic" w:hAnsi="Simplified Arabic" w:cs="Simplified Arabic"/>
          <w:b/>
          <w:bCs/>
          <w:sz w:val="32"/>
          <w:szCs w:val="32"/>
          <w:rtl/>
          <w:lang w:bidi="ar-DZ"/>
        </w:rPr>
        <w:t xml:space="preserve"> الرابع: </w:t>
      </w:r>
      <w:r w:rsidRPr="00DD2CE0">
        <w:rPr>
          <w:rFonts w:ascii="Simplified Arabic" w:hAnsi="Simplified Arabic" w:cs="Simplified Arabic"/>
          <w:sz w:val="32"/>
          <w:szCs w:val="32"/>
          <w:rtl/>
          <w:lang w:bidi="ar-DZ"/>
        </w:rPr>
        <w:t>المبادئ التي تحكم المرافق العامة</w:t>
      </w:r>
      <w:r w:rsidRPr="00DD2CE0">
        <w:rPr>
          <w:rFonts w:ascii="Simplified Arabic" w:hAnsi="Simplified Arabic" w:cs="Simplified Arabic"/>
          <w:b/>
          <w:bCs/>
          <w:sz w:val="32"/>
          <w:szCs w:val="32"/>
          <w:rtl/>
          <w:lang w:bidi="ar-DZ"/>
        </w:rPr>
        <w:t>.</w:t>
      </w:r>
    </w:p>
    <w:p w:rsidR="00F03028" w:rsidRDefault="00F03028" w:rsidP="00D34A29">
      <w:pPr>
        <w:jc w:val="both"/>
        <w:rPr>
          <w:rFonts w:ascii="Simplified Arabic" w:hAnsi="Simplified Arabic" w:cs="Simplified Arabic"/>
          <w:sz w:val="32"/>
          <w:szCs w:val="32"/>
          <w:rtl/>
        </w:rPr>
      </w:pPr>
      <w:proofErr w:type="gramStart"/>
      <w:r>
        <w:rPr>
          <w:rFonts w:ascii="Simplified Arabic" w:hAnsi="Simplified Arabic" w:cs="Simplified Arabic" w:hint="cs"/>
          <w:sz w:val="32"/>
          <w:szCs w:val="32"/>
          <w:rtl/>
          <w:lang w:val="fr-FR" w:bidi="ar-DZ"/>
        </w:rPr>
        <w:t>سنتطرق</w:t>
      </w:r>
      <w:proofErr w:type="gramEnd"/>
      <w:r>
        <w:rPr>
          <w:rFonts w:ascii="Simplified Arabic" w:hAnsi="Simplified Arabic" w:cs="Simplified Arabic" w:hint="cs"/>
          <w:sz w:val="32"/>
          <w:szCs w:val="32"/>
          <w:rtl/>
          <w:lang w:val="fr-FR" w:bidi="ar-DZ"/>
        </w:rPr>
        <w:t xml:space="preserve"> في هذا المبحث لمبادئ التي تحكم المرافق العامة وهي:</w:t>
      </w:r>
      <w:r w:rsidRPr="00F03028">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lang w:bidi="ar-DZ"/>
        </w:rPr>
        <w:t>مبدأ الاستمرارية</w:t>
      </w:r>
      <w:r>
        <w:rPr>
          <w:rFonts w:ascii="Simplified Arabic" w:hAnsi="Simplified Arabic" w:cs="Simplified Arabic" w:hint="cs"/>
          <w:sz w:val="32"/>
          <w:szCs w:val="32"/>
          <w:rtl/>
          <w:lang w:bidi="ar-DZ"/>
        </w:rPr>
        <w:t xml:space="preserve"> و</w:t>
      </w:r>
      <w:r w:rsidRPr="00F03028">
        <w:rPr>
          <w:rFonts w:ascii="Simplified Arabic" w:hAnsi="Simplified Arabic" w:cs="Simplified Arabic"/>
          <w:b/>
          <w:bCs/>
          <w:sz w:val="32"/>
          <w:szCs w:val="32"/>
          <w:rtl/>
          <w:lang w:bidi="ar-DZ"/>
        </w:rPr>
        <w:t xml:space="preserve"> </w:t>
      </w:r>
      <w:r w:rsidRPr="00F03028">
        <w:rPr>
          <w:rFonts w:ascii="Simplified Arabic" w:hAnsi="Simplified Arabic" w:cs="Simplified Arabic"/>
          <w:sz w:val="32"/>
          <w:szCs w:val="32"/>
          <w:rtl/>
          <w:lang w:bidi="ar-DZ"/>
        </w:rPr>
        <w:t>مبدأ</w:t>
      </w:r>
      <w:r w:rsidRPr="00DD2CE0">
        <w:rPr>
          <w:rFonts w:ascii="Simplified Arabic" w:hAnsi="Simplified Arabic" w:cs="Simplified Arabic"/>
          <w:b/>
          <w:bCs/>
          <w:sz w:val="32"/>
          <w:szCs w:val="32"/>
          <w:rtl/>
          <w:lang w:bidi="ar-DZ"/>
        </w:rPr>
        <w:t xml:space="preserve"> </w:t>
      </w:r>
      <w:r w:rsidRPr="00F03028">
        <w:rPr>
          <w:rFonts w:ascii="Simplified Arabic" w:hAnsi="Simplified Arabic" w:cs="Simplified Arabic"/>
          <w:sz w:val="32"/>
          <w:szCs w:val="32"/>
          <w:rtl/>
          <w:lang w:bidi="ar-DZ"/>
        </w:rPr>
        <w:t>مساواة المنتفعين أمام المرافق العامة</w:t>
      </w:r>
      <w:r>
        <w:rPr>
          <w:rFonts w:ascii="Simplified Arabic" w:hAnsi="Simplified Arabic" w:cs="Simplified Arabic" w:hint="cs"/>
          <w:sz w:val="32"/>
          <w:szCs w:val="32"/>
          <w:rtl/>
          <w:lang w:bidi="ar-DZ"/>
        </w:rPr>
        <w:t>،</w:t>
      </w:r>
      <w:r w:rsidRPr="00F03028">
        <w:rPr>
          <w:rFonts w:ascii="Simplified Arabic" w:hAnsi="Simplified Arabic" w:cs="Simplified Arabic"/>
          <w:b/>
          <w:bCs/>
          <w:sz w:val="32"/>
          <w:szCs w:val="32"/>
          <w:rtl/>
          <w:lang w:bidi="ar-DZ"/>
        </w:rPr>
        <w:t xml:space="preserve"> </w:t>
      </w:r>
      <w:r w:rsidRPr="00F03028">
        <w:rPr>
          <w:rFonts w:ascii="Simplified Arabic" w:hAnsi="Simplified Arabic" w:cs="Simplified Arabic"/>
          <w:sz w:val="32"/>
          <w:szCs w:val="32"/>
          <w:rtl/>
          <w:lang w:bidi="ar-DZ"/>
        </w:rPr>
        <w:t>مبدأ مساواة المنتفعين أمام المرافق العامة</w:t>
      </w:r>
      <w:r>
        <w:rPr>
          <w:rFonts w:ascii="Simplified Arabic" w:hAnsi="Simplified Arabic" w:cs="Simplified Arabic" w:hint="cs"/>
          <w:sz w:val="32"/>
          <w:szCs w:val="32"/>
          <w:rtl/>
          <w:lang w:bidi="ar-DZ"/>
        </w:rPr>
        <w:t xml:space="preserve"> و</w:t>
      </w:r>
      <w:r w:rsidRPr="00F03028">
        <w:rPr>
          <w:rFonts w:ascii="Simplified Arabic" w:hAnsi="Simplified Arabic" w:cs="Simplified Arabic"/>
          <w:b/>
          <w:bCs/>
          <w:sz w:val="32"/>
          <w:szCs w:val="32"/>
          <w:rtl/>
        </w:rPr>
        <w:t xml:space="preserve"> </w:t>
      </w:r>
      <w:r w:rsidRPr="00F03028">
        <w:rPr>
          <w:rFonts w:ascii="Simplified Arabic" w:hAnsi="Simplified Arabic" w:cs="Simplified Arabic"/>
          <w:sz w:val="32"/>
          <w:szCs w:val="32"/>
          <w:rtl/>
        </w:rPr>
        <w:t>مبدأ</w:t>
      </w:r>
      <w:r w:rsidRPr="00F03028">
        <w:rPr>
          <w:rFonts w:ascii="Simplified Arabic" w:hAnsi="Simplified Arabic" w:cs="Simplified Arabic"/>
          <w:sz w:val="32"/>
          <w:szCs w:val="32"/>
        </w:rPr>
        <w:t xml:space="preserve"> </w:t>
      </w:r>
      <w:r w:rsidRPr="00F03028">
        <w:rPr>
          <w:rFonts w:ascii="Simplified Arabic" w:hAnsi="Simplified Arabic" w:cs="Simplified Arabic"/>
          <w:sz w:val="32"/>
          <w:szCs w:val="32"/>
          <w:rtl/>
        </w:rPr>
        <w:t>قابلية</w:t>
      </w:r>
      <w:r w:rsidRPr="00DD2CE0">
        <w:rPr>
          <w:rFonts w:ascii="Simplified Arabic" w:hAnsi="Simplified Arabic" w:cs="Simplified Arabic"/>
          <w:b/>
          <w:bCs/>
          <w:sz w:val="32"/>
          <w:szCs w:val="32"/>
        </w:rPr>
        <w:t xml:space="preserve"> </w:t>
      </w:r>
      <w:r w:rsidRPr="00F03028">
        <w:rPr>
          <w:rFonts w:ascii="Simplified Arabic" w:hAnsi="Simplified Arabic" w:cs="Simplified Arabic"/>
          <w:sz w:val="32"/>
          <w:szCs w:val="32"/>
          <w:rtl/>
        </w:rPr>
        <w:t>المرفق</w:t>
      </w:r>
      <w:r w:rsidRPr="00F03028">
        <w:rPr>
          <w:rFonts w:ascii="Simplified Arabic" w:hAnsi="Simplified Arabic" w:cs="Simplified Arabic"/>
          <w:sz w:val="32"/>
          <w:szCs w:val="32"/>
        </w:rPr>
        <w:t xml:space="preserve"> </w:t>
      </w:r>
      <w:r w:rsidRPr="00F03028">
        <w:rPr>
          <w:rFonts w:ascii="Simplified Arabic" w:hAnsi="Simplified Arabic" w:cs="Simplified Arabic"/>
          <w:sz w:val="32"/>
          <w:szCs w:val="32"/>
          <w:rtl/>
        </w:rPr>
        <w:t>العام</w:t>
      </w:r>
      <w:r w:rsidRPr="00F03028">
        <w:rPr>
          <w:rFonts w:ascii="Simplified Arabic" w:hAnsi="Simplified Arabic" w:cs="Simplified Arabic"/>
          <w:sz w:val="32"/>
          <w:szCs w:val="32"/>
        </w:rPr>
        <w:t xml:space="preserve"> </w:t>
      </w:r>
      <w:r w:rsidRPr="00F03028">
        <w:rPr>
          <w:rFonts w:ascii="Simplified Arabic" w:hAnsi="Simplified Arabic" w:cs="Simplified Arabic"/>
          <w:sz w:val="32"/>
          <w:szCs w:val="32"/>
          <w:rtl/>
        </w:rPr>
        <w:t>للتغيير</w:t>
      </w:r>
      <w:r w:rsidR="003929C0">
        <w:rPr>
          <w:rFonts w:ascii="Simplified Arabic" w:hAnsi="Simplified Arabic" w:cs="Simplified Arabic" w:hint="cs"/>
          <w:sz w:val="32"/>
          <w:szCs w:val="32"/>
          <w:rtl/>
        </w:rPr>
        <w:t xml:space="preserve"> وصولا إلى</w:t>
      </w:r>
      <w:r w:rsidR="003929C0" w:rsidRPr="003929C0">
        <w:rPr>
          <w:rFonts w:ascii="Simplified Arabic" w:hAnsi="Simplified Arabic" w:cs="Simplified Arabic"/>
          <w:sz w:val="32"/>
          <w:szCs w:val="32"/>
          <w:rtl/>
        </w:rPr>
        <w:t xml:space="preserve"> مبدأ استهداف</w:t>
      </w:r>
      <w:r w:rsidR="003929C0" w:rsidRPr="003929C0">
        <w:rPr>
          <w:rFonts w:ascii="Simplified Arabic" w:hAnsi="Simplified Arabic" w:cs="Simplified Arabic"/>
          <w:sz w:val="32"/>
          <w:szCs w:val="32"/>
        </w:rPr>
        <w:t xml:space="preserve"> </w:t>
      </w:r>
      <w:r w:rsidR="003929C0" w:rsidRPr="003929C0">
        <w:rPr>
          <w:rFonts w:ascii="Simplified Arabic" w:hAnsi="Simplified Arabic" w:cs="Simplified Arabic"/>
          <w:sz w:val="32"/>
          <w:szCs w:val="32"/>
          <w:rtl/>
        </w:rPr>
        <w:t>تحقيق</w:t>
      </w:r>
      <w:r w:rsidR="003929C0" w:rsidRPr="003929C0">
        <w:rPr>
          <w:rFonts w:ascii="Simplified Arabic" w:hAnsi="Simplified Arabic" w:cs="Simplified Arabic"/>
          <w:sz w:val="32"/>
          <w:szCs w:val="32"/>
        </w:rPr>
        <w:t xml:space="preserve"> </w:t>
      </w:r>
      <w:r w:rsidR="003929C0" w:rsidRPr="003929C0">
        <w:rPr>
          <w:rFonts w:ascii="Simplified Arabic" w:hAnsi="Simplified Arabic" w:cs="Simplified Arabic"/>
          <w:sz w:val="32"/>
          <w:szCs w:val="32"/>
          <w:rtl/>
        </w:rPr>
        <w:t>الصالح</w:t>
      </w:r>
      <w:r w:rsidR="003929C0" w:rsidRPr="003929C0">
        <w:rPr>
          <w:rFonts w:ascii="Simplified Arabic" w:hAnsi="Simplified Arabic" w:cs="Simplified Arabic"/>
          <w:sz w:val="32"/>
          <w:szCs w:val="32"/>
        </w:rPr>
        <w:t xml:space="preserve"> </w:t>
      </w:r>
      <w:r w:rsidR="003929C0" w:rsidRPr="003929C0">
        <w:rPr>
          <w:rFonts w:ascii="Simplified Arabic" w:hAnsi="Simplified Arabic" w:cs="Simplified Arabic"/>
          <w:sz w:val="32"/>
          <w:szCs w:val="32"/>
          <w:rtl/>
        </w:rPr>
        <w:t>العام</w:t>
      </w:r>
      <w:r w:rsidR="003929C0">
        <w:rPr>
          <w:rFonts w:ascii="Simplified Arabic" w:hAnsi="Simplified Arabic" w:cs="Simplified Arabic" w:hint="cs"/>
          <w:sz w:val="32"/>
          <w:szCs w:val="32"/>
          <w:rtl/>
        </w:rPr>
        <w:t>.</w:t>
      </w:r>
      <w:r w:rsidR="003929C0" w:rsidRPr="003929C0">
        <w:rPr>
          <w:rFonts w:ascii="Simplified Arabic" w:hAnsi="Simplified Arabic" w:cs="Simplified Arabic" w:hint="cs"/>
          <w:sz w:val="32"/>
          <w:szCs w:val="32"/>
          <w:rtl/>
        </w:rPr>
        <w:t xml:space="preserve"> </w:t>
      </w:r>
    </w:p>
    <w:p w:rsidR="006C7EE0" w:rsidRPr="00D34A29" w:rsidRDefault="006C7EE0" w:rsidP="00D34A29">
      <w:pPr>
        <w:jc w:val="both"/>
        <w:rPr>
          <w:rFonts w:ascii="Simplified Arabic" w:hAnsi="Simplified Arabic" w:cs="Simplified Arabic"/>
          <w:sz w:val="32"/>
          <w:szCs w:val="32"/>
          <w:rtl/>
        </w:rPr>
      </w:pPr>
    </w:p>
    <w:p w:rsidR="00D53940" w:rsidRPr="00AE4DC0" w:rsidRDefault="00C5067C" w:rsidP="00AE4DC0">
      <w:pPr>
        <w:jc w:val="both"/>
        <w:rPr>
          <w:rFonts w:ascii="Simplified Arabic" w:hAnsi="Simplified Arabic" w:cs="Simplified Arabic"/>
          <w:sz w:val="32"/>
          <w:szCs w:val="32"/>
          <w:lang w:bidi="ar-DZ"/>
        </w:rPr>
      </w:pPr>
      <w:r w:rsidRPr="00DD2CE0">
        <w:rPr>
          <w:rFonts w:ascii="Simplified Arabic" w:hAnsi="Simplified Arabic" w:cs="Simplified Arabic"/>
          <w:b/>
          <w:bCs/>
          <w:sz w:val="32"/>
          <w:szCs w:val="32"/>
          <w:rtl/>
          <w:lang w:bidi="ar-DZ"/>
        </w:rPr>
        <w:t xml:space="preserve"> </w:t>
      </w:r>
      <w:proofErr w:type="gramStart"/>
      <w:r w:rsidRPr="00DD2CE0">
        <w:rPr>
          <w:rFonts w:ascii="Simplified Arabic" w:hAnsi="Simplified Arabic" w:cs="Simplified Arabic"/>
          <w:b/>
          <w:bCs/>
          <w:sz w:val="32"/>
          <w:szCs w:val="32"/>
          <w:rtl/>
          <w:lang w:bidi="ar-DZ"/>
        </w:rPr>
        <w:t>المطلب</w:t>
      </w:r>
      <w:proofErr w:type="gramEnd"/>
      <w:r w:rsidRPr="00DD2CE0">
        <w:rPr>
          <w:rFonts w:ascii="Simplified Arabic" w:hAnsi="Simplified Arabic" w:cs="Simplified Arabic"/>
          <w:b/>
          <w:bCs/>
          <w:sz w:val="32"/>
          <w:szCs w:val="32"/>
          <w:rtl/>
          <w:lang w:bidi="ar-DZ"/>
        </w:rPr>
        <w:t xml:space="preserve"> الأول:</w:t>
      </w:r>
      <w:r w:rsidRPr="00DD2CE0">
        <w:rPr>
          <w:rFonts w:ascii="Simplified Arabic" w:hAnsi="Simplified Arabic" w:cs="Simplified Arabic"/>
          <w:sz w:val="32"/>
          <w:szCs w:val="32"/>
          <w:rtl/>
          <w:lang w:bidi="ar-DZ"/>
        </w:rPr>
        <w:t xml:space="preserve">مبدأ </w:t>
      </w:r>
      <w:r w:rsidR="0089538C" w:rsidRPr="00DD2CE0">
        <w:rPr>
          <w:rFonts w:ascii="Simplified Arabic" w:hAnsi="Simplified Arabic" w:cs="Simplified Arabic"/>
          <w:sz w:val="32"/>
          <w:szCs w:val="32"/>
          <w:rtl/>
          <w:lang w:bidi="ar-DZ"/>
        </w:rPr>
        <w:t>الاستمرارية.</w:t>
      </w:r>
    </w:p>
    <w:p w:rsidR="0089538C" w:rsidRPr="00DD2CE0" w:rsidRDefault="0089538C" w:rsidP="00B20167">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يجب على المرافق أن تؤدي وتقدم خدماتها للجمهور بانتظام واطراد أي بصورة مستمرة تلبية للاحتياجات العامة القائمة والدائمة</w:t>
      </w:r>
      <w:r w:rsidR="00E2666C" w:rsidRPr="00DD2CE0">
        <w:rPr>
          <w:rFonts w:ascii="Simplified Arabic" w:hAnsi="Simplified Arabic" w:cs="Simplified Arabic"/>
          <w:sz w:val="32"/>
          <w:szCs w:val="32"/>
          <w:rtl/>
          <w:lang w:bidi="ar-DZ"/>
        </w:rPr>
        <w:t>.</w:t>
      </w:r>
    </w:p>
    <w:p w:rsidR="00D53940" w:rsidRPr="00D53940" w:rsidRDefault="0089538C" w:rsidP="0081260A">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ومن أجل احترام وضمان تطبيق مبدأ الاستمرارية</w:t>
      </w:r>
      <w:r w:rsidR="00740BF4">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w:t>
      </w:r>
      <w:proofErr w:type="spellStart"/>
      <w:r w:rsidRPr="00DD2CE0">
        <w:rPr>
          <w:rFonts w:ascii="Simplified Arabic" w:hAnsi="Simplified Arabic" w:cs="Simplified Arabic"/>
          <w:sz w:val="32"/>
          <w:szCs w:val="32"/>
          <w:rtl/>
          <w:lang w:bidi="ar-DZ"/>
        </w:rPr>
        <w:t>ينص</w:t>
      </w:r>
      <w:proofErr w:type="spellEnd"/>
      <w:r w:rsidRPr="00DD2CE0">
        <w:rPr>
          <w:rFonts w:ascii="Simplified Arabic" w:hAnsi="Simplified Arabic" w:cs="Simplified Arabic"/>
          <w:sz w:val="32"/>
          <w:szCs w:val="32"/>
          <w:rtl/>
          <w:lang w:bidi="ar-DZ"/>
        </w:rPr>
        <w:t xml:space="preserve"> على مجموعة من القواعد</w:t>
      </w:r>
      <w:r w:rsidR="00E2666C" w:rsidRPr="00DD2CE0">
        <w:rPr>
          <w:rFonts w:ascii="Simplified Arabic" w:hAnsi="Simplified Arabic" w:cs="Simplified Arabic"/>
          <w:sz w:val="32"/>
          <w:szCs w:val="32"/>
          <w:rtl/>
          <w:lang w:bidi="ar-DZ"/>
        </w:rPr>
        <w:t xml:space="preserve"> والأحكام تسري نحو:</w:t>
      </w:r>
      <w:r w:rsidR="00D53940">
        <w:rPr>
          <w:rFonts w:ascii="Simplified Arabic" w:hAnsi="Simplified Arabic" w:cs="Simplified Arabic"/>
          <w:sz w:val="32"/>
          <w:szCs w:val="32"/>
          <w:lang w:val="fr-FR" w:bidi="ar-DZ"/>
        </w:rPr>
        <w:t xml:space="preserve"> </w:t>
      </w:r>
      <w:r w:rsidR="00E2666C" w:rsidRPr="00DD2CE0">
        <w:rPr>
          <w:rFonts w:ascii="Simplified Arabic" w:hAnsi="Simplified Arabic" w:cs="Simplified Arabic"/>
          <w:sz w:val="32"/>
          <w:szCs w:val="32"/>
          <w:rtl/>
          <w:lang w:bidi="ar-DZ"/>
        </w:rPr>
        <w:t xml:space="preserve">الإدارة </w:t>
      </w:r>
      <w:proofErr w:type="gramStart"/>
      <w:r w:rsidR="00E2666C" w:rsidRPr="00DD2CE0">
        <w:rPr>
          <w:rFonts w:ascii="Simplified Arabic" w:hAnsi="Simplified Arabic" w:cs="Simplified Arabic"/>
          <w:sz w:val="32"/>
          <w:szCs w:val="32"/>
          <w:rtl/>
          <w:lang w:bidi="ar-DZ"/>
        </w:rPr>
        <w:t>العامة ،</w:t>
      </w:r>
      <w:proofErr w:type="gramEnd"/>
      <w:r w:rsidR="00E2666C" w:rsidRPr="00DD2CE0">
        <w:rPr>
          <w:rFonts w:ascii="Simplified Arabic" w:hAnsi="Simplified Arabic" w:cs="Simplified Arabic"/>
          <w:sz w:val="32"/>
          <w:szCs w:val="32"/>
          <w:rtl/>
          <w:lang w:bidi="ar-DZ"/>
        </w:rPr>
        <w:t xml:space="preserve">والموظفين </w:t>
      </w:r>
      <w:proofErr w:type="spellStart"/>
      <w:r w:rsidR="00E2666C" w:rsidRPr="00DD2CE0">
        <w:rPr>
          <w:rFonts w:ascii="Simplified Arabic" w:hAnsi="Simplified Arabic" w:cs="Simplified Arabic"/>
          <w:sz w:val="32"/>
          <w:szCs w:val="32"/>
          <w:rtl/>
          <w:lang w:bidi="ar-DZ"/>
        </w:rPr>
        <w:t>بها</w:t>
      </w:r>
      <w:proofErr w:type="spellEnd"/>
      <w:r w:rsidR="00E2666C" w:rsidRPr="00DD2CE0">
        <w:rPr>
          <w:rFonts w:ascii="Simplified Arabic" w:hAnsi="Simplified Arabic" w:cs="Simplified Arabic"/>
          <w:sz w:val="32"/>
          <w:szCs w:val="32"/>
          <w:rtl/>
          <w:lang w:bidi="ar-DZ"/>
        </w:rPr>
        <w:t xml:space="preserve"> وأموالها والمتعاقدين معها </w:t>
      </w:r>
    </w:p>
    <w:p w:rsidR="00350A7D" w:rsidRPr="00DD2CE0" w:rsidRDefault="00E2666C" w:rsidP="00B20167">
      <w:pPr>
        <w:jc w:val="both"/>
        <w:rPr>
          <w:rFonts w:ascii="Simplified Arabic" w:hAnsi="Simplified Arabic" w:cs="Simplified Arabic"/>
          <w:b/>
          <w:bCs/>
          <w:sz w:val="32"/>
          <w:szCs w:val="32"/>
          <w:rtl/>
          <w:lang w:bidi="ar-DZ"/>
        </w:rPr>
      </w:pPr>
      <w:r w:rsidRPr="00DD2CE0">
        <w:rPr>
          <w:rFonts w:ascii="Simplified Arabic" w:hAnsi="Simplified Arabic" w:cs="Simplified Arabic"/>
          <w:b/>
          <w:bCs/>
          <w:sz w:val="32"/>
          <w:szCs w:val="32"/>
          <w:rtl/>
          <w:lang w:bidi="ar-DZ"/>
        </w:rPr>
        <w:t xml:space="preserve">أولا: الإدارة </w:t>
      </w:r>
      <w:proofErr w:type="gramStart"/>
      <w:r w:rsidRPr="00DD2CE0">
        <w:rPr>
          <w:rFonts w:ascii="Simplified Arabic" w:hAnsi="Simplified Arabic" w:cs="Simplified Arabic"/>
          <w:b/>
          <w:bCs/>
          <w:sz w:val="32"/>
          <w:szCs w:val="32"/>
          <w:rtl/>
          <w:lang w:bidi="ar-DZ"/>
        </w:rPr>
        <w:t>العامة</w:t>
      </w:r>
      <w:r w:rsidR="00350A7D" w:rsidRPr="00DD2CE0">
        <w:rPr>
          <w:rFonts w:ascii="Simplified Arabic" w:hAnsi="Simplified Arabic" w:cs="Simplified Arabic"/>
          <w:b/>
          <w:bCs/>
          <w:sz w:val="32"/>
          <w:szCs w:val="32"/>
          <w:rtl/>
          <w:lang w:bidi="ar-DZ"/>
        </w:rPr>
        <w:t xml:space="preserve"> :</w:t>
      </w:r>
      <w:proofErr w:type="gramEnd"/>
    </w:p>
    <w:p w:rsidR="004E3FE6" w:rsidRPr="00CC0DFE" w:rsidRDefault="00350A7D" w:rsidP="006C7EE0">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باعتباره القائد الفعلي للجهاز الحكومي والإداري</w:t>
      </w:r>
      <w:r w:rsidR="00740BF4">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فإن </w:t>
      </w:r>
      <w:r w:rsidR="00740BF4">
        <w:rPr>
          <w:rFonts w:ascii="Simplified Arabic" w:hAnsi="Simplified Arabic" w:cs="Simplified Arabic" w:hint="cs"/>
          <w:sz w:val="32"/>
          <w:szCs w:val="32"/>
          <w:rtl/>
          <w:lang w:bidi="ar-DZ"/>
        </w:rPr>
        <w:t>ال</w:t>
      </w:r>
      <w:r w:rsidRPr="00DD2CE0">
        <w:rPr>
          <w:rFonts w:ascii="Simplified Arabic" w:hAnsi="Simplified Arabic" w:cs="Simplified Arabic"/>
          <w:sz w:val="32"/>
          <w:szCs w:val="32"/>
          <w:rtl/>
          <w:lang w:bidi="ar-DZ"/>
        </w:rPr>
        <w:t>وزير الأول "يسهر على حسن سير الإدارة العمومية"</w:t>
      </w:r>
      <w:r w:rsidR="00963BAC" w:rsidRPr="00DD2CE0">
        <w:rPr>
          <w:rFonts w:ascii="Simplified Arabic" w:hAnsi="Simplified Arabic" w:cs="Simplified Arabic"/>
          <w:sz w:val="32"/>
          <w:szCs w:val="32"/>
          <w:rtl/>
          <w:lang w:bidi="ar-DZ"/>
        </w:rPr>
        <w:t>،</w:t>
      </w:r>
      <w:r w:rsidR="00740BF4">
        <w:rPr>
          <w:rFonts w:ascii="Simplified Arabic" w:hAnsi="Simplified Arabic" w:cs="Simplified Arabic" w:hint="cs"/>
          <w:sz w:val="32"/>
          <w:szCs w:val="32"/>
          <w:rtl/>
          <w:lang w:bidi="ar-DZ"/>
        </w:rPr>
        <w:t xml:space="preserve"> </w:t>
      </w:r>
      <w:r w:rsidR="00963BAC" w:rsidRPr="00DD2CE0">
        <w:rPr>
          <w:rFonts w:ascii="Simplified Arabic" w:hAnsi="Simplified Arabic" w:cs="Simplified Arabic"/>
          <w:sz w:val="32"/>
          <w:szCs w:val="32"/>
          <w:rtl/>
          <w:lang w:bidi="ar-DZ"/>
        </w:rPr>
        <w:t xml:space="preserve">كما تشير الفقرة السادسة من المادة </w:t>
      </w:r>
      <w:r w:rsidR="00963BAC" w:rsidRPr="00DD2CE0">
        <w:rPr>
          <w:rFonts w:ascii="Simplified Arabic" w:hAnsi="Simplified Arabic" w:cs="Simplified Arabic"/>
          <w:sz w:val="32"/>
          <w:szCs w:val="32"/>
          <w:lang w:bidi="ar-DZ"/>
        </w:rPr>
        <w:t xml:space="preserve"> </w:t>
      </w:r>
      <w:r w:rsidR="00963BAC" w:rsidRPr="00DD2CE0">
        <w:rPr>
          <w:rFonts w:ascii="Simplified Arabic" w:hAnsi="Simplified Arabic" w:cs="Simplified Arabic"/>
          <w:sz w:val="32"/>
          <w:szCs w:val="32"/>
          <w:lang w:val="fr-FR" w:bidi="ar-DZ"/>
        </w:rPr>
        <w:t>85</w:t>
      </w:r>
      <w:r w:rsidR="00963BAC" w:rsidRPr="00DD2CE0">
        <w:rPr>
          <w:rFonts w:ascii="Simplified Arabic" w:hAnsi="Simplified Arabic" w:cs="Simplified Arabic"/>
          <w:sz w:val="32"/>
          <w:szCs w:val="32"/>
          <w:rtl/>
          <w:lang w:val="fr-FR" w:bidi="ar-DZ"/>
        </w:rPr>
        <w:t xml:space="preserve">من الدستور ومن ثمة فإنه يقع على جميع </w:t>
      </w:r>
      <w:proofErr w:type="spellStart"/>
      <w:r w:rsidR="00F00463" w:rsidRPr="00DD2CE0">
        <w:rPr>
          <w:rFonts w:ascii="Simplified Arabic" w:hAnsi="Simplified Arabic" w:cs="Simplified Arabic"/>
          <w:sz w:val="32"/>
          <w:szCs w:val="32"/>
          <w:rtl/>
          <w:lang w:val="fr-FR" w:bidi="ar-DZ"/>
        </w:rPr>
        <w:t>المسؤولين</w:t>
      </w:r>
      <w:proofErr w:type="spellEnd"/>
      <w:r w:rsidR="00F00463" w:rsidRPr="00DD2CE0">
        <w:rPr>
          <w:rFonts w:ascii="Simplified Arabic" w:hAnsi="Simplified Arabic" w:cs="Simplified Arabic"/>
          <w:sz w:val="32"/>
          <w:szCs w:val="32"/>
          <w:rtl/>
          <w:lang w:val="fr-FR" w:bidi="ar-DZ"/>
        </w:rPr>
        <w:t xml:space="preserve"> وفي كل المستويات الإدارية الالتزام والتكفل بإدارة وتسيير المرفق </w:t>
      </w:r>
      <w:r w:rsidR="00F00463" w:rsidRPr="00DD2CE0">
        <w:rPr>
          <w:rFonts w:ascii="Simplified Arabic" w:hAnsi="Simplified Arabic" w:cs="Simplified Arabic"/>
          <w:sz w:val="32"/>
          <w:szCs w:val="32"/>
          <w:rtl/>
          <w:lang w:val="fr-FR" w:bidi="ar-DZ"/>
        </w:rPr>
        <w:lastRenderedPageBreak/>
        <w:t>العام بطريقة سليمة ودائمة</w:t>
      </w:r>
      <w:r w:rsidR="00740BF4">
        <w:rPr>
          <w:rFonts w:ascii="Simplified Arabic" w:hAnsi="Simplified Arabic" w:cs="Simplified Arabic" w:hint="cs"/>
          <w:sz w:val="32"/>
          <w:szCs w:val="32"/>
          <w:rtl/>
          <w:lang w:val="fr-FR" w:bidi="ar-DZ"/>
        </w:rPr>
        <w:t>،</w:t>
      </w:r>
      <w:r w:rsidR="00F00463" w:rsidRPr="00DD2CE0">
        <w:rPr>
          <w:rFonts w:ascii="Simplified Arabic" w:hAnsi="Simplified Arabic" w:cs="Simplified Arabic"/>
          <w:sz w:val="32"/>
          <w:szCs w:val="32"/>
          <w:rtl/>
          <w:lang w:val="fr-FR" w:bidi="ar-DZ"/>
        </w:rPr>
        <w:t xml:space="preserve"> مثل التقيد </w:t>
      </w:r>
      <w:r w:rsidR="001E6CD7" w:rsidRPr="00DD2CE0">
        <w:rPr>
          <w:rFonts w:ascii="Simplified Arabic" w:hAnsi="Simplified Arabic" w:cs="Simplified Arabic"/>
          <w:sz w:val="32"/>
          <w:szCs w:val="32"/>
          <w:rtl/>
          <w:lang w:val="fr-FR" w:bidi="ar-DZ"/>
        </w:rPr>
        <w:t>بمواقيت</w:t>
      </w:r>
      <w:r w:rsidR="00D63BD1" w:rsidRPr="00DD2CE0">
        <w:rPr>
          <w:rFonts w:ascii="Simplified Arabic" w:hAnsi="Simplified Arabic" w:cs="Simplified Arabic"/>
          <w:sz w:val="32"/>
          <w:szCs w:val="32"/>
          <w:rtl/>
          <w:lang w:val="fr-FR" w:bidi="ar-DZ"/>
        </w:rPr>
        <w:t xml:space="preserve"> العمل</w:t>
      </w:r>
      <w:r w:rsidR="00882813" w:rsidRPr="00DD2CE0">
        <w:rPr>
          <w:rFonts w:ascii="Simplified Arabic" w:hAnsi="Simplified Arabic" w:cs="Simplified Arabic"/>
          <w:sz w:val="32"/>
          <w:szCs w:val="32"/>
          <w:rtl/>
          <w:lang w:val="fr-FR" w:bidi="ar-DZ"/>
        </w:rPr>
        <w:t xml:space="preserve"> وتوفير الوسائل الكفيلة بسير المرفق العام بانتظام واطراد وبدون انقطاع عند الاقتضاء (نظام الدوام في المرافق الصحية مثلا)</w:t>
      </w:r>
      <w:r w:rsidR="00740BF4">
        <w:rPr>
          <w:rFonts w:ascii="Simplified Arabic" w:hAnsi="Simplified Arabic" w:cs="Simplified Arabic" w:hint="cs"/>
          <w:sz w:val="32"/>
          <w:szCs w:val="32"/>
          <w:rtl/>
          <w:lang w:val="fr-FR" w:bidi="ar-DZ"/>
        </w:rPr>
        <w:t>،</w:t>
      </w:r>
      <w:r w:rsidR="001E6CD7" w:rsidRPr="00DD2CE0">
        <w:rPr>
          <w:rFonts w:ascii="Simplified Arabic" w:hAnsi="Simplified Arabic" w:cs="Simplified Arabic"/>
          <w:sz w:val="32"/>
          <w:szCs w:val="32"/>
          <w:rtl/>
          <w:lang w:val="fr-FR" w:bidi="ar-DZ"/>
        </w:rPr>
        <w:t xml:space="preserve"> </w:t>
      </w:r>
      <w:r w:rsidR="00F00463" w:rsidRPr="00DD2CE0">
        <w:rPr>
          <w:rFonts w:ascii="Simplified Arabic" w:hAnsi="Simplified Arabic" w:cs="Simplified Arabic"/>
          <w:sz w:val="32"/>
          <w:szCs w:val="32"/>
          <w:rtl/>
          <w:lang w:val="fr-FR" w:bidi="ar-DZ"/>
        </w:rPr>
        <w:t xml:space="preserve"> </w:t>
      </w:r>
      <w:r w:rsidR="00882813" w:rsidRPr="00DD2CE0">
        <w:rPr>
          <w:rFonts w:ascii="Simplified Arabic" w:hAnsi="Simplified Arabic" w:cs="Simplified Arabic"/>
          <w:sz w:val="32"/>
          <w:szCs w:val="32"/>
          <w:rtl/>
          <w:lang w:val="fr-FR" w:bidi="ar-DZ"/>
        </w:rPr>
        <w:t>فمبدأ الاستم</w:t>
      </w:r>
      <w:r w:rsidR="00740BF4">
        <w:rPr>
          <w:rFonts w:ascii="Simplified Arabic" w:hAnsi="Simplified Arabic" w:cs="Simplified Arabic"/>
          <w:sz w:val="32"/>
          <w:szCs w:val="32"/>
          <w:rtl/>
          <w:lang w:val="fr-FR" w:bidi="ar-DZ"/>
        </w:rPr>
        <w:t>رارية هو الذي يفسر تسيير الأمور</w:t>
      </w:r>
      <w:r w:rsidR="00C26987" w:rsidRPr="00DD2CE0">
        <w:rPr>
          <w:rFonts w:ascii="Simplified Arabic" w:hAnsi="Simplified Arabic" w:cs="Simplified Arabic"/>
          <w:sz w:val="32"/>
          <w:szCs w:val="32"/>
          <w:rtl/>
          <w:lang w:val="fr-FR" w:bidi="ar-DZ"/>
        </w:rPr>
        <w:t xml:space="preserve"> الجارية من طرف الحكومة التي لم يوافق المجلس الشعبي الوطني على برنامجها</w:t>
      </w:r>
      <w:r w:rsidR="00740BF4">
        <w:rPr>
          <w:rFonts w:ascii="Simplified Arabic" w:hAnsi="Simplified Arabic" w:cs="Simplified Arabic" w:hint="cs"/>
          <w:sz w:val="32"/>
          <w:szCs w:val="32"/>
          <w:rtl/>
          <w:lang w:val="fr-FR" w:bidi="ar-DZ"/>
        </w:rPr>
        <w:t>،</w:t>
      </w:r>
      <w:r w:rsidR="00C26987" w:rsidRPr="00DD2CE0">
        <w:rPr>
          <w:rFonts w:ascii="Simplified Arabic" w:hAnsi="Simplified Arabic" w:cs="Simplified Arabic"/>
          <w:sz w:val="32"/>
          <w:szCs w:val="32"/>
          <w:rtl/>
          <w:lang w:val="fr-FR" w:bidi="ar-DZ"/>
        </w:rPr>
        <w:t xml:space="preserve"> وفقا للمادة </w:t>
      </w:r>
      <w:r w:rsidR="00C26987" w:rsidRPr="00DD2CE0">
        <w:rPr>
          <w:rFonts w:ascii="Simplified Arabic" w:hAnsi="Simplified Arabic" w:cs="Simplified Arabic"/>
          <w:sz w:val="32"/>
          <w:szCs w:val="32"/>
          <w:lang w:val="fr-FR" w:bidi="ar-DZ"/>
        </w:rPr>
        <w:t>82</w:t>
      </w:r>
      <w:r w:rsidR="00C26987" w:rsidRPr="00DD2CE0">
        <w:rPr>
          <w:rFonts w:ascii="Simplified Arabic" w:hAnsi="Simplified Arabic" w:cs="Simplified Arabic"/>
          <w:sz w:val="32"/>
          <w:szCs w:val="32"/>
          <w:rtl/>
          <w:lang w:val="fr-FR" w:bidi="ar-DZ"/>
        </w:rPr>
        <w:t xml:space="preserve"> من الدستور والتي </w:t>
      </w:r>
      <w:proofErr w:type="spellStart"/>
      <w:r w:rsidR="00C26987" w:rsidRPr="00DD2CE0">
        <w:rPr>
          <w:rFonts w:ascii="Simplified Arabic" w:hAnsi="Simplified Arabic" w:cs="Simplified Arabic"/>
          <w:sz w:val="32"/>
          <w:szCs w:val="32"/>
          <w:rtl/>
          <w:lang w:val="fr-FR" w:bidi="ar-DZ"/>
        </w:rPr>
        <w:t>تنص</w:t>
      </w:r>
      <w:proofErr w:type="spellEnd"/>
      <w:r w:rsidR="00C26987" w:rsidRPr="00DD2CE0">
        <w:rPr>
          <w:rFonts w:ascii="Simplified Arabic" w:hAnsi="Simplified Arabic" w:cs="Simplified Arabic"/>
          <w:sz w:val="32"/>
          <w:szCs w:val="32"/>
          <w:rtl/>
          <w:lang w:val="fr-FR" w:bidi="ar-DZ"/>
        </w:rPr>
        <w:t xml:space="preserve"> على ما يأتي "إذا لم تحصل من جديد موافقة المجلس</w:t>
      </w:r>
      <w:r w:rsidR="00AA5D20" w:rsidRPr="00DD2CE0">
        <w:rPr>
          <w:rFonts w:ascii="Simplified Arabic" w:hAnsi="Simplified Arabic" w:cs="Simplified Arabic"/>
          <w:sz w:val="32"/>
          <w:szCs w:val="32"/>
          <w:rtl/>
          <w:lang w:val="fr-FR" w:bidi="ar-DZ"/>
        </w:rPr>
        <w:t xml:space="preserve"> الشعبي الوطني</w:t>
      </w:r>
      <w:r w:rsidR="00D53940">
        <w:rPr>
          <w:rFonts w:ascii="Simplified Arabic" w:hAnsi="Simplified Arabic" w:cs="Simplified Arabic"/>
          <w:sz w:val="32"/>
          <w:szCs w:val="32"/>
          <w:lang w:val="fr-FR" w:bidi="ar-DZ"/>
        </w:rPr>
        <w:t xml:space="preserve"> </w:t>
      </w:r>
      <w:r w:rsidR="00AA5D20" w:rsidRPr="00DD2CE0">
        <w:rPr>
          <w:rFonts w:ascii="Simplified Arabic" w:hAnsi="Simplified Arabic" w:cs="Simplified Arabic"/>
          <w:sz w:val="32"/>
          <w:szCs w:val="32"/>
          <w:rtl/>
          <w:lang w:val="fr-FR" w:bidi="ar-DZ"/>
        </w:rPr>
        <w:t>(على برنامج الحكومة) ينحل وجوبا</w:t>
      </w:r>
      <w:r w:rsidR="00740BF4">
        <w:rPr>
          <w:rFonts w:ascii="Simplified Arabic" w:hAnsi="Simplified Arabic" w:cs="Simplified Arabic" w:hint="cs"/>
          <w:sz w:val="32"/>
          <w:szCs w:val="32"/>
          <w:rtl/>
          <w:lang w:val="fr-FR" w:bidi="ar-DZ"/>
        </w:rPr>
        <w:t>،</w:t>
      </w:r>
      <w:r w:rsidR="004E3FE6" w:rsidRPr="00DD2CE0">
        <w:rPr>
          <w:rFonts w:ascii="Simplified Arabic" w:hAnsi="Simplified Arabic" w:cs="Simplified Arabic"/>
          <w:sz w:val="32"/>
          <w:szCs w:val="32"/>
          <w:rtl/>
          <w:lang w:val="fr-FR" w:bidi="ar-DZ"/>
        </w:rPr>
        <w:t xml:space="preserve"> تستمر الحكومة القائمة في تسيير الشؤون العادية إلى غاية انتخاب المجلس الشعبي الوطني</w:t>
      </w:r>
      <w:r w:rsidR="00740BF4">
        <w:rPr>
          <w:rFonts w:ascii="Simplified Arabic" w:hAnsi="Simplified Arabic" w:cs="Simplified Arabic" w:hint="cs"/>
          <w:sz w:val="32"/>
          <w:szCs w:val="32"/>
          <w:rtl/>
          <w:lang w:val="fr-FR" w:bidi="ar-DZ"/>
        </w:rPr>
        <w:t>،</w:t>
      </w:r>
      <w:r w:rsidR="004E3FE6" w:rsidRPr="00DD2CE0">
        <w:rPr>
          <w:rFonts w:ascii="Simplified Arabic" w:hAnsi="Simplified Arabic" w:cs="Simplified Arabic"/>
          <w:sz w:val="32"/>
          <w:szCs w:val="32"/>
          <w:rtl/>
          <w:lang w:val="fr-FR" w:bidi="ar-DZ"/>
        </w:rPr>
        <w:t xml:space="preserve"> وذلك في أجل أقصاه ثلاثة أشهر".</w:t>
      </w:r>
      <w:r w:rsidR="00AE4DC0" w:rsidRPr="00DD2CE0">
        <w:rPr>
          <w:rStyle w:val="Appelnotedebasdep"/>
          <w:rFonts w:ascii="Simplified Arabic" w:hAnsi="Simplified Arabic" w:cs="Simplified Arabic"/>
          <w:sz w:val="32"/>
          <w:szCs w:val="32"/>
          <w:lang w:bidi="ar-DZ"/>
        </w:rPr>
        <w:t xml:space="preserve"> </w:t>
      </w:r>
      <w:r w:rsidR="00AE4DC0" w:rsidRPr="00DD2CE0">
        <w:rPr>
          <w:rStyle w:val="Appelnotedebasdep"/>
          <w:rFonts w:ascii="Simplified Arabic" w:hAnsi="Simplified Arabic" w:cs="Simplified Arabic"/>
          <w:sz w:val="32"/>
          <w:szCs w:val="32"/>
          <w:lang w:bidi="ar-DZ"/>
        </w:rPr>
        <w:footnoteReference w:customMarkFollows="1" w:id="49"/>
        <w:t>(</w:t>
      </w:r>
      <w:r w:rsidR="006C7EE0">
        <w:rPr>
          <w:rStyle w:val="Appelnotedebasdep"/>
          <w:rFonts w:ascii="Simplified Arabic" w:hAnsi="Simplified Arabic" w:cs="Simplified Arabic"/>
          <w:sz w:val="32"/>
          <w:szCs w:val="32"/>
          <w:lang w:bidi="ar-DZ"/>
        </w:rPr>
        <w:t>1</w:t>
      </w:r>
      <w:r w:rsidR="00AE4DC0" w:rsidRPr="00DD2CE0">
        <w:rPr>
          <w:rStyle w:val="Appelnotedebasdep"/>
          <w:rFonts w:ascii="Simplified Arabic" w:hAnsi="Simplified Arabic" w:cs="Simplified Arabic"/>
          <w:sz w:val="32"/>
          <w:szCs w:val="32"/>
          <w:lang w:bidi="ar-DZ"/>
        </w:rPr>
        <w:t>)</w:t>
      </w:r>
    </w:p>
    <w:p w:rsidR="00121CC6" w:rsidRPr="00A27CDD" w:rsidRDefault="004E3FE6" w:rsidP="00A27CDD">
      <w:pPr>
        <w:jc w:val="both"/>
        <w:rPr>
          <w:rFonts w:ascii="Simplified Arabic" w:hAnsi="Simplified Arabic" w:cs="Simplified Arabic"/>
          <w:sz w:val="32"/>
          <w:szCs w:val="32"/>
          <w:lang w:bidi="ar-DZ"/>
        </w:rPr>
      </w:pPr>
      <w:r w:rsidRPr="00B72723">
        <w:rPr>
          <w:rFonts w:ascii="Simplified Arabic" w:hAnsi="Simplified Arabic" w:cs="Simplified Arabic"/>
          <w:sz w:val="32"/>
          <w:szCs w:val="32"/>
          <w:rtl/>
          <w:lang w:val="fr-FR" w:bidi="ar-DZ"/>
        </w:rPr>
        <w:t>كما أن مبد</w:t>
      </w:r>
      <w:r w:rsidR="00C511D9" w:rsidRPr="00B72723">
        <w:rPr>
          <w:rFonts w:ascii="Simplified Arabic" w:hAnsi="Simplified Arabic" w:cs="Simplified Arabic"/>
          <w:sz w:val="32"/>
          <w:szCs w:val="32"/>
          <w:rtl/>
          <w:lang w:val="fr-FR" w:bidi="ar-DZ"/>
        </w:rPr>
        <w:t>أ استمرارية</w:t>
      </w:r>
      <w:r w:rsidR="00C511D9" w:rsidRPr="00DD2CE0">
        <w:rPr>
          <w:rFonts w:ascii="Simplified Arabic" w:hAnsi="Simplified Arabic" w:cs="Simplified Arabic"/>
          <w:sz w:val="32"/>
          <w:szCs w:val="32"/>
          <w:rtl/>
          <w:lang w:val="fr-FR" w:bidi="ar-DZ"/>
        </w:rPr>
        <w:t xml:space="preserve"> المرافق العامة هو الذي تنبني عليه </w:t>
      </w:r>
      <w:r w:rsidR="00C511D9" w:rsidRPr="0015522C">
        <w:rPr>
          <w:rFonts w:ascii="Simplified Arabic" w:hAnsi="Simplified Arabic" w:cs="Simplified Arabic"/>
          <w:sz w:val="32"/>
          <w:szCs w:val="32"/>
          <w:rtl/>
          <w:lang w:val="fr-FR" w:bidi="ar-DZ"/>
        </w:rPr>
        <w:t>المادة</w:t>
      </w:r>
      <w:r w:rsidR="00C511D9" w:rsidRPr="0015522C">
        <w:rPr>
          <w:rFonts w:ascii="Simplified Arabic" w:hAnsi="Simplified Arabic" w:cs="Simplified Arabic"/>
          <w:sz w:val="32"/>
          <w:szCs w:val="32"/>
          <w:lang w:val="fr-FR" w:bidi="ar-DZ"/>
        </w:rPr>
        <w:t xml:space="preserve"> 48</w:t>
      </w:r>
      <w:r w:rsidRPr="00DD2CE0">
        <w:rPr>
          <w:rFonts w:ascii="Simplified Arabic" w:hAnsi="Simplified Arabic" w:cs="Simplified Arabic"/>
          <w:sz w:val="32"/>
          <w:szCs w:val="32"/>
          <w:lang w:val="fr-FR" w:bidi="ar-DZ"/>
        </w:rPr>
        <w:t xml:space="preserve"> </w:t>
      </w:r>
      <w:r w:rsidR="00C511D9" w:rsidRPr="00DD2CE0">
        <w:rPr>
          <w:rFonts w:ascii="Simplified Arabic" w:hAnsi="Simplified Arabic" w:cs="Simplified Arabic"/>
          <w:sz w:val="32"/>
          <w:szCs w:val="32"/>
          <w:rtl/>
          <w:lang w:val="fr-FR" w:bidi="ar-DZ"/>
        </w:rPr>
        <w:t xml:space="preserve">من القانون البلدي التي </w:t>
      </w:r>
      <w:proofErr w:type="spellStart"/>
      <w:r w:rsidR="00C511D9" w:rsidRPr="00DD2CE0">
        <w:rPr>
          <w:rFonts w:ascii="Simplified Arabic" w:hAnsi="Simplified Arabic" w:cs="Simplified Arabic"/>
          <w:sz w:val="32"/>
          <w:szCs w:val="32"/>
          <w:rtl/>
          <w:lang w:val="fr-FR" w:bidi="ar-DZ"/>
        </w:rPr>
        <w:t>تنص</w:t>
      </w:r>
      <w:proofErr w:type="spellEnd"/>
      <w:r w:rsidR="00C511D9" w:rsidRPr="00DD2CE0">
        <w:rPr>
          <w:rFonts w:ascii="Simplified Arabic" w:hAnsi="Simplified Arabic" w:cs="Simplified Arabic"/>
          <w:sz w:val="32"/>
          <w:szCs w:val="32"/>
          <w:rtl/>
          <w:lang w:val="fr-FR" w:bidi="ar-DZ"/>
        </w:rPr>
        <w:t xml:space="preserve"> على ما يأتي</w:t>
      </w:r>
      <w:r w:rsidR="00B72723">
        <w:rPr>
          <w:rFonts w:ascii="Simplified Arabic" w:hAnsi="Simplified Arabic" w:cs="Simplified Arabic" w:hint="cs"/>
          <w:sz w:val="32"/>
          <w:szCs w:val="32"/>
          <w:rtl/>
          <w:lang w:val="fr-FR" w:bidi="ar-DZ"/>
        </w:rPr>
        <w:t>:</w:t>
      </w:r>
      <w:r w:rsidR="00B72723">
        <w:rPr>
          <w:rFonts w:ascii="Simplified Arabic" w:hAnsi="Simplified Arabic" w:cs="Simplified Arabic"/>
          <w:sz w:val="32"/>
          <w:szCs w:val="32"/>
          <w:rtl/>
          <w:lang w:val="fr-FR" w:bidi="ar-DZ"/>
        </w:rPr>
        <w:t xml:space="preserve"> "في حالة</w:t>
      </w:r>
      <w:r w:rsidR="00C511D9" w:rsidRPr="00DD2CE0">
        <w:rPr>
          <w:rFonts w:ascii="Simplified Arabic" w:hAnsi="Simplified Arabic" w:cs="Simplified Arabic"/>
          <w:sz w:val="32"/>
          <w:szCs w:val="32"/>
          <w:rtl/>
          <w:lang w:val="fr-FR" w:bidi="ar-DZ"/>
        </w:rPr>
        <w:t xml:space="preserve"> حل المجلس الشعبي البلدي يعين الوالي</w:t>
      </w:r>
      <w:r w:rsidR="00F12FCA" w:rsidRPr="00DD2CE0">
        <w:rPr>
          <w:rFonts w:ascii="Simplified Arabic" w:hAnsi="Simplified Arabic" w:cs="Simplified Arabic"/>
          <w:sz w:val="32"/>
          <w:szCs w:val="32"/>
          <w:rtl/>
          <w:lang w:val="fr-FR" w:bidi="ar-DZ"/>
        </w:rPr>
        <w:t xml:space="preserve"> خلال عشرة أيام التي تلي حل المجلس متصرفا ومساعدين عند الاقتضاء  توكل لهم مهمة تسيير شؤون البلدية</w:t>
      </w:r>
    </w:p>
    <w:p w:rsidR="00F12FCA" w:rsidRPr="00DD2CE0" w:rsidRDefault="00F12FCA" w:rsidP="00B20167">
      <w:pPr>
        <w:jc w:val="both"/>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تنتهي مهامهم بقوة القانون بمجرد تنصيب المجلس الجديد"</w:t>
      </w:r>
      <w:r w:rsidR="00B72723">
        <w:rPr>
          <w:rFonts w:ascii="Simplified Arabic" w:hAnsi="Simplified Arabic" w:cs="Simplified Arabic" w:hint="cs"/>
          <w:sz w:val="32"/>
          <w:szCs w:val="32"/>
          <w:rtl/>
          <w:lang w:val="fr-FR" w:bidi="ar-DZ"/>
        </w:rPr>
        <w:t>.</w:t>
      </w:r>
    </w:p>
    <w:p w:rsidR="00A27CDD" w:rsidRDefault="00F12FCA" w:rsidP="006C7EE0">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وفي كل الحالات(ماعدا القوة القاهرة)</w:t>
      </w:r>
      <w:r w:rsidR="00B72723">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فإنه يترتب على الإخلال بمبدأ الاستمرارية من طرف الإدارة تحمل المسؤولية عما ينجم عن ذلك من أضرار بالنسبة للمنتفعين خاصة في حالة توافر المسؤولية الإدارية</w:t>
      </w:r>
      <w:r w:rsidR="00A27CDD">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w:t>
      </w:r>
      <w:r w:rsidR="00A27CDD" w:rsidRPr="00DD2CE0">
        <w:rPr>
          <w:rStyle w:val="Appelnotedebasdep"/>
          <w:rFonts w:ascii="Simplified Arabic" w:hAnsi="Simplified Arabic" w:cs="Simplified Arabic"/>
          <w:sz w:val="32"/>
          <w:szCs w:val="32"/>
          <w:lang w:bidi="ar-DZ"/>
        </w:rPr>
        <w:t xml:space="preserve"> </w:t>
      </w:r>
      <w:r w:rsidR="00A27CDD" w:rsidRPr="00DD2CE0">
        <w:rPr>
          <w:rStyle w:val="Appelnotedebasdep"/>
          <w:rFonts w:ascii="Simplified Arabic" w:hAnsi="Simplified Arabic" w:cs="Simplified Arabic"/>
          <w:sz w:val="32"/>
          <w:szCs w:val="32"/>
          <w:lang w:bidi="ar-DZ"/>
        </w:rPr>
        <w:footnoteReference w:customMarkFollows="1" w:id="50"/>
        <w:t>(</w:t>
      </w:r>
      <w:r w:rsidR="006C7EE0">
        <w:rPr>
          <w:rStyle w:val="Appelnotedebasdep"/>
          <w:rFonts w:ascii="Simplified Arabic" w:hAnsi="Simplified Arabic" w:cs="Simplified Arabic"/>
          <w:sz w:val="32"/>
          <w:szCs w:val="32"/>
          <w:lang w:bidi="ar-DZ"/>
        </w:rPr>
        <w:t>2</w:t>
      </w:r>
      <w:r w:rsidR="00A27CDD" w:rsidRPr="00DD2CE0">
        <w:rPr>
          <w:rStyle w:val="Appelnotedebasdep"/>
          <w:rFonts w:ascii="Simplified Arabic" w:hAnsi="Simplified Arabic" w:cs="Simplified Arabic"/>
          <w:sz w:val="32"/>
          <w:szCs w:val="32"/>
          <w:lang w:bidi="ar-DZ"/>
        </w:rPr>
        <w:t>)</w:t>
      </w:r>
    </w:p>
    <w:p w:rsidR="006C7EE0" w:rsidRPr="00A27CDD" w:rsidRDefault="006C7EE0" w:rsidP="00A27CDD">
      <w:pPr>
        <w:jc w:val="both"/>
        <w:rPr>
          <w:rFonts w:ascii="Simplified Arabic" w:hAnsi="Simplified Arabic" w:cs="Simplified Arabic"/>
          <w:sz w:val="32"/>
          <w:szCs w:val="32"/>
          <w:lang w:bidi="ar-DZ"/>
        </w:rPr>
      </w:pPr>
    </w:p>
    <w:p w:rsidR="007B3189" w:rsidRPr="00DD2CE0" w:rsidRDefault="007B3189" w:rsidP="00B20167">
      <w:pPr>
        <w:rPr>
          <w:rFonts w:ascii="Simplified Arabic" w:hAnsi="Simplified Arabic" w:cs="Simplified Arabic"/>
          <w:b/>
          <w:bCs/>
          <w:sz w:val="32"/>
          <w:szCs w:val="32"/>
          <w:rtl/>
          <w:lang w:bidi="ar-DZ"/>
        </w:rPr>
      </w:pPr>
      <w:r w:rsidRPr="00DD2CE0">
        <w:rPr>
          <w:rFonts w:ascii="Simplified Arabic" w:hAnsi="Simplified Arabic" w:cs="Simplified Arabic"/>
          <w:b/>
          <w:bCs/>
          <w:sz w:val="32"/>
          <w:szCs w:val="32"/>
          <w:rtl/>
          <w:lang w:bidi="ar-DZ"/>
        </w:rPr>
        <w:t xml:space="preserve">ثانيا: </w:t>
      </w:r>
      <w:proofErr w:type="gramStart"/>
      <w:r w:rsidRPr="00DD2CE0">
        <w:rPr>
          <w:rFonts w:ascii="Simplified Arabic" w:hAnsi="Simplified Arabic" w:cs="Simplified Arabic"/>
          <w:b/>
          <w:bCs/>
          <w:sz w:val="32"/>
          <w:szCs w:val="32"/>
          <w:rtl/>
          <w:lang w:bidi="ar-DZ"/>
        </w:rPr>
        <w:t>الموظف</w:t>
      </w:r>
      <w:proofErr w:type="gramEnd"/>
      <w:r w:rsidR="001D2FE9" w:rsidRPr="00DD2CE0">
        <w:rPr>
          <w:rFonts w:ascii="Simplified Arabic" w:hAnsi="Simplified Arabic" w:cs="Simplified Arabic"/>
          <w:b/>
          <w:bCs/>
          <w:sz w:val="32"/>
          <w:szCs w:val="32"/>
          <w:rtl/>
          <w:lang w:bidi="ar-DZ"/>
        </w:rPr>
        <w:t>:</w:t>
      </w:r>
    </w:p>
    <w:p w:rsidR="00B72723" w:rsidRDefault="001D2FE9" w:rsidP="00B72723">
      <w:pPr>
        <w:rPr>
          <w:rFonts w:ascii="Simplified Arabic" w:hAnsi="Simplified Arabic" w:cs="Simplified Arabic"/>
          <w:sz w:val="32"/>
          <w:szCs w:val="32"/>
          <w:rtl/>
          <w:lang w:bidi="ar-DZ"/>
        </w:rPr>
      </w:pPr>
      <w:proofErr w:type="spellStart"/>
      <w:r w:rsidRPr="00DD2CE0">
        <w:rPr>
          <w:rFonts w:ascii="Simplified Arabic" w:hAnsi="Simplified Arabic" w:cs="Simplified Arabic"/>
          <w:sz w:val="32"/>
          <w:szCs w:val="32"/>
          <w:rtl/>
          <w:lang w:bidi="ar-DZ"/>
        </w:rPr>
        <w:t>موظفو</w:t>
      </w:r>
      <w:r w:rsidR="00B72723">
        <w:rPr>
          <w:rFonts w:ascii="Simplified Arabic" w:hAnsi="Simplified Arabic" w:cs="Simplified Arabic" w:hint="cs"/>
          <w:sz w:val="32"/>
          <w:szCs w:val="32"/>
          <w:rtl/>
          <w:lang w:bidi="ar-DZ"/>
        </w:rPr>
        <w:t>ا</w:t>
      </w:r>
      <w:proofErr w:type="spellEnd"/>
      <w:r w:rsidRPr="00DD2CE0">
        <w:rPr>
          <w:rFonts w:ascii="Simplified Arabic" w:hAnsi="Simplified Arabic" w:cs="Simplified Arabic"/>
          <w:sz w:val="32"/>
          <w:szCs w:val="32"/>
          <w:rtl/>
          <w:lang w:bidi="ar-DZ"/>
        </w:rPr>
        <w:t xml:space="preserve"> المرفق هم من يقومون باسمه بضمان الخدمة و</w:t>
      </w:r>
      <w:r w:rsidR="00630E3A" w:rsidRPr="00DD2CE0">
        <w:rPr>
          <w:rFonts w:ascii="Simplified Arabic" w:hAnsi="Simplified Arabic" w:cs="Simplified Arabic"/>
          <w:sz w:val="32"/>
          <w:szCs w:val="32"/>
          <w:rtl/>
          <w:lang w:bidi="ar-DZ"/>
        </w:rPr>
        <w:t xml:space="preserve"> </w:t>
      </w:r>
      <w:proofErr w:type="spellStart"/>
      <w:r w:rsidRPr="00DD2CE0">
        <w:rPr>
          <w:rFonts w:ascii="Simplified Arabic" w:hAnsi="Simplified Arabic" w:cs="Simplified Arabic"/>
          <w:sz w:val="32"/>
          <w:szCs w:val="32"/>
          <w:rtl/>
          <w:lang w:bidi="ar-DZ"/>
        </w:rPr>
        <w:t>استمراريتها</w:t>
      </w:r>
      <w:proofErr w:type="spellEnd"/>
      <w:r w:rsidR="00B72723">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وينتج عن التزاماته</w:t>
      </w:r>
      <w:r w:rsidR="00BB56B9" w:rsidRPr="00DD2CE0">
        <w:rPr>
          <w:rFonts w:ascii="Simplified Arabic" w:hAnsi="Simplified Arabic" w:cs="Simplified Arabic"/>
          <w:sz w:val="32"/>
          <w:szCs w:val="32"/>
          <w:rtl/>
          <w:lang w:bidi="ar-DZ"/>
        </w:rPr>
        <w:t>م بضمان استمرارية الخدمة</w:t>
      </w:r>
      <w:r w:rsidR="00B72723">
        <w:rPr>
          <w:rFonts w:ascii="Simplified Arabic" w:hAnsi="Simplified Arabic" w:cs="Simplified Arabic" w:hint="cs"/>
          <w:sz w:val="32"/>
          <w:szCs w:val="32"/>
          <w:rtl/>
          <w:lang w:bidi="ar-DZ"/>
        </w:rPr>
        <w:t>،</w:t>
      </w:r>
      <w:r w:rsidR="00BB56B9" w:rsidRPr="00DD2CE0">
        <w:rPr>
          <w:rFonts w:ascii="Simplified Arabic" w:hAnsi="Simplified Arabic" w:cs="Simplified Arabic"/>
          <w:sz w:val="32"/>
          <w:szCs w:val="32"/>
          <w:rtl/>
          <w:lang w:bidi="ar-DZ"/>
        </w:rPr>
        <w:t xml:space="preserve"> الامتناع عن كل </w:t>
      </w:r>
      <w:r w:rsidR="00B72723">
        <w:rPr>
          <w:rFonts w:ascii="Simplified Arabic" w:hAnsi="Simplified Arabic" w:cs="Simplified Arabic" w:hint="cs"/>
          <w:sz w:val="32"/>
          <w:szCs w:val="32"/>
          <w:rtl/>
          <w:lang w:bidi="ar-DZ"/>
        </w:rPr>
        <w:t xml:space="preserve">ما </w:t>
      </w:r>
      <w:r w:rsidR="00BB56B9" w:rsidRPr="00DD2CE0">
        <w:rPr>
          <w:rFonts w:ascii="Simplified Arabic" w:hAnsi="Simplified Arabic" w:cs="Simplified Arabic"/>
          <w:sz w:val="32"/>
          <w:szCs w:val="32"/>
          <w:rtl/>
          <w:lang w:bidi="ar-DZ"/>
        </w:rPr>
        <w:t xml:space="preserve">يؤدي إلى المساس بهذا المبدأ ويعد التوقف المؤقت عن العمل من أجل </w:t>
      </w:r>
      <w:r w:rsidR="00642474" w:rsidRPr="00DD2CE0">
        <w:rPr>
          <w:rFonts w:ascii="Simplified Arabic" w:hAnsi="Simplified Arabic" w:cs="Simplified Arabic"/>
          <w:sz w:val="32"/>
          <w:szCs w:val="32"/>
          <w:rtl/>
          <w:lang w:bidi="ar-DZ"/>
        </w:rPr>
        <w:t>إيصال مطالب عمالية (مهنية أو اجتماعية) أو الاستقالة له من منصب العمل فعلا يمس بمبدأ</w:t>
      </w:r>
      <w:r w:rsidR="00BA5918" w:rsidRPr="00DD2CE0">
        <w:rPr>
          <w:rFonts w:ascii="Simplified Arabic" w:hAnsi="Simplified Arabic" w:cs="Simplified Arabic"/>
          <w:sz w:val="32"/>
          <w:szCs w:val="32"/>
          <w:rtl/>
          <w:lang w:bidi="ar-DZ"/>
        </w:rPr>
        <w:t xml:space="preserve"> الاستمرارية</w:t>
      </w:r>
      <w:r w:rsidR="00B43FFC">
        <w:rPr>
          <w:rFonts w:ascii="Simplified Arabic" w:hAnsi="Simplified Arabic" w:cs="Simplified Arabic" w:hint="cs"/>
          <w:sz w:val="32"/>
          <w:szCs w:val="32"/>
          <w:rtl/>
          <w:lang w:bidi="ar-DZ"/>
        </w:rPr>
        <w:t>،</w:t>
      </w:r>
      <w:r w:rsidR="00BA5918" w:rsidRPr="00DD2CE0">
        <w:rPr>
          <w:rFonts w:ascii="Simplified Arabic" w:hAnsi="Simplified Arabic" w:cs="Simplified Arabic"/>
          <w:sz w:val="32"/>
          <w:szCs w:val="32"/>
          <w:rtl/>
          <w:lang w:bidi="ar-DZ"/>
        </w:rPr>
        <w:t xml:space="preserve"> كما أن هناك حالات تتطلب الاستمرارية </w:t>
      </w:r>
      <w:r w:rsidR="00994CFE" w:rsidRPr="00DD2CE0">
        <w:rPr>
          <w:rFonts w:ascii="Simplified Arabic" w:hAnsi="Simplified Arabic" w:cs="Simplified Arabic"/>
          <w:sz w:val="32"/>
          <w:szCs w:val="32"/>
          <w:rtl/>
          <w:lang w:bidi="ar-DZ"/>
        </w:rPr>
        <w:t>فيها أن يتدخل أشخاص أجانب عن</w:t>
      </w:r>
      <w:r w:rsidR="00F76932" w:rsidRPr="00DD2CE0">
        <w:rPr>
          <w:rFonts w:ascii="Simplified Arabic" w:hAnsi="Simplified Arabic" w:cs="Simplified Arabic"/>
          <w:sz w:val="32"/>
          <w:szCs w:val="32"/>
          <w:rtl/>
          <w:lang w:bidi="ar-DZ"/>
        </w:rPr>
        <w:t xml:space="preserve"> المرفق تماما أو على الأقل من جهة النظر</w:t>
      </w:r>
      <w:r w:rsidR="00D261D5" w:rsidRPr="00DD2CE0">
        <w:rPr>
          <w:rFonts w:ascii="Simplified Arabic" w:hAnsi="Simplified Arabic" w:cs="Simplified Arabic"/>
          <w:sz w:val="32"/>
          <w:szCs w:val="32"/>
          <w:rtl/>
          <w:lang w:bidi="ar-DZ"/>
        </w:rPr>
        <w:t xml:space="preserve"> القانونية</w:t>
      </w:r>
      <w:r w:rsidR="00B72723">
        <w:rPr>
          <w:rFonts w:ascii="Simplified Arabic" w:hAnsi="Simplified Arabic" w:cs="Simplified Arabic" w:hint="cs"/>
          <w:sz w:val="32"/>
          <w:szCs w:val="32"/>
          <w:rtl/>
          <w:lang w:bidi="ar-DZ"/>
        </w:rPr>
        <w:t>.</w:t>
      </w:r>
    </w:p>
    <w:p w:rsidR="001D2FE9" w:rsidRDefault="00D261D5" w:rsidP="00B72723">
      <w:pPr>
        <w:rPr>
          <w:rFonts w:ascii="Simplified Arabic" w:hAnsi="Simplified Arabic" w:cs="Simplified Arabic"/>
          <w:sz w:val="32"/>
          <w:szCs w:val="32"/>
          <w:rtl/>
          <w:lang w:bidi="ar-DZ"/>
        </w:rPr>
      </w:pPr>
      <w:proofErr w:type="gramStart"/>
      <w:r w:rsidRPr="00DD2CE0">
        <w:rPr>
          <w:rFonts w:ascii="Simplified Arabic" w:hAnsi="Simplified Arabic" w:cs="Simplified Arabic"/>
          <w:sz w:val="32"/>
          <w:szCs w:val="32"/>
          <w:rtl/>
          <w:lang w:bidi="ar-DZ"/>
        </w:rPr>
        <w:t>ابتدع</w:t>
      </w:r>
      <w:proofErr w:type="gramEnd"/>
      <w:r w:rsidRPr="00DD2CE0">
        <w:rPr>
          <w:rFonts w:ascii="Simplified Arabic" w:hAnsi="Simplified Arabic" w:cs="Simplified Arabic"/>
          <w:sz w:val="32"/>
          <w:szCs w:val="32"/>
          <w:rtl/>
          <w:lang w:bidi="ar-DZ"/>
        </w:rPr>
        <w:t xml:space="preserve"> مجلس الدولة الفرنسي </w:t>
      </w:r>
      <w:r w:rsidR="00630E3A" w:rsidRPr="00DD2CE0">
        <w:rPr>
          <w:rFonts w:ascii="Simplified Arabic" w:hAnsi="Simplified Arabic" w:cs="Simplified Arabic"/>
          <w:sz w:val="32"/>
          <w:szCs w:val="32"/>
          <w:rtl/>
          <w:lang w:bidi="ar-DZ"/>
        </w:rPr>
        <w:t>بشأن هذه الحالات ما يسمى بنظرية الموظف الفعلي.</w:t>
      </w:r>
    </w:p>
    <w:p w:rsidR="006C7EE0" w:rsidRDefault="006C7EE0" w:rsidP="00B72723">
      <w:pPr>
        <w:rPr>
          <w:rFonts w:ascii="Simplified Arabic" w:hAnsi="Simplified Arabic" w:cs="Simplified Arabic"/>
          <w:sz w:val="32"/>
          <w:szCs w:val="32"/>
          <w:rtl/>
          <w:lang w:bidi="ar-DZ"/>
        </w:rPr>
      </w:pPr>
    </w:p>
    <w:p w:rsidR="00121CC6" w:rsidRPr="00DD2CE0" w:rsidRDefault="00121CC6" w:rsidP="00B20167">
      <w:pPr>
        <w:rPr>
          <w:rFonts w:ascii="Simplified Arabic" w:hAnsi="Simplified Arabic" w:cs="Simplified Arabic"/>
          <w:sz w:val="32"/>
          <w:szCs w:val="32"/>
          <w:rtl/>
          <w:lang w:bidi="ar-DZ"/>
        </w:rPr>
      </w:pPr>
    </w:p>
    <w:p w:rsidR="00B72723" w:rsidRPr="008B5F77" w:rsidRDefault="007C3955" w:rsidP="008B5F77">
      <w:pPr>
        <w:pStyle w:val="Paragraphedeliste"/>
        <w:numPr>
          <w:ilvl w:val="0"/>
          <w:numId w:val="13"/>
        </w:numPr>
        <w:rPr>
          <w:rFonts w:ascii="Simplified Arabic" w:hAnsi="Simplified Arabic" w:cs="Simplified Arabic"/>
          <w:sz w:val="32"/>
          <w:szCs w:val="32"/>
          <w:rtl/>
          <w:lang w:bidi="ar-DZ"/>
        </w:rPr>
      </w:pPr>
      <w:r w:rsidRPr="008B5F77">
        <w:rPr>
          <w:rFonts w:ascii="Simplified Arabic" w:hAnsi="Simplified Arabic" w:cs="Simplified Arabic"/>
          <w:b/>
          <w:bCs/>
          <w:sz w:val="32"/>
          <w:szCs w:val="32"/>
          <w:rtl/>
          <w:lang w:bidi="ar-DZ"/>
        </w:rPr>
        <w:lastRenderedPageBreak/>
        <w:t>تقيد</w:t>
      </w:r>
      <w:r w:rsidR="00630E3A" w:rsidRPr="008B5F77">
        <w:rPr>
          <w:rFonts w:ascii="Simplified Arabic" w:hAnsi="Simplified Arabic" w:cs="Simplified Arabic"/>
          <w:b/>
          <w:bCs/>
          <w:sz w:val="32"/>
          <w:szCs w:val="32"/>
          <w:rtl/>
          <w:lang w:bidi="ar-DZ"/>
        </w:rPr>
        <w:t xml:space="preserve"> مبدأ الإضراب</w:t>
      </w:r>
      <w:r w:rsidR="00630E3A" w:rsidRPr="008B5F77">
        <w:rPr>
          <w:rFonts w:ascii="Simplified Arabic" w:hAnsi="Simplified Arabic" w:cs="Simplified Arabic"/>
          <w:sz w:val="32"/>
          <w:szCs w:val="32"/>
          <w:rtl/>
          <w:lang w:bidi="ar-DZ"/>
        </w:rPr>
        <w:t>:</w:t>
      </w:r>
    </w:p>
    <w:p w:rsidR="007E3DA2" w:rsidRDefault="00630E3A" w:rsidP="00AE4DC0">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كل النظم القانونية حرمت الإضراب في المراحل الأولى لتعاملها مع هذه الظاهرة</w:t>
      </w:r>
      <w:r w:rsidR="007E3DA2">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إلا أن أغلبها ما لبث أن رجع عن هذا التحريم وقيده بشروط تتمحور حول عدم التعسف</w:t>
      </w:r>
      <w:r w:rsidR="00785D51" w:rsidRPr="00DD2CE0">
        <w:rPr>
          <w:rFonts w:ascii="Simplified Arabic" w:hAnsi="Simplified Arabic" w:cs="Simplified Arabic"/>
          <w:sz w:val="32"/>
          <w:szCs w:val="32"/>
          <w:rtl/>
          <w:lang w:bidi="ar-DZ"/>
        </w:rPr>
        <w:t xml:space="preserve"> في استعماله وعدم المساس بالنظام العام</w:t>
      </w:r>
      <w:r w:rsidR="007E3DA2">
        <w:rPr>
          <w:rFonts w:ascii="Simplified Arabic" w:hAnsi="Simplified Arabic" w:cs="Simplified Arabic" w:hint="cs"/>
          <w:sz w:val="32"/>
          <w:szCs w:val="32"/>
          <w:rtl/>
          <w:lang w:bidi="ar-DZ"/>
        </w:rPr>
        <w:t>،</w:t>
      </w:r>
      <w:r w:rsidR="00785D51" w:rsidRPr="00DD2CE0">
        <w:rPr>
          <w:rFonts w:ascii="Simplified Arabic" w:hAnsi="Simplified Arabic" w:cs="Simplified Arabic"/>
          <w:sz w:val="32"/>
          <w:szCs w:val="32"/>
          <w:rtl/>
          <w:lang w:bidi="ar-DZ"/>
        </w:rPr>
        <w:t xml:space="preserve"> ومراعاة التوازن بين الدفاع عن المصالح المهنية والاجتماعية من جهة وحماية المصلحة العامة من جهة </w:t>
      </w:r>
      <w:r w:rsidR="007E3DA2">
        <w:rPr>
          <w:rFonts w:ascii="Simplified Arabic" w:hAnsi="Simplified Arabic" w:cs="Simplified Arabic"/>
          <w:sz w:val="32"/>
          <w:szCs w:val="32"/>
          <w:rtl/>
          <w:lang w:bidi="ar-DZ"/>
        </w:rPr>
        <w:t>أخرى</w:t>
      </w:r>
      <w:r w:rsidR="007E3DA2">
        <w:rPr>
          <w:rFonts w:ascii="Simplified Arabic" w:hAnsi="Simplified Arabic" w:cs="Simplified Arabic" w:hint="cs"/>
          <w:sz w:val="32"/>
          <w:szCs w:val="32"/>
          <w:rtl/>
          <w:lang w:bidi="ar-DZ"/>
        </w:rPr>
        <w:t>.</w:t>
      </w:r>
    </w:p>
    <w:p w:rsidR="006C7EE0" w:rsidRDefault="007C3955" w:rsidP="00AC746A">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bidi="ar-DZ"/>
        </w:rPr>
        <w:t xml:space="preserve"> </w:t>
      </w:r>
      <w:proofErr w:type="gramStart"/>
      <w:r w:rsidRPr="00DD2CE0">
        <w:rPr>
          <w:rFonts w:ascii="Simplified Arabic" w:hAnsi="Simplified Arabic" w:cs="Simplified Arabic"/>
          <w:sz w:val="32"/>
          <w:szCs w:val="32"/>
          <w:rtl/>
          <w:lang w:bidi="ar-DZ"/>
        </w:rPr>
        <w:t>وقد</w:t>
      </w:r>
      <w:proofErr w:type="gramEnd"/>
      <w:r w:rsidRPr="00DD2CE0">
        <w:rPr>
          <w:rFonts w:ascii="Simplified Arabic" w:hAnsi="Simplified Arabic" w:cs="Simplified Arabic"/>
          <w:sz w:val="32"/>
          <w:szCs w:val="32"/>
          <w:rtl/>
          <w:lang w:bidi="ar-DZ"/>
        </w:rPr>
        <w:t xml:space="preserve"> اعترفت الجزائر في حق الإضراب في دساتيرها</w:t>
      </w:r>
      <w:r w:rsidR="007E3DA2">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كما اعترفت </w:t>
      </w:r>
      <w:proofErr w:type="spellStart"/>
      <w:r w:rsidRPr="00DD2CE0">
        <w:rPr>
          <w:rFonts w:ascii="Simplified Arabic" w:hAnsi="Simplified Arabic" w:cs="Simplified Arabic"/>
          <w:sz w:val="32"/>
          <w:szCs w:val="32"/>
          <w:rtl/>
          <w:lang w:bidi="ar-DZ"/>
        </w:rPr>
        <w:t>به</w:t>
      </w:r>
      <w:proofErr w:type="spellEnd"/>
      <w:r w:rsidRPr="00DD2CE0">
        <w:rPr>
          <w:rFonts w:ascii="Simplified Arabic" w:hAnsi="Simplified Arabic" w:cs="Simplified Arabic"/>
          <w:sz w:val="32"/>
          <w:szCs w:val="32"/>
          <w:rtl/>
          <w:lang w:bidi="ar-DZ"/>
        </w:rPr>
        <w:t xml:space="preserve"> في العديد </w:t>
      </w:r>
      <w:r w:rsidR="00F66679" w:rsidRPr="00DD2CE0">
        <w:rPr>
          <w:rFonts w:ascii="Simplified Arabic" w:hAnsi="Simplified Arabic" w:cs="Simplified Arabic"/>
          <w:sz w:val="32"/>
          <w:szCs w:val="32"/>
          <w:rtl/>
          <w:lang w:bidi="ar-DZ"/>
        </w:rPr>
        <w:t>من القوانين أهمها القانون</w:t>
      </w:r>
      <w:r w:rsidR="00E36119" w:rsidRPr="00DD2CE0">
        <w:rPr>
          <w:rFonts w:ascii="Simplified Arabic" w:hAnsi="Simplified Arabic" w:cs="Simplified Arabic"/>
          <w:sz w:val="32"/>
          <w:szCs w:val="32"/>
          <w:lang w:bidi="ar-DZ"/>
        </w:rPr>
        <w:t>90</w:t>
      </w:r>
      <w:r w:rsidR="00E36119" w:rsidRPr="00DD2CE0">
        <w:rPr>
          <w:rFonts w:ascii="Simplified Arabic" w:hAnsi="Simplified Arabic" w:cs="Simplified Arabic"/>
          <w:sz w:val="32"/>
          <w:szCs w:val="32"/>
          <w:rtl/>
          <w:lang w:bidi="ar-DZ"/>
        </w:rPr>
        <w:t>/</w:t>
      </w:r>
      <w:r w:rsidR="00E36119" w:rsidRPr="00DD2CE0">
        <w:rPr>
          <w:rFonts w:ascii="Simplified Arabic" w:hAnsi="Simplified Arabic" w:cs="Simplified Arabic"/>
          <w:sz w:val="32"/>
          <w:szCs w:val="32"/>
          <w:lang w:bidi="ar-DZ"/>
        </w:rPr>
        <w:t>02</w:t>
      </w:r>
      <w:r w:rsidR="00E36119" w:rsidRPr="00DD2CE0">
        <w:rPr>
          <w:rFonts w:ascii="Simplified Arabic" w:hAnsi="Simplified Arabic" w:cs="Simplified Arabic"/>
          <w:sz w:val="32"/>
          <w:szCs w:val="32"/>
          <w:rtl/>
          <w:lang w:bidi="ar-DZ"/>
        </w:rPr>
        <w:t xml:space="preserve"> المؤرخ في</w:t>
      </w:r>
      <w:r w:rsidR="00D3656A" w:rsidRPr="00DD2CE0">
        <w:rPr>
          <w:rFonts w:ascii="Simplified Arabic" w:hAnsi="Simplified Arabic" w:cs="Simplified Arabic"/>
          <w:sz w:val="32"/>
          <w:szCs w:val="32"/>
          <w:rtl/>
          <w:lang w:bidi="ar-DZ"/>
        </w:rPr>
        <w:t xml:space="preserve"> </w:t>
      </w:r>
      <w:r w:rsidR="00D3656A" w:rsidRPr="00DD2CE0">
        <w:rPr>
          <w:rFonts w:ascii="Simplified Arabic" w:hAnsi="Simplified Arabic" w:cs="Simplified Arabic"/>
          <w:sz w:val="32"/>
          <w:szCs w:val="32"/>
          <w:lang w:val="fr-FR" w:bidi="ar-DZ"/>
        </w:rPr>
        <w:t>1990-02-06</w:t>
      </w:r>
      <w:r w:rsidR="00D3656A" w:rsidRPr="00DD2CE0">
        <w:rPr>
          <w:rFonts w:ascii="Simplified Arabic" w:hAnsi="Simplified Arabic" w:cs="Simplified Arabic"/>
          <w:sz w:val="32"/>
          <w:szCs w:val="32"/>
          <w:rtl/>
          <w:lang w:val="fr-FR" w:bidi="ar-DZ"/>
        </w:rPr>
        <w:t xml:space="preserve"> المتعلق بالوقاية من النزاعات الجماعية في العمل والحق في الإضراب المعدل بالقانون </w:t>
      </w:r>
      <w:r w:rsidR="00D3656A" w:rsidRPr="00DD2CE0">
        <w:rPr>
          <w:rFonts w:ascii="Simplified Arabic" w:hAnsi="Simplified Arabic" w:cs="Simplified Arabic"/>
          <w:sz w:val="32"/>
          <w:szCs w:val="32"/>
          <w:lang w:val="fr-FR" w:bidi="ar-DZ"/>
        </w:rPr>
        <w:t>02-90</w:t>
      </w:r>
      <w:r w:rsidR="00D3656A" w:rsidRPr="00DD2CE0">
        <w:rPr>
          <w:rFonts w:ascii="Simplified Arabic" w:hAnsi="Simplified Arabic" w:cs="Simplified Arabic"/>
          <w:sz w:val="32"/>
          <w:szCs w:val="32"/>
          <w:rtl/>
          <w:lang w:val="fr-FR" w:bidi="ar-DZ"/>
        </w:rPr>
        <w:t xml:space="preserve"> المؤرخ في</w:t>
      </w:r>
    </w:p>
    <w:p w:rsidR="00AE4DC0" w:rsidRDefault="00D3656A" w:rsidP="00ED5BB9">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 xml:space="preserve"> </w:t>
      </w:r>
      <w:r w:rsidRPr="00DD2CE0">
        <w:rPr>
          <w:rFonts w:ascii="Simplified Arabic" w:hAnsi="Simplified Arabic" w:cs="Simplified Arabic"/>
          <w:sz w:val="32"/>
          <w:szCs w:val="32"/>
          <w:lang w:val="fr-FR" w:bidi="ar-DZ"/>
        </w:rPr>
        <w:t>1990-02-06</w:t>
      </w:r>
      <w:r w:rsidR="00AE4DC0">
        <w:rPr>
          <w:rFonts w:ascii="Simplified Arabic" w:hAnsi="Simplified Arabic" w:cs="Simplified Arabic" w:hint="cs"/>
          <w:sz w:val="32"/>
          <w:szCs w:val="32"/>
          <w:rtl/>
          <w:lang w:val="fr-FR" w:bidi="ar-DZ"/>
        </w:rPr>
        <w:t>.</w:t>
      </w:r>
      <w:r w:rsidR="00AE4DC0" w:rsidRPr="00AE4DC0">
        <w:rPr>
          <w:rStyle w:val="Appelnotedebasdep"/>
          <w:rFonts w:ascii="Simplified Arabic" w:hAnsi="Simplified Arabic" w:cs="Simplified Arabic"/>
          <w:sz w:val="32"/>
          <w:szCs w:val="32"/>
          <w:lang w:bidi="ar-DZ"/>
        </w:rPr>
        <w:t xml:space="preserve"> </w:t>
      </w:r>
      <w:r w:rsidR="00AE4DC0" w:rsidRPr="00DD2CE0">
        <w:rPr>
          <w:rStyle w:val="Appelnotedebasdep"/>
          <w:rFonts w:ascii="Simplified Arabic" w:hAnsi="Simplified Arabic" w:cs="Simplified Arabic"/>
          <w:sz w:val="32"/>
          <w:szCs w:val="32"/>
          <w:lang w:bidi="ar-DZ"/>
        </w:rPr>
        <w:footnoteReference w:customMarkFollows="1" w:id="51"/>
        <w:t>(</w:t>
      </w:r>
      <w:r w:rsidR="00ED5BB9">
        <w:rPr>
          <w:rStyle w:val="Appelnotedebasdep"/>
          <w:rFonts w:ascii="Simplified Arabic" w:hAnsi="Simplified Arabic" w:cs="Simplified Arabic"/>
          <w:sz w:val="32"/>
          <w:szCs w:val="32"/>
          <w:lang w:bidi="ar-DZ"/>
        </w:rPr>
        <w:t>1</w:t>
      </w:r>
      <w:r w:rsidR="00AE4DC0" w:rsidRPr="00DD2CE0">
        <w:rPr>
          <w:rStyle w:val="Appelnotedebasdep"/>
          <w:rFonts w:ascii="Simplified Arabic" w:hAnsi="Simplified Arabic" w:cs="Simplified Arabic"/>
          <w:sz w:val="32"/>
          <w:szCs w:val="32"/>
          <w:lang w:bidi="ar-DZ"/>
        </w:rPr>
        <w:t>)</w:t>
      </w:r>
      <w:r w:rsidRPr="00DD2CE0">
        <w:rPr>
          <w:rFonts w:ascii="Simplified Arabic" w:hAnsi="Simplified Arabic" w:cs="Simplified Arabic"/>
          <w:sz w:val="32"/>
          <w:szCs w:val="32"/>
          <w:rtl/>
          <w:lang w:val="fr-FR" w:bidi="ar-DZ"/>
        </w:rPr>
        <w:t xml:space="preserve"> </w:t>
      </w:r>
    </w:p>
    <w:p w:rsidR="00834285" w:rsidRPr="00DD2CE0" w:rsidRDefault="00D3656A" w:rsidP="006C52D4">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 xml:space="preserve">كما اعترفت </w:t>
      </w:r>
      <w:proofErr w:type="spellStart"/>
      <w:r w:rsidRPr="00DD2CE0">
        <w:rPr>
          <w:rFonts w:ascii="Simplified Arabic" w:hAnsi="Simplified Arabic" w:cs="Simplified Arabic"/>
          <w:sz w:val="32"/>
          <w:szCs w:val="32"/>
          <w:rtl/>
          <w:lang w:val="fr-FR" w:bidi="ar-DZ"/>
        </w:rPr>
        <w:t>به</w:t>
      </w:r>
      <w:proofErr w:type="spellEnd"/>
      <w:r w:rsidRPr="00DD2CE0">
        <w:rPr>
          <w:rFonts w:ascii="Simplified Arabic" w:hAnsi="Simplified Arabic" w:cs="Simplified Arabic"/>
          <w:sz w:val="32"/>
          <w:szCs w:val="32"/>
          <w:rtl/>
          <w:lang w:val="fr-FR" w:bidi="ar-DZ"/>
        </w:rPr>
        <w:t xml:space="preserve"> في الأمر </w:t>
      </w:r>
      <w:r w:rsidRPr="00DD2CE0">
        <w:rPr>
          <w:rFonts w:ascii="Simplified Arabic" w:hAnsi="Simplified Arabic" w:cs="Simplified Arabic"/>
          <w:sz w:val="32"/>
          <w:szCs w:val="32"/>
          <w:lang w:val="fr-FR" w:bidi="ar-DZ"/>
        </w:rPr>
        <w:t>03</w:t>
      </w:r>
      <w:r w:rsidR="0073113E" w:rsidRPr="00DD2CE0">
        <w:rPr>
          <w:rFonts w:ascii="Simplified Arabic" w:hAnsi="Simplified Arabic" w:cs="Simplified Arabic"/>
          <w:sz w:val="32"/>
          <w:szCs w:val="32"/>
          <w:lang w:val="fr-FR" w:bidi="ar-DZ"/>
        </w:rPr>
        <w:t>-</w:t>
      </w:r>
      <w:r w:rsidRPr="00DD2CE0">
        <w:rPr>
          <w:rFonts w:ascii="Simplified Arabic" w:hAnsi="Simplified Arabic" w:cs="Simplified Arabic"/>
          <w:sz w:val="32"/>
          <w:szCs w:val="32"/>
          <w:lang w:val="fr-FR" w:bidi="ar-DZ"/>
        </w:rPr>
        <w:t>06</w:t>
      </w:r>
      <w:r w:rsidR="0073113E" w:rsidRPr="00DD2CE0">
        <w:rPr>
          <w:rFonts w:ascii="Simplified Arabic" w:hAnsi="Simplified Arabic" w:cs="Simplified Arabic"/>
          <w:sz w:val="32"/>
          <w:szCs w:val="32"/>
          <w:rtl/>
          <w:lang w:val="fr-FR" w:bidi="ar-DZ"/>
        </w:rPr>
        <w:t xml:space="preserve"> المؤرخ في </w:t>
      </w:r>
      <w:r w:rsidR="0073113E" w:rsidRPr="00DD2CE0">
        <w:rPr>
          <w:rFonts w:ascii="Simplified Arabic" w:hAnsi="Simplified Arabic" w:cs="Simplified Arabic"/>
          <w:sz w:val="32"/>
          <w:szCs w:val="32"/>
          <w:lang w:val="fr-FR" w:bidi="ar-DZ"/>
        </w:rPr>
        <w:t>2006-07-15</w:t>
      </w:r>
      <w:r w:rsidR="0073113E" w:rsidRPr="00DD2CE0">
        <w:rPr>
          <w:rFonts w:ascii="Simplified Arabic" w:hAnsi="Simplified Arabic" w:cs="Simplified Arabic"/>
          <w:sz w:val="32"/>
          <w:szCs w:val="32"/>
          <w:rtl/>
          <w:lang w:val="fr-FR" w:bidi="ar-DZ"/>
        </w:rPr>
        <w:t xml:space="preserve"> </w:t>
      </w:r>
      <w:r w:rsidR="00DE0180" w:rsidRPr="00DD2CE0">
        <w:rPr>
          <w:rFonts w:ascii="Simplified Arabic" w:hAnsi="Simplified Arabic" w:cs="Simplified Arabic"/>
          <w:sz w:val="32"/>
          <w:szCs w:val="32"/>
          <w:rtl/>
          <w:lang w:val="fr-FR" w:bidi="ar-DZ"/>
        </w:rPr>
        <w:t xml:space="preserve">المتضمن القانون الأساسي </w:t>
      </w:r>
      <w:proofErr w:type="spellStart"/>
      <w:r w:rsidR="00DE0180" w:rsidRPr="00DD2CE0">
        <w:rPr>
          <w:rFonts w:ascii="Simplified Arabic" w:hAnsi="Simplified Arabic" w:cs="Simplified Arabic"/>
          <w:sz w:val="32"/>
          <w:szCs w:val="32"/>
          <w:rtl/>
          <w:lang w:val="fr-FR" w:bidi="ar-DZ"/>
        </w:rPr>
        <w:t>للوظيف</w:t>
      </w:r>
      <w:proofErr w:type="spellEnd"/>
      <w:r w:rsidR="00DE0180" w:rsidRPr="00DD2CE0">
        <w:rPr>
          <w:rFonts w:ascii="Simplified Arabic" w:hAnsi="Simplified Arabic" w:cs="Simplified Arabic"/>
          <w:sz w:val="32"/>
          <w:szCs w:val="32"/>
          <w:rtl/>
          <w:lang w:val="fr-FR" w:bidi="ar-DZ"/>
        </w:rPr>
        <w:t xml:space="preserve"> العمومي</w:t>
      </w:r>
      <w:r w:rsidR="00501C8C">
        <w:rPr>
          <w:rFonts w:ascii="Simplified Arabic" w:hAnsi="Simplified Arabic" w:cs="Simplified Arabic" w:hint="cs"/>
          <w:sz w:val="32"/>
          <w:szCs w:val="32"/>
          <w:rtl/>
          <w:lang w:val="fr-FR" w:bidi="ar-DZ"/>
        </w:rPr>
        <w:t>،</w:t>
      </w:r>
      <w:r w:rsidR="00DE0180" w:rsidRPr="00DD2CE0">
        <w:rPr>
          <w:rFonts w:ascii="Simplified Arabic" w:hAnsi="Simplified Arabic" w:cs="Simplified Arabic"/>
          <w:sz w:val="32"/>
          <w:szCs w:val="32"/>
          <w:rtl/>
          <w:lang w:val="fr-FR" w:bidi="ar-DZ"/>
        </w:rPr>
        <w:t xml:space="preserve"> ولقد قام </w:t>
      </w:r>
      <w:r w:rsidR="003D1C0F" w:rsidRPr="00DD2CE0">
        <w:rPr>
          <w:rFonts w:ascii="Simplified Arabic" w:hAnsi="Simplified Arabic" w:cs="Simplified Arabic"/>
          <w:sz w:val="32"/>
          <w:szCs w:val="32"/>
          <w:rtl/>
          <w:lang w:val="fr-FR" w:bidi="ar-DZ"/>
        </w:rPr>
        <w:t>القانون</w:t>
      </w:r>
      <w:r w:rsidR="00834285">
        <w:rPr>
          <w:rFonts w:ascii="Simplified Arabic" w:hAnsi="Simplified Arabic" w:cs="Simplified Arabic"/>
          <w:sz w:val="32"/>
          <w:szCs w:val="32"/>
          <w:lang w:val="fr-FR" w:bidi="ar-DZ"/>
        </w:rPr>
        <w:t xml:space="preserve"> </w:t>
      </w:r>
      <w:r w:rsidR="00DF6BEF" w:rsidRPr="00DD2CE0">
        <w:rPr>
          <w:rFonts w:ascii="Simplified Arabic" w:hAnsi="Simplified Arabic" w:cs="Simplified Arabic"/>
          <w:sz w:val="32"/>
          <w:szCs w:val="32"/>
          <w:lang w:val="fr-FR" w:bidi="ar-DZ"/>
        </w:rPr>
        <w:t xml:space="preserve"> 90</w:t>
      </w:r>
      <w:r w:rsidR="00DF6BEF" w:rsidRPr="00DD2CE0">
        <w:rPr>
          <w:rFonts w:ascii="Simplified Arabic" w:hAnsi="Simplified Arabic" w:cs="Simplified Arabic"/>
          <w:sz w:val="32"/>
          <w:szCs w:val="32"/>
          <w:rtl/>
          <w:lang w:val="fr-FR" w:bidi="ar-DZ"/>
        </w:rPr>
        <w:t xml:space="preserve"> /</w:t>
      </w:r>
      <w:r w:rsidR="00DF6BEF" w:rsidRPr="00DD2CE0">
        <w:rPr>
          <w:rFonts w:ascii="Simplified Arabic" w:hAnsi="Simplified Arabic" w:cs="Simplified Arabic"/>
          <w:sz w:val="32"/>
          <w:szCs w:val="32"/>
          <w:lang w:val="fr-FR" w:bidi="ar-DZ"/>
        </w:rPr>
        <w:t>02</w:t>
      </w:r>
      <w:r w:rsidR="00DF6BEF" w:rsidRPr="00DD2CE0">
        <w:rPr>
          <w:rFonts w:ascii="Simplified Arabic" w:hAnsi="Simplified Arabic" w:cs="Simplified Arabic"/>
          <w:sz w:val="32"/>
          <w:szCs w:val="32"/>
          <w:rtl/>
          <w:lang w:val="fr-FR" w:bidi="ar-DZ"/>
        </w:rPr>
        <w:t xml:space="preserve"> يضبط وتقيد ممارسة</w:t>
      </w:r>
      <w:r w:rsidR="00FB529C" w:rsidRPr="00DD2CE0">
        <w:rPr>
          <w:rFonts w:ascii="Simplified Arabic" w:hAnsi="Simplified Arabic" w:cs="Simplified Arabic"/>
          <w:sz w:val="32"/>
          <w:szCs w:val="32"/>
          <w:rtl/>
          <w:lang w:val="fr-FR" w:bidi="ar-DZ"/>
        </w:rPr>
        <w:t xml:space="preserve"> هذا الحق </w:t>
      </w:r>
      <w:r w:rsidR="00C61484" w:rsidRPr="00DD2CE0">
        <w:rPr>
          <w:rFonts w:ascii="Simplified Arabic" w:hAnsi="Simplified Arabic" w:cs="Simplified Arabic"/>
          <w:sz w:val="32"/>
          <w:szCs w:val="32"/>
          <w:rtl/>
          <w:lang w:val="fr-FR" w:bidi="ar-DZ"/>
        </w:rPr>
        <w:t xml:space="preserve">من خلال وضع قيود إجرائية على ممارسة </w:t>
      </w:r>
      <w:r w:rsidR="00561E7A" w:rsidRPr="00DD2CE0">
        <w:rPr>
          <w:rFonts w:ascii="Simplified Arabic" w:hAnsi="Simplified Arabic" w:cs="Simplified Arabic"/>
          <w:sz w:val="32"/>
          <w:szCs w:val="32"/>
          <w:rtl/>
          <w:lang w:val="fr-FR" w:bidi="ar-DZ"/>
        </w:rPr>
        <w:t>تتمثل في:</w:t>
      </w:r>
    </w:p>
    <w:p w:rsidR="00A14719" w:rsidRPr="00DD2CE0" w:rsidRDefault="00A14719" w:rsidP="00B20167">
      <w:pPr>
        <w:numPr>
          <w:ilvl w:val="0"/>
          <w:numId w:val="8"/>
        </w:num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الالتزام</w:t>
      </w:r>
      <w:r w:rsidR="00561E7A" w:rsidRPr="00DD2CE0">
        <w:rPr>
          <w:rFonts w:ascii="Simplified Arabic" w:hAnsi="Simplified Arabic" w:cs="Simplified Arabic"/>
          <w:sz w:val="32"/>
          <w:szCs w:val="32"/>
          <w:rtl/>
          <w:lang w:val="fr-FR" w:bidi="ar-DZ"/>
        </w:rPr>
        <w:t xml:space="preserve"> يعقد </w:t>
      </w:r>
      <w:r w:rsidRPr="00DD2CE0">
        <w:rPr>
          <w:rFonts w:ascii="Simplified Arabic" w:hAnsi="Simplified Arabic" w:cs="Simplified Arabic"/>
          <w:sz w:val="32"/>
          <w:szCs w:val="32"/>
          <w:rtl/>
          <w:lang w:val="fr-FR" w:bidi="ar-DZ"/>
        </w:rPr>
        <w:t>اجتماعات دورية بين ممثلي العمال والإدارة المستخدمة درءا للنزاعات.</w:t>
      </w:r>
    </w:p>
    <w:p w:rsidR="00561E7A" w:rsidRPr="00DD2CE0" w:rsidRDefault="00A14719" w:rsidP="00B20167">
      <w:pPr>
        <w:numPr>
          <w:ilvl w:val="0"/>
          <w:numId w:val="8"/>
        </w:numPr>
        <w:rPr>
          <w:rFonts w:ascii="Simplified Arabic" w:hAnsi="Simplified Arabic" w:cs="Simplified Arabic"/>
          <w:sz w:val="32"/>
          <w:szCs w:val="32"/>
          <w:lang w:val="fr-FR" w:bidi="ar-DZ"/>
        </w:rPr>
      </w:pPr>
      <w:r w:rsidRPr="00DD2CE0">
        <w:rPr>
          <w:rFonts w:ascii="Simplified Arabic" w:hAnsi="Simplified Arabic" w:cs="Simplified Arabic"/>
          <w:sz w:val="32"/>
          <w:szCs w:val="32"/>
          <w:rtl/>
          <w:lang w:val="fr-FR" w:bidi="ar-DZ"/>
        </w:rPr>
        <w:t>رفع الخلافات إلى الجهات</w:t>
      </w:r>
      <w:r w:rsidR="006D2C69" w:rsidRPr="00DD2CE0">
        <w:rPr>
          <w:rFonts w:ascii="Simplified Arabic" w:hAnsi="Simplified Arabic" w:cs="Simplified Arabic"/>
          <w:sz w:val="32"/>
          <w:szCs w:val="32"/>
          <w:rtl/>
          <w:lang w:val="fr-FR" w:bidi="ar-DZ"/>
        </w:rPr>
        <w:t xml:space="preserve"> الوصية </w:t>
      </w:r>
      <w:r w:rsidR="002B651B" w:rsidRPr="00DD2CE0">
        <w:rPr>
          <w:rFonts w:ascii="Simplified Arabic" w:hAnsi="Simplified Arabic" w:cs="Simplified Arabic"/>
          <w:sz w:val="32"/>
          <w:szCs w:val="32"/>
          <w:rtl/>
          <w:lang w:val="fr-FR" w:bidi="ar-DZ"/>
        </w:rPr>
        <w:t>على مستوى الإدارة والولاية.</w:t>
      </w:r>
    </w:p>
    <w:p w:rsidR="00B43FFC" w:rsidRDefault="002B651B" w:rsidP="00B20167">
      <w:pPr>
        <w:numPr>
          <w:ilvl w:val="0"/>
          <w:numId w:val="8"/>
        </w:numPr>
        <w:rPr>
          <w:rFonts w:ascii="Simplified Arabic" w:hAnsi="Simplified Arabic" w:cs="Simplified Arabic"/>
          <w:sz w:val="32"/>
          <w:szCs w:val="32"/>
          <w:lang w:val="fr-FR" w:bidi="ar-DZ"/>
        </w:rPr>
      </w:pPr>
      <w:r w:rsidRPr="00DD2CE0">
        <w:rPr>
          <w:rFonts w:ascii="Simplified Arabic" w:hAnsi="Simplified Arabic" w:cs="Simplified Arabic"/>
          <w:sz w:val="32"/>
          <w:szCs w:val="32"/>
          <w:rtl/>
          <w:lang w:val="fr-FR" w:bidi="ar-DZ"/>
        </w:rPr>
        <w:t xml:space="preserve">محاولة إجراء الصلح من طرف هذه الجهات </w:t>
      </w:r>
      <w:r w:rsidR="00971CD2" w:rsidRPr="00DD2CE0">
        <w:rPr>
          <w:rFonts w:ascii="Simplified Arabic" w:hAnsi="Simplified Arabic" w:cs="Simplified Arabic"/>
          <w:sz w:val="32"/>
          <w:szCs w:val="32"/>
          <w:rtl/>
          <w:lang w:val="fr-FR" w:bidi="ar-DZ"/>
        </w:rPr>
        <w:t xml:space="preserve">هي الجهات </w:t>
      </w:r>
      <w:r w:rsidRPr="00DD2CE0">
        <w:rPr>
          <w:rFonts w:ascii="Simplified Arabic" w:hAnsi="Simplified Arabic" w:cs="Simplified Arabic"/>
          <w:sz w:val="32"/>
          <w:szCs w:val="32"/>
          <w:rtl/>
          <w:lang w:val="fr-FR" w:bidi="ar-DZ"/>
        </w:rPr>
        <w:t>الوصية</w:t>
      </w:r>
      <w:r w:rsidR="00971CD2" w:rsidRPr="00DD2CE0">
        <w:rPr>
          <w:rFonts w:ascii="Simplified Arabic" w:hAnsi="Simplified Arabic" w:cs="Simplified Arabic"/>
          <w:sz w:val="32"/>
          <w:szCs w:val="32"/>
          <w:rtl/>
          <w:lang w:val="fr-FR" w:bidi="ar-DZ"/>
        </w:rPr>
        <w:t>،وفي حالة انسداد كل الطرق يحق للعمال الإضراب ولكن بعد موافقة ممثلي العمال عن طريق الاقتراع السري في جمعية عامة يحضرها على الأقل واحد على اثنان من العمال</w:t>
      </w:r>
      <w:r w:rsidR="00501C8C">
        <w:rPr>
          <w:rFonts w:ascii="Simplified Arabic" w:hAnsi="Simplified Arabic" w:cs="Simplified Arabic" w:hint="cs"/>
          <w:sz w:val="32"/>
          <w:szCs w:val="32"/>
          <w:rtl/>
          <w:lang w:val="fr-FR" w:bidi="ar-DZ"/>
        </w:rPr>
        <w:t>،</w:t>
      </w:r>
      <w:r w:rsidR="000440E5" w:rsidRPr="00DD2CE0">
        <w:rPr>
          <w:rFonts w:ascii="Simplified Arabic" w:hAnsi="Simplified Arabic" w:cs="Simplified Arabic"/>
          <w:sz w:val="32"/>
          <w:szCs w:val="32"/>
          <w:rtl/>
          <w:lang w:val="fr-FR" w:bidi="ar-DZ"/>
        </w:rPr>
        <w:t xml:space="preserve"> وذلك بعد إشعار المستخدم </w:t>
      </w:r>
      <w:proofErr w:type="spellStart"/>
      <w:r w:rsidR="000440E5" w:rsidRPr="00DD2CE0">
        <w:rPr>
          <w:rFonts w:ascii="Simplified Arabic" w:hAnsi="Simplified Arabic" w:cs="Simplified Arabic"/>
          <w:sz w:val="32"/>
          <w:szCs w:val="32"/>
          <w:rtl/>
          <w:lang w:val="fr-FR" w:bidi="ar-DZ"/>
        </w:rPr>
        <w:t>ومفتشية</w:t>
      </w:r>
      <w:proofErr w:type="spellEnd"/>
      <w:r w:rsidR="000440E5" w:rsidRPr="00DD2CE0">
        <w:rPr>
          <w:rFonts w:ascii="Simplified Arabic" w:hAnsi="Simplified Arabic" w:cs="Simplified Arabic"/>
          <w:sz w:val="32"/>
          <w:szCs w:val="32"/>
          <w:rtl/>
          <w:lang w:val="fr-FR" w:bidi="ar-DZ"/>
        </w:rPr>
        <w:t xml:space="preserve"> العمل</w:t>
      </w:r>
      <w:r w:rsidR="00EB7B16" w:rsidRPr="00DD2CE0">
        <w:rPr>
          <w:rFonts w:ascii="Simplified Arabic" w:hAnsi="Simplified Arabic" w:cs="Simplified Arabic"/>
          <w:sz w:val="32"/>
          <w:szCs w:val="32"/>
          <w:rtl/>
          <w:lang w:bidi="ar-DZ"/>
        </w:rPr>
        <w:t xml:space="preserve"> قبل البدء في الإضراب بثمانية أيام</w:t>
      </w:r>
      <w:r w:rsidR="00B43FFC">
        <w:rPr>
          <w:rFonts w:ascii="Simplified Arabic" w:hAnsi="Simplified Arabic" w:cs="Simplified Arabic" w:hint="cs"/>
          <w:sz w:val="32"/>
          <w:szCs w:val="32"/>
          <w:rtl/>
          <w:lang w:bidi="ar-DZ"/>
        </w:rPr>
        <w:t>.</w:t>
      </w:r>
      <w:r w:rsidR="00971CD2" w:rsidRPr="00DD2CE0">
        <w:rPr>
          <w:rFonts w:ascii="Simplified Arabic" w:hAnsi="Simplified Arabic" w:cs="Simplified Arabic"/>
          <w:sz w:val="32"/>
          <w:szCs w:val="32"/>
          <w:rtl/>
          <w:lang w:val="fr-FR" w:bidi="ar-DZ"/>
        </w:rPr>
        <w:t xml:space="preserve">  </w:t>
      </w:r>
    </w:p>
    <w:p w:rsidR="00237FE2" w:rsidRDefault="002B686C" w:rsidP="00ED5BB9">
      <w:pPr>
        <w:numPr>
          <w:ilvl w:val="0"/>
          <w:numId w:val="8"/>
        </w:numPr>
        <w:rPr>
          <w:rFonts w:ascii="Simplified Arabic" w:hAnsi="Simplified Arabic" w:cs="Simplified Arabic"/>
          <w:b/>
          <w:bCs/>
          <w:sz w:val="32"/>
          <w:szCs w:val="32"/>
          <w:lang w:bidi="ar-DZ"/>
        </w:rPr>
      </w:pPr>
      <w:r w:rsidRPr="00237FE2">
        <w:rPr>
          <w:rFonts w:ascii="Simplified Arabic" w:hAnsi="Simplified Arabic" w:cs="Simplified Arabic"/>
          <w:sz w:val="32"/>
          <w:szCs w:val="32"/>
          <w:rtl/>
          <w:lang w:bidi="ar-DZ"/>
        </w:rPr>
        <w:t>و</w:t>
      </w:r>
      <w:r w:rsidR="0003568D" w:rsidRPr="00237FE2">
        <w:rPr>
          <w:rFonts w:ascii="Simplified Arabic" w:hAnsi="Simplified Arabic" w:cs="Simplified Arabic"/>
          <w:sz w:val="32"/>
          <w:szCs w:val="32"/>
          <w:rtl/>
          <w:lang w:bidi="ar-DZ"/>
        </w:rPr>
        <w:t>وجوب الحفاظ</w:t>
      </w:r>
      <w:r w:rsidR="0044144F" w:rsidRPr="00237FE2">
        <w:rPr>
          <w:rFonts w:ascii="Simplified Arabic" w:hAnsi="Simplified Arabic" w:cs="Simplified Arabic"/>
          <w:sz w:val="32"/>
          <w:szCs w:val="32"/>
          <w:rtl/>
          <w:lang w:bidi="ar-DZ"/>
        </w:rPr>
        <w:t xml:space="preserve"> على الممتلكات وضمان </w:t>
      </w:r>
      <w:r w:rsidRPr="00237FE2">
        <w:rPr>
          <w:rFonts w:ascii="Simplified Arabic" w:hAnsi="Simplified Arabic" w:cs="Simplified Arabic"/>
          <w:sz w:val="32"/>
          <w:szCs w:val="32"/>
          <w:rtl/>
          <w:lang w:bidi="ar-DZ"/>
        </w:rPr>
        <w:t>الحد الأدنى من الخدمة</w:t>
      </w:r>
      <w:r w:rsidR="00B43FFC" w:rsidRPr="00237FE2">
        <w:rPr>
          <w:rFonts w:ascii="Simplified Arabic" w:hAnsi="Simplified Arabic" w:cs="Simplified Arabic"/>
          <w:b/>
          <w:bCs/>
          <w:sz w:val="32"/>
          <w:szCs w:val="32"/>
          <w:rtl/>
          <w:lang w:bidi="ar-DZ"/>
        </w:rPr>
        <w:t xml:space="preserve"> .</w:t>
      </w:r>
      <w:r w:rsidR="00834285" w:rsidRPr="00237FE2">
        <w:rPr>
          <w:rFonts w:ascii="Simplified Arabic" w:hAnsi="Simplified Arabic" w:cs="Simplified Arabic"/>
          <w:b/>
          <w:bCs/>
          <w:sz w:val="32"/>
          <w:szCs w:val="32"/>
          <w:rtl/>
          <w:lang w:bidi="ar-DZ"/>
        </w:rPr>
        <w:t xml:space="preserve"> </w:t>
      </w:r>
      <w:r w:rsidR="008E54FC" w:rsidRPr="00DD2CE0">
        <w:rPr>
          <w:rStyle w:val="Appelnotedebasdep"/>
          <w:rFonts w:ascii="Simplified Arabic" w:hAnsi="Simplified Arabic" w:cs="Simplified Arabic"/>
          <w:sz w:val="32"/>
          <w:szCs w:val="32"/>
          <w:lang w:bidi="ar-DZ"/>
        </w:rPr>
        <w:footnoteReference w:customMarkFollows="1" w:id="52"/>
        <w:t>(</w:t>
      </w:r>
      <w:r w:rsidR="00ED5BB9">
        <w:rPr>
          <w:rStyle w:val="Appelnotedebasdep"/>
          <w:rFonts w:ascii="Simplified Arabic" w:hAnsi="Simplified Arabic" w:cs="Simplified Arabic"/>
          <w:sz w:val="32"/>
          <w:szCs w:val="32"/>
          <w:lang w:bidi="ar-DZ"/>
        </w:rPr>
        <w:t>2</w:t>
      </w:r>
      <w:r w:rsidR="008E54FC" w:rsidRPr="00DD2CE0">
        <w:rPr>
          <w:rStyle w:val="Appelnotedebasdep"/>
          <w:rFonts w:ascii="Simplified Arabic" w:hAnsi="Simplified Arabic" w:cs="Simplified Arabic"/>
          <w:sz w:val="32"/>
          <w:szCs w:val="32"/>
          <w:lang w:bidi="ar-DZ"/>
        </w:rPr>
        <w:t>)</w:t>
      </w:r>
    </w:p>
    <w:p w:rsidR="00237FE2" w:rsidRDefault="00237FE2" w:rsidP="00237FE2">
      <w:pPr>
        <w:ind w:left="720"/>
        <w:rPr>
          <w:rFonts w:ascii="Simplified Arabic" w:hAnsi="Simplified Arabic" w:cs="Simplified Arabic"/>
          <w:b/>
          <w:bCs/>
          <w:sz w:val="32"/>
          <w:szCs w:val="32"/>
          <w:lang w:bidi="ar-DZ"/>
        </w:rPr>
      </w:pPr>
    </w:p>
    <w:p w:rsidR="002B686C" w:rsidRPr="008B5F77" w:rsidRDefault="002B686C" w:rsidP="008B5F77">
      <w:pPr>
        <w:pStyle w:val="Paragraphedeliste"/>
        <w:numPr>
          <w:ilvl w:val="0"/>
          <w:numId w:val="12"/>
        </w:numPr>
        <w:rPr>
          <w:rFonts w:ascii="Simplified Arabic" w:hAnsi="Simplified Arabic" w:cs="Simplified Arabic"/>
          <w:b/>
          <w:bCs/>
          <w:sz w:val="32"/>
          <w:szCs w:val="32"/>
          <w:rtl/>
          <w:lang w:bidi="ar-DZ"/>
        </w:rPr>
      </w:pPr>
      <w:proofErr w:type="gramStart"/>
      <w:r w:rsidRPr="008B5F77">
        <w:rPr>
          <w:rFonts w:ascii="Simplified Arabic" w:hAnsi="Simplified Arabic" w:cs="Simplified Arabic"/>
          <w:b/>
          <w:bCs/>
          <w:sz w:val="32"/>
          <w:szCs w:val="32"/>
          <w:rtl/>
          <w:lang w:bidi="ar-DZ"/>
        </w:rPr>
        <w:t>تنظيم</w:t>
      </w:r>
      <w:proofErr w:type="gramEnd"/>
      <w:r w:rsidRPr="008B5F77">
        <w:rPr>
          <w:rFonts w:ascii="Simplified Arabic" w:hAnsi="Simplified Arabic" w:cs="Simplified Arabic"/>
          <w:b/>
          <w:bCs/>
          <w:sz w:val="32"/>
          <w:szCs w:val="32"/>
          <w:rtl/>
          <w:lang w:bidi="ar-DZ"/>
        </w:rPr>
        <w:t xml:space="preserve"> استقالة الموظفين:</w:t>
      </w:r>
    </w:p>
    <w:p w:rsidR="002B686C" w:rsidRPr="00DD2CE0" w:rsidRDefault="002B686C" w:rsidP="00B20167">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bidi="ar-DZ"/>
        </w:rPr>
        <w:t>فهي</w:t>
      </w:r>
      <w:r w:rsidR="008C6C4F" w:rsidRPr="00DD2CE0">
        <w:rPr>
          <w:rFonts w:ascii="Simplified Arabic" w:hAnsi="Simplified Arabic" w:cs="Simplified Arabic"/>
          <w:sz w:val="32"/>
          <w:szCs w:val="32"/>
          <w:rtl/>
          <w:lang w:bidi="ar-DZ"/>
        </w:rPr>
        <w:t xml:space="preserve"> تعبير كتابي </w:t>
      </w:r>
      <w:r w:rsidR="00501C8C">
        <w:rPr>
          <w:rFonts w:ascii="Simplified Arabic" w:hAnsi="Simplified Arabic" w:cs="Simplified Arabic"/>
          <w:sz w:val="32"/>
          <w:szCs w:val="32"/>
          <w:rtl/>
          <w:lang w:bidi="ar-DZ"/>
        </w:rPr>
        <w:t xml:space="preserve">للموظف للتعبير عن إرادته </w:t>
      </w:r>
      <w:r w:rsidR="00501C8C">
        <w:rPr>
          <w:rFonts w:ascii="Simplified Arabic" w:hAnsi="Simplified Arabic" w:cs="Simplified Arabic" w:hint="cs"/>
          <w:sz w:val="32"/>
          <w:szCs w:val="32"/>
          <w:rtl/>
          <w:lang w:bidi="ar-DZ"/>
        </w:rPr>
        <w:t>ب</w:t>
      </w:r>
      <w:r w:rsidR="00FB677A" w:rsidRPr="00DD2CE0">
        <w:rPr>
          <w:rFonts w:ascii="Simplified Arabic" w:hAnsi="Simplified Arabic" w:cs="Simplified Arabic"/>
          <w:sz w:val="32"/>
          <w:szCs w:val="32"/>
          <w:rtl/>
          <w:lang w:bidi="ar-DZ"/>
        </w:rPr>
        <w:t>ترك الوظيفة بصفة نهائية</w:t>
      </w:r>
      <w:r w:rsidR="00501C8C">
        <w:rPr>
          <w:rFonts w:ascii="Simplified Arabic" w:hAnsi="Simplified Arabic" w:cs="Simplified Arabic" w:hint="cs"/>
          <w:sz w:val="32"/>
          <w:szCs w:val="32"/>
          <w:rtl/>
          <w:lang w:bidi="ar-DZ"/>
        </w:rPr>
        <w:t>،</w:t>
      </w:r>
      <w:r w:rsidR="00FB677A" w:rsidRPr="00DD2CE0">
        <w:rPr>
          <w:rFonts w:ascii="Simplified Arabic" w:hAnsi="Simplified Arabic" w:cs="Simplified Arabic"/>
          <w:sz w:val="32"/>
          <w:szCs w:val="32"/>
          <w:rtl/>
          <w:lang w:bidi="ar-DZ"/>
        </w:rPr>
        <w:t xml:space="preserve"> يوجهها إلى السلطة التي عينته وتكون حسب المادة</w:t>
      </w:r>
      <w:r w:rsidR="008C6C4F" w:rsidRPr="00DD2CE0">
        <w:rPr>
          <w:rFonts w:ascii="Simplified Arabic" w:hAnsi="Simplified Arabic" w:cs="Simplified Arabic"/>
          <w:sz w:val="32"/>
          <w:szCs w:val="32"/>
          <w:rtl/>
          <w:lang w:bidi="ar-DZ"/>
        </w:rPr>
        <w:t xml:space="preserve"> </w:t>
      </w:r>
      <w:r w:rsidR="0005200E" w:rsidRPr="00DD2CE0">
        <w:rPr>
          <w:rFonts w:ascii="Simplified Arabic" w:hAnsi="Simplified Arabic" w:cs="Simplified Arabic"/>
          <w:sz w:val="32"/>
          <w:szCs w:val="32"/>
          <w:lang w:bidi="ar-DZ"/>
        </w:rPr>
        <w:t>218</w:t>
      </w:r>
      <w:r w:rsidR="0005200E" w:rsidRPr="00DD2CE0">
        <w:rPr>
          <w:rFonts w:ascii="Simplified Arabic" w:hAnsi="Simplified Arabic" w:cs="Simplified Arabic"/>
          <w:sz w:val="32"/>
          <w:szCs w:val="32"/>
          <w:rtl/>
          <w:lang w:bidi="ar-DZ"/>
        </w:rPr>
        <w:t xml:space="preserve"> و</w:t>
      </w:r>
      <w:r w:rsidR="0005200E" w:rsidRPr="00DD2CE0">
        <w:rPr>
          <w:rFonts w:ascii="Simplified Arabic" w:hAnsi="Simplified Arabic" w:cs="Simplified Arabic"/>
          <w:sz w:val="32"/>
          <w:szCs w:val="32"/>
          <w:lang w:bidi="ar-DZ"/>
        </w:rPr>
        <w:t xml:space="preserve"> 219</w:t>
      </w:r>
      <w:r w:rsidR="0005200E" w:rsidRPr="00DD2CE0">
        <w:rPr>
          <w:rFonts w:ascii="Simplified Arabic" w:hAnsi="Simplified Arabic" w:cs="Simplified Arabic"/>
          <w:sz w:val="32"/>
          <w:szCs w:val="32"/>
          <w:rtl/>
          <w:lang w:bidi="ar-DZ"/>
        </w:rPr>
        <w:t xml:space="preserve">من الأمر </w:t>
      </w:r>
      <w:r w:rsidR="0005200E" w:rsidRPr="00DD2CE0">
        <w:rPr>
          <w:rFonts w:ascii="Simplified Arabic" w:hAnsi="Simplified Arabic" w:cs="Simplified Arabic"/>
          <w:sz w:val="32"/>
          <w:szCs w:val="32"/>
          <w:lang w:val="fr-FR" w:bidi="ar-DZ"/>
        </w:rPr>
        <w:t>03-06</w:t>
      </w:r>
      <w:r w:rsidR="0005200E" w:rsidRPr="00DD2CE0">
        <w:rPr>
          <w:rFonts w:ascii="Simplified Arabic" w:hAnsi="Simplified Arabic" w:cs="Simplified Arabic"/>
          <w:sz w:val="32"/>
          <w:szCs w:val="32"/>
          <w:rtl/>
          <w:lang w:val="fr-FR" w:bidi="ar-DZ"/>
        </w:rPr>
        <w:t xml:space="preserve"> المتضمن قانون الوظيفة العمومية</w:t>
      </w:r>
      <w:r w:rsidR="00501C8C">
        <w:rPr>
          <w:rFonts w:ascii="Simplified Arabic" w:hAnsi="Simplified Arabic" w:cs="Simplified Arabic" w:hint="cs"/>
          <w:sz w:val="32"/>
          <w:szCs w:val="32"/>
          <w:rtl/>
          <w:lang w:val="fr-FR" w:bidi="ar-DZ"/>
        </w:rPr>
        <w:t>،</w:t>
      </w:r>
      <w:r w:rsidR="0005200E" w:rsidRPr="00DD2CE0">
        <w:rPr>
          <w:rFonts w:ascii="Simplified Arabic" w:hAnsi="Simplified Arabic" w:cs="Simplified Arabic"/>
          <w:sz w:val="32"/>
          <w:szCs w:val="32"/>
          <w:rtl/>
          <w:lang w:val="fr-FR" w:bidi="ar-DZ"/>
        </w:rPr>
        <w:t xml:space="preserve"> عن طريق تقديم طلب كتابي يعبر فيه الموظف عن رغبته </w:t>
      </w:r>
      <w:r w:rsidR="00501C8C">
        <w:rPr>
          <w:rFonts w:ascii="Simplified Arabic" w:hAnsi="Simplified Arabic" w:cs="Simplified Arabic" w:hint="cs"/>
          <w:sz w:val="32"/>
          <w:szCs w:val="32"/>
          <w:rtl/>
          <w:lang w:val="fr-FR" w:bidi="ar-DZ"/>
        </w:rPr>
        <w:t xml:space="preserve">في </w:t>
      </w:r>
      <w:r w:rsidR="0005200E" w:rsidRPr="00DD2CE0">
        <w:rPr>
          <w:rFonts w:ascii="Simplified Arabic" w:hAnsi="Simplified Arabic" w:cs="Simplified Arabic"/>
          <w:sz w:val="32"/>
          <w:szCs w:val="32"/>
          <w:rtl/>
          <w:lang w:val="fr-FR" w:bidi="ar-DZ"/>
        </w:rPr>
        <w:t xml:space="preserve">قطع </w:t>
      </w:r>
      <w:r w:rsidR="0005200E" w:rsidRPr="00DD2CE0">
        <w:rPr>
          <w:rFonts w:ascii="Simplified Arabic" w:hAnsi="Simplified Arabic" w:cs="Simplified Arabic"/>
          <w:sz w:val="32"/>
          <w:szCs w:val="32"/>
          <w:rtl/>
          <w:lang w:val="fr-FR" w:bidi="ar-DZ"/>
        </w:rPr>
        <w:lastRenderedPageBreak/>
        <w:t>العلاقة الوظيفية يرسل عن طريق السلم الإداري إلى السلطة المخولة بصلاحية التعيين</w:t>
      </w:r>
      <w:r w:rsidR="00501C8C">
        <w:rPr>
          <w:rFonts w:ascii="Simplified Arabic" w:hAnsi="Simplified Arabic" w:cs="Simplified Arabic" w:hint="cs"/>
          <w:sz w:val="32"/>
          <w:szCs w:val="32"/>
          <w:rtl/>
          <w:lang w:val="fr-FR" w:bidi="ar-DZ"/>
        </w:rPr>
        <w:t>،</w:t>
      </w:r>
      <w:r w:rsidR="0005200E" w:rsidRPr="00DD2CE0">
        <w:rPr>
          <w:rFonts w:ascii="Simplified Arabic" w:hAnsi="Simplified Arabic" w:cs="Simplified Arabic"/>
          <w:sz w:val="32"/>
          <w:szCs w:val="32"/>
          <w:rtl/>
          <w:lang w:val="fr-FR" w:bidi="ar-DZ"/>
        </w:rPr>
        <w:t xml:space="preserve"> ويلزم بالاستمرار في أداء</w:t>
      </w:r>
      <w:r w:rsidR="00F35D68" w:rsidRPr="00DD2CE0">
        <w:rPr>
          <w:rFonts w:ascii="Simplified Arabic" w:hAnsi="Simplified Arabic" w:cs="Simplified Arabic"/>
          <w:sz w:val="32"/>
          <w:szCs w:val="32"/>
          <w:rtl/>
          <w:lang w:val="fr-FR" w:bidi="ar-DZ"/>
        </w:rPr>
        <w:t xml:space="preserve"> عمله إلى غاية صدور قرار بقبول </w:t>
      </w:r>
      <w:proofErr w:type="spellStart"/>
      <w:r w:rsidR="00F35D68" w:rsidRPr="00DD2CE0">
        <w:rPr>
          <w:rFonts w:ascii="Simplified Arabic" w:hAnsi="Simplified Arabic" w:cs="Simplified Arabic"/>
          <w:sz w:val="32"/>
          <w:szCs w:val="32"/>
          <w:rtl/>
          <w:lang w:val="fr-FR" w:bidi="ar-DZ"/>
        </w:rPr>
        <w:t>إستقالته</w:t>
      </w:r>
      <w:proofErr w:type="spellEnd"/>
      <w:r w:rsidR="00501C8C">
        <w:rPr>
          <w:rFonts w:ascii="Simplified Arabic" w:hAnsi="Simplified Arabic" w:cs="Simplified Arabic" w:hint="cs"/>
          <w:sz w:val="32"/>
          <w:szCs w:val="32"/>
          <w:rtl/>
          <w:lang w:val="fr-FR" w:bidi="ar-DZ"/>
        </w:rPr>
        <w:t>،</w:t>
      </w:r>
      <w:r w:rsidR="00F35D68" w:rsidRPr="00DD2CE0">
        <w:rPr>
          <w:rFonts w:ascii="Simplified Arabic" w:hAnsi="Simplified Arabic" w:cs="Simplified Arabic"/>
          <w:sz w:val="32"/>
          <w:szCs w:val="32"/>
          <w:rtl/>
          <w:lang w:val="fr-FR" w:bidi="ar-DZ"/>
        </w:rPr>
        <w:t xml:space="preserve"> ومتى قبلت استقالة الموظف فلا مجال للتراجع عنها.</w:t>
      </w:r>
    </w:p>
    <w:p w:rsidR="00BD34D2" w:rsidRDefault="00F35D68" w:rsidP="00043393">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والاستقالة حق من حقوق الموظف حسب نص المادة</w:t>
      </w:r>
      <w:r w:rsidR="00BD34D2" w:rsidRPr="00DD2CE0">
        <w:rPr>
          <w:rFonts w:ascii="Simplified Arabic" w:hAnsi="Simplified Arabic" w:cs="Simplified Arabic"/>
          <w:sz w:val="32"/>
          <w:szCs w:val="32"/>
          <w:lang w:val="fr-FR" w:bidi="ar-DZ"/>
        </w:rPr>
        <w:t>216</w:t>
      </w:r>
      <w:r w:rsidR="00BD34D2" w:rsidRPr="00DD2CE0">
        <w:rPr>
          <w:rFonts w:ascii="Simplified Arabic" w:hAnsi="Simplified Arabic" w:cs="Simplified Arabic"/>
          <w:sz w:val="32"/>
          <w:szCs w:val="32"/>
          <w:rtl/>
          <w:lang w:val="fr-FR" w:bidi="ar-DZ"/>
        </w:rPr>
        <w:t xml:space="preserve"> من الأمر </w:t>
      </w:r>
      <w:r w:rsidR="00BD34D2" w:rsidRPr="00DD2CE0">
        <w:rPr>
          <w:rFonts w:ascii="Simplified Arabic" w:hAnsi="Simplified Arabic" w:cs="Simplified Arabic"/>
          <w:sz w:val="32"/>
          <w:szCs w:val="32"/>
          <w:lang w:val="fr-FR" w:bidi="ar-DZ"/>
        </w:rPr>
        <w:t>06</w:t>
      </w:r>
      <w:r w:rsidR="00BD34D2" w:rsidRPr="00DD2CE0">
        <w:rPr>
          <w:rFonts w:ascii="Simplified Arabic" w:hAnsi="Simplified Arabic" w:cs="Simplified Arabic"/>
          <w:sz w:val="32"/>
          <w:szCs w:val="32"/>
          <w:rtl/>
          <w:lang w:val="fr-FR" w:bidi="ar-DZ"/>
        </w:rPr>
        <w:t>/</w:t>
      </w:r>
      <w:r w:rsidR="00BD34D2" w:rsidRPr="00DD2CE0">
        <w:rPr>
          <w:rFonts w:ascii="Simplified Arabic" w:hAnsi="Simplified Arabic" w:cs="Simplified Arabic"/>
          <w:sz w:val="32"/>
          <w:szCs w:val="32"/>
          <w:lang w:val="fr-FR" w:bidi="ar-DZ"/>
        </w:rPr>
        <w:t>03</w:t>
      </w:r>
      <w:r w:rsidR="00501C8C">
        <w:rPr>
          <w:rFonts w:ascii="Simplified Arabic" w:hAnsi="Simplified Arabic" w:cs="Simplified Arabic" w:hint="cs"/>
          <w:sz w:val="32"/>
          <w:szCs w:val="32"/>
          <w:rtl/>
          <w:lang w:val="fr-FR" w:bidi="ar-DZ"/>
        </w:rPr>
        <w:t>،</w:t>
      </w:r>
      <w:r w:rsidR="00BD34D2" w:rsidRPr="00DD2CE0">
        <w:rPr>
          <w:rFonts w:ascii="Simplified Arabic" w:hAnsi="Simplified Arabic" w:cs="Simplified Arabic"/>
          <w:sz w:val="32"/>
          <w:szCs w:val="32"/>
          <w:rtl/>
          <w:lang w:val="fr-FR" w:bidi="ar-DZ"/>
        </w:rPr>
        <w:t xml:space="preserve"> لكن عليه أن يمارس هذا الحق بحيث لا يعرقل سير المرفق العام</w:t>
      </w:r>
      <w:r w:rsidR="00501C8C">
        <w:rPr>
          <w:rFonts w:ascii="Simplified Arabic" w:hAnsi="Simplified Arabic" w:cs="Simplified Arabic" w:hint="cs"/>
          <w:sz w:val="32"/>
          <w:szCs w:val="32"/>
          <w:rtl/>
          <w:lang w:val="fr-FR" w:bidi="ar-DZ"/>
        </w:rPr>
        <w:t>،</w:t>
      </w:r>
      <w:r w:rsidR="00BD34D2" w:rsidRPr="00DD2CE0">
        <w:rPr>
          <w:rFonts w:ascii="Simplified Arabic" w:hAnsi="Simplified Arabic" w:cs="Simplified Arabic"/>
          <w:sz w:val="32"/>
          <w:szCs w:val="32"/>
          <w:rtl/>
          <w:lang w:val="fr-FR" w:bidi="ar-DZ"/>
        </w:rPr>
        <w:t xml:space="preserve">  ويكون ذلك عن طريق بقاءه ملتزما بواجباته الوظيفية ومستمرا في أدائها حتى يصدر قرار بقبول الاستقالة من السلطة التي قامت بتعيينه. </w:t>
      </w:r>
      <w:r w:rsidR="00834285" w:rsidRPr="00DD2CE0">
        <w:rPr>
          <w:rStyle w:val="Appelnotedebasdep"/>
          <w:rFonts w:ascii="Simplified Arabic" w:hAnsi="Simplified Arabic" w:cs="Simplified Arabic"/>
          <w:sz w:val="32"/>
          <w:szCs w:val="32"/>
          <w:lang w:bidi="ar-DZ"/>
        </w:rPr>
        <w:footnoteReference w:customMarkFollows="1" w:id="53"/>
        <w:t>(</w:t>
      </w:r>
      <w:r w:rsidR="00043393">
        <w:rPr>
          <w:rStyle w:val="Appelnotedebasdep"/>
          <w:rFonts w:ascii="Simplified Arabic" w:hAnsi="Simplified Arabic" w:cs="Simplified Arabic"/>
          <w:sz w:val="32"/>
          <w:szCs w:val="32"/>
          <w:lang w:bidi="ar-DZ"/>
        </w:rPr>
        <w:t>1</w:t>
      </w:r>
      <w:r w:rsidR="00834285" w:rsidRPr="00DD2CE0">
        <w:rPr>
          <w:rStyle w:val="Appelnotedebasdep"/>
          <w:rFonts w:ascii="Simplified Arabic" w:hAnsi="Simplified Arabic" w:cs="Simplified Arabic"/>
          <w:sz w:val="32"/>
          <w:szCs w:val="32"/>
          <w:lang w:bidi="ar-DZ"/>
        </w:rPr>
        <w:t>)</w:t>
      </w:r>
    </w:p>
    <w:p w:rsidR="00A27CDD" w:rsidRDefault="00A27CDD" w:rsidP="00501C8C">
      <w:pPr>
        <w:rPr>
          <w:rFonts w:ascii="Simplified Arabic" w:hAnsi="Simplified Arabic" w:cs="Simplified Arabic"/>
          <w:sz w:val="32"/>
          <w:szCs w:val="32"/>
          <w:lang w:val="fr-FR" w:bidi="ar-DZ"/>
        </w:rPr>
      </w:pPr>
    </w:p>
    <w:p w:rsidR="008E54FC" w:rsidRPr="00DD2CE0" w:rsidRDefault="008E54FC" w:rsidP="00501C8C">
      <w:pPr>
        <w:rPr>
          <w:rFonts w:ascii="Simplified Arabic" w:hAnsi="Simplified Arabic" w:cs="Simplified Arabic"/>
          <w:sz w:val="32"/>
          <w:szCs w:val="32"/>
          <w:rtl/>
          <w:lang w:val="fr-FR" w:bidi="ar-DZ"/>
        </w:rPr>
      </w:pPr>
    </w:p>
    <w:p w:rsidR="00F35D68" w:rsidRPr="00DD2CE0" w:rsidRDefault="007E281E" w:rsidP="00B20167">
      <w:pPr>
        <w:rPr>
          <w:rFonts w:ascii="Simplified Arabic" w:hAnsi="Simplified Arabic" w:cs="Simplified Arabic"/>
          <w:b/>
          <w:bCs/>
          <w:sz w:val="32"/>
          <w:szCs w:val="32"/>
          <w:rtl/>
          <w:lang w:val="fr-FR" w:bidi="ar-DZ"/>
        </w:rPr>
      </w:pPr>
      <w:r w:rsidRPr="00DD2CE0">
        <w:rPr>
          <w:rFonts w:ascii="Simplified Arabic" w:hAnsi="Simplified Arabic" w:cs="Simplified Arabic"/>
          <w:b/>
          <w:bCs/>
          <w:sz w:val="32"/>
          <w:szCs w:val="32"/>
          <w:rtl/>
          <w:lang w:val="fr-FR" w:bidi="ar-DZ"/>
        </w:rPr>
        <w:t>ثالثا:</w:t>
      </w:r>
      <w:proofErr w:type="gramStart"/>
      <w:r w:rsidRPr="00DD2CE0">
        <w:rPr>
          <w:rFonts w:ascii="Simplified Arabic" w:hAnsi="Simplified Arabic" w:cs="Simplified Arabic"/>
          <w:b/>
          <w:bCs/>
          <w:sz w:val="32"/>
          <w:szCs w:val="32"/>
          <w:rtl/>
          <w:lang w:val="fr-FR" w:bidi="ar-DZ"/>
        </w:rPr>
        <w:t>الأموال</w:t>
      </w:r>
      <w:proofErr w:type="gramEnd"/>
    </w:p>
    <w:p w:rsidR="00834285" w:rsidRDefault="007E281E" w:rsidP="00501C8C">
      <w:pPr>
        <w:rPr>
          <w:rFonts w:ascii="Simplified Arabic" w:hAnsi="Simplified Arabic" w:cs="Simplified Arabic"/>
          <w:sz w:val="32"/>
          <w:szCs w:val="32"/>
          <w:rtl/>
          <w:lang w:val="fr-FR" w:bidi="ar-DZ"/>
        </w:rPr>
      </w:pPr>
      <w:proofErr w:type="gramStart"/>
      <w:r w:rsidRPr="00DD2CE0">
        <w:rPr>
          <w:rFonts w:ascii="Simplified Arabic" w:hAnsi="Simplified Arabic" w:cs="Simplified Arabic"/>
          <w:sz w:val="32"/>
          <w:szCs w:val="32"/>
          <w:rtl/>
          <w:lang w:val="fr-FR" w:bidi="ar-DZ"/>
        </w:rPr>
        <w:t>ضمان</w:t>
      </w:r>
      <w:proofErr w:type="gramEnd"/>
      <w:r w:rsidRPr="00DD2CE0">
        <w:rPr>
          <w:rFonts w:ascii="Simplified Arabic" w:hAnsi="Simplified Arabic" w:cs="Simplified Arabic"/>
          <w:sz w:val="32"/>
          <w:szCs w:val="32"/>
          <w:rtl/>
          <w:lang w:val="fr-FR" w:bidi="ar-DZ"/>
        </w:rPr>
        <w:t xml:space="preserve"> لاستمرارية المرافق العامة أضفى القانون على ممتلكات وأم</w:t>
      </w:r>
      <w:r w:rsidR="00501C8C">
        <w:rPr>
          <w:rFonts w:ascii="Simplified Arabic" w:hAnsi="Simplified Arabic" w:cs="Simplified Arabic"/>
          <w:sz w:val="32"/>
          <w:szCs w:val="32"/>
          <w:rtl/>
          <w:lang w:val="fr-FR" w:bidi="ar-DZ"/>
        </w:rPr>
        <w:t>وال المرافق العامة حماية متميزة</w:t>
      </w:r>
      <w:r w:rsidR="00501C8C">
        <w:rPr>
          <w:rFonts w:ascii="Simplified Arabic" w:hAnsi="Simplified Arabic" w:cs="Simplified Arabic" w:hint="cs"/>
          <w:sz w:val="32"/>
          <w:szCs w:val="32"/>
          <w:rtl/>
          <w:lang w:val="fr-FR" w:bidi="ar-DZ"/>
        </w:rPr>
        <w:t xml:space="preserve">، </w:t>
      </w:r>
      <w:r w:rsidRPr="00DD2CE0">
        <w:rPr>
          <w:rFonts w:ascii="Simplified Arabic" w:hAnsi="Simplified Arabic" w:cs="Simplified Arabic"/>
          <w:sz w:val="32"/>
          <w:szCs w:val="32"/>
          <w:rtl/>
          <w:lang w:val="fr-FR" w:bidi="ar-DZ"/>
        </w:rPr>
        <w:t>كما أنه يسمح للغرض نفسه بالاستيلاء على الأموال الخاصة بشروط معينة</w:t>
      </w:r>
      <w:r w:rsidR="00501C8C">
        <w:rPr>
          <w:rFonts w:ascii="Simplified Arabic" w:hAnsi="Simplified Arabic" w:cs="Simplified Arabic" w:hint="cs"/>
          <w:sz w:val="32"/>
          <w:szCs w:val="32"/>
          <w:rtl/>
          <w:lang w:val="fr-FR" w:bidi="ar-DZ"/>
        </w:rPr>
        <w:t>.</w:t>
      </w:r>
    </w:p>
    <w:p w:rsidR="00501C8C" w:rsidRPr="00501C8C" w:rsidRDefault="00501C8C" w:rsidP="00501C8C">
      <w:pPr>
        <w:rPr>
          <w:rFonts w:ascii="Simplified Arabic" w:hAnsi="Simplified Arabic" w:cs="Simplified Arabic"/>
          <w:sz w:val="32"/>
          <w:szCs w:val="32"/>
          <w:lang w:val="fr-FR" w:bidi="ar-DZ"/>
        </w:rPr>
      </w:pPr>
    </w:p>
    <w:p w:rsidR="002713C7" w:rsidRPr="00DD2CE0" w:rsidRDefault="002713C7" w:rsidP="00B20167">
      <w:pPr>
        <w:rPr>
          <w:rFonts w:ascii="Simplified Arabic" w:hAnsi="Simplified Arabic" w:cs="Simplified Arabic"/>
          <w:b/>
          <w:bCs/>
          <w:sz w:val="32"/>
          <w:szCs w:val="32"/>
          <w:rtl/>
          <w:lang w:val="fr-FR" w:bidi="ar-DZ"/>
        </w:rPr>
      </w:pPr>
      <w:r w:rsidRPr="00DD2CE0">
        <w:rPr>
          <w:rFonts w:ascii="Simplified Arabic" w:hAnsi="Simplified Arabic" w:cs="Simplified Arabic"/>
          <w:b/>
          <w:bCs/>
          <w:sz w:val="32"/>
          <w:szCs w:val="32"/>
          <w:rtl/>
          <w:lang w:val="fr-FR" w:bidi="ar-DZ"/>
        </w:rPr>
        <w:t>- أموال الإدارة( الأموال العامة):</w:t>
      </w:r>
    </w:p>
    <w:p w:rsidR="00144138" w:rsidRPr="00DD2CE0" w:rsidRDefault="002713C7" w:rsidP="00B20167">
      <w:pPr>
        <w:rPr>
          <w:rFonts w:ascii="Simplified Arabic" w:hAnsi="Simplified Arabic" w:cs="Simplified Arabic"/>
          <w:sz w:val="32"/>
          <w:szCs w:val="32"/>
          <w:lang w:val="fr-FR" w:bidi="ar-DZ"/>
        </w:rPr>
      </w:pPr>
      <w:proofErr w:type="gramStart"/>
      <w:r w:rsidRPr="00DD2CE0">
        <w:rPr>
          <w:rFonts w:ascii="Simplified Arabic" w:hAnsi="Simplified Arabic" w:cs="Simplified Arabic"/>
          <w:sz w:val="32"/>
          <w:szCs w:val="32"/>
          <w:rtl/>
          <w:lang w:val="fr-FR" w:bidi="ar-DZ"/>
        </w:rPr>
        <w:t>من</w:t>
      </w:r>
      <w:proofErr w:type="gramEnd"/>
      <w:r w:rsidRPr="00DD2CE0">
        <w:rPr>
          <w:rFonts w:ascii="Simplified Arabic" w:hAnsi="Simplified Arabic" w:cs="Simplified Arabic"/>
          <w:sz w:val="32"/>
          <w:szCs w:val="32"/>
          <w:rtl/>
          <w:lang w:val="fr-FR" w:bidi="ar-DZ"/>
        </w:rPr>
        <w:t xml:space="preserve"> أجل ضمان أداء المرافق العامة لمهامها تلبية لاحتياجات الجمهور</w:t>
      </w:r>
      <w:r w:rsidR="004E1DD7">
        <w:rPr>
          <w:rFonts w:ascii="Simplified Arabic" w:hAnsi="Simplified Arabic" w:cs="Simplified Arabic" w:hint="cs"/>
          <w:sz w:val="32"/>
          <w:szCs w:val="32"/>
          <w:rtl/>
          <w:lang w:val="fr-FR" w:bidi="ar-DZ"/>
        </w:rPr>
        <w:t>،</w:t>
      </w:r>
      <w:r w:rsidRPr="00DD2CE0">
        <w:rPr>
          <w:rFonts w:ascii="Simplified Arabic" w:hAnsi="Simplified Arabic" w:cs="Simplified Arabic"/>
          <w:sz w:val="32"/>
          <w:szCs w:val="32"/>
          <w:rtl/>
          <w:lang w:val="fr-FR" w:bidi="ar-DZ"/>
        </w:rPr>
        <w:t xml:space="preserve"> أضفى المشرع </w:t>
      </w:r>
      <w:r w:rsidR="00C055DF" w:rsidRPr="00DD2CE0">
        <w:rPr>
          <w:rFonts w:ascii="Simplified Arabic" w:hAnsi="Simplified Arabic" w:cs="Simplified Arabic"/>
          <w:sz w:val="32"/>
          <w:szCs w:val="32"/>
          <w:rtl/>
          <w:lang w:val="fr-FR" w:bidi="ar-DZ"/>
        </w:rPr>
        <w:t>حماية خاصة ومتميزة على أملاك وأموال</w:t>
      </w:r>
      <w:r w:rsidR="00A62604" w:rsidRPr="00DD2CE0">
        <w:rPr>
          <w:rFonts w:ascii="Simplified Arabic" w:hAnsi="Simplified Arabic" w:cs="Simplified Arabic"/>
          <w:sz w:val="32"/>
          <w:szCs w:val="32"/>
          <w:lang w:val="fr-FR" w:bidi="ar-DZ"/>
        </w:rPr>
        <w:t xml:space="preserve"> </w:t>
      </w:r>
      <w:r w:rsidR="00A62604" w:rsidRPr="00DD2CE0">
        <w:rPr>
          <w:rFonts w:ascii="Simplified Arabic" w:hAnsi="Simplified Arabic" w:cs="Simplified Arabic"/>
          <w:sz w:val="32"/>
          <w:szCs w:val="32"/>
          <w:rtl/>
          <w:lang w:val="fr-FR" w:bidi="ar-DZ"/>
        </w:rPr>
        <w:t>الإدارات العامة سواء كانت حماية مدنية أو جنائية</w:t>
      </w:r>
      <w:r w:rsidR="004E1DD7">
        <w:rPr>
          <w:rFonts w:ascii="Simplified Arabic" w:hAnsi="Simplified Arabic" w:cs="Simplified Arabic" w:hint="cs"/>
          <w:sz w:val="32"/>
          <w:szCs w:val="32"/>
          <w:rtl/>
          <w:lang w:val="fr-FR" w:bidi="ar-DZ"/>
        </w:rPr>
        <w:t>.</w:t>
      </w:r>
    </w:p>
    <w:p w:rsidR="00834285" w:rsidRDefault="00794E4A" w:rsidP="00B20167">
      <w:pPr>
        <w:rPr>
          <w:rFonts w:ascii="Simplified Arabic" w:hAnsi="Simplified Arabic" w:cs="Simplified Arabic"/>
          <w:sz w:val="32"/>
          <w:szCs w:val="32"/>
          <w:lang w:val="fr-FR" w:bidi="ar-DZ"/>
        </w:rPr>
      </w:pPr>
      <w:r>
        <w:rPr>
          <w:rFonts w:ascii="Simplified Arabic" w:hAnsi="Simplified Arabic" w:cs="Simplified Arabic"/>
          <w:b/>
          <w:bCs/>
          <w:sz w:val="32"/>
          <w:szCs w:val="32"/>
          <w:lang w:val="fr-FR" w:bidi="ar-DZ"/>
        </w:rPr>
        <w:t>-</w:t>
      </w:r>
      <w:r w:rsidR="00144138" w:rsidRPr="00DD2CE0">
        <w:rPr>
          <w:rFonts w:ascii="Simplified Arabic" w:hAnsi="Simplified Arabic" w:cs="Simplified Arabic"/>
          <w:b/>
          <w:bCs/>
          <w:sz w:val="32"/>
          <w:szCs w:val="32"/>
          <w:rtl/>
          <w:lang w:val="fr-FR" w:bidi="ar-DZ"/>
        </w:rPr>
        <w:t>الحماية المدنية</w:t>
      </w:r>
      <w:r w:rsidR="00144138" w:rsidRPr="00DD2CE0">
        <w:rPr>
          <w:rFonts w:ascii="Simplified Arabic" w:hAnsi="Simplified Arabic" w:cs="Simplified Arabic"/>
          <w:sz w:val="32"/>
          <w:szCs w:val="32"/>
          <w:rtl/>
          <w:lang w:val="fr-FR" w:bidi="ar-DZ"/>
        </w:rPr>
        <w:t>:</w:t>
      </w:r>
    </w:p>
    <w:p w:rsidR="002713C7" w:rsidRPr="00DD2CE0" w:rsidRDefault="00144138" w:rsidP="00B20167">
      <w:pPr>
        <w:rPr>
          <w:rFonts w:ascii="Simplified Arabic" w:hAnsi="Simplified Arabic" w:cs="Simplified Arabic"/>
          <w:sz w:val="32"/>
          <w:szCs w:val="32"/>
          <w:lang w:val="fr-FR" w:bidi="ar-DZ"/>
        </w:rPr>
      </w:pPr>
      <w:r w:rsidRPr="00DD2CE0">
        <w:rPr>
          <w:rFonts w:ascii="Simplified Arabic" w:hAnsi="Simplified Arabic" w:cs="Simplified Arabic"/>
          <w:sz w:val="32"/>
          <w:szCs w:val="32"/>
          <w:rtl/>
          <w:lang w:val="fr-FR" w:bidi="ar-DZ"/>
        </w:rPr>
        <w:t xml:space="preserve"> </w:t>
      </w:r>
      <w:proofErr w:type="spellStart"/>
      <w:proofErr w:type="gramStart"/>
      <w:r w:rsidRPr="00DD2CE0">
        <w:rPr>
          <w:rFonts w:ascii="Simplified Arabic" w:hAnsi="Simplified Arabic" w:cs="Simplified Arabic"/>
          <w:sz w:val="32"/>
          <w:szCs w:val="32"/>
          <w:rtl/>
          <w:lang w:val="fr-FR" w:bidi="ar-DZ"/>
        </w:rPr>
        <w:t>تنص</w:t>
      </w:r>
      <w:proofErr w:type="spellEnd"/>
      <w:proofErr w:type="gramEnd"/>
      <w:r w:rsidRPr="00DD2CE0">
        <w:rPr>
          <w:rFonts w:ascii="Simplified Arabic" w:hAnsi="Simplified Arabic" w:cs="Simplified Arabic"/>
          <w:sz w:val="32"/>
          <w:szCs w:val="32"/>
          <w:rtl/>
          <w:lang w:val="fr-FR" w:bidi="ar-DZ"/>
        </w:rPr>
        <w:t xml:space="preserve"> المادة </w:t>
      </w:r>
      <w:r w:rsidRPr="00DD2CE0">
        <w:rPr>
          <w:rFonts w:ascii="Simplified Arabic" w:hAnsi="Simplified Arabic" w:cs="Simplified Arabic"/>
          <w:sz w:val="32"/>
          <w:szCs w:val="32"/>
          <w:lang w:val="fr-FR" w:bidi="ar-DZ"/>
        </w:rPr>
        <w:t>6</w:t>
      </w:r>
      <w:r w:rsidR="00EB7A97" w:rsidRPr="00DD2CE0">
        <w:rPr>
          <w:rFonts w:ascii="Simplified Arabic" w:hAnsi="Simplified Arabic" w:cs="Simplified Arabic"/>
          <w:sz w:val="32"/>
          <w:szCs w:val="32"/>
          <w:lang w:val="fr-FR" w:bidi="ar-DZ"/>
        </w:rPr>
        <w:t>89</w:t>
      </w:r>
      <w:r w:rsidR="00EB7A97" w:rsidRPr="00DD2CE0">
        <w:rPr>
          <w:rFonts w:ascii="Simplified Arabic" w:hAnsi="Simplified Arabic" w:cs="Simplified Arabic"/>
          <w:sz w:val="32"/>
          <w:szCs w:val="32"/>
          <w:rtl/>
          <w:lang w:val="fr-FR" w:bidi="ar-DZ"/>
        </w:rPr>
        <w:t xml:space="preserve"> من القانون المدني ما يأتي</w:t>
      </w:r>
      <w:r w:rsidR="004E1DD7">
        <w:rPr>
          <w:rFonts w:ascii="Simplified Arabic" w:hAnsi="Simplified Arabic" w:cs="Simplified Arabic" w:hint="cs"/>
          <w:sz w:val="32"/>
          <w:szCs w:val="32"/>
          <w:rtl/>
          <w:lang w:val="fr-FR" w:bidi="ar-DZ"/>
        </w:rPr>
        <w:t>:</w:t>
      </w:r>
      <w:r w:rsidR="00EB7A97" w:rsidRPr="00DD2CE0">
        <w:rPr>
          <w:rFonts w:ascii="Simplified Arabic" w:hAnsi="Simplified Arabic" w:cs="Simplified Arabic"/>
          <w:sz w:val="32"/>
          <w:szCs w:val="32"/>
          <w:rtl/>
          <w:lang w:val="fr-FR" w:bidi="ar-DZ"/>
        </w:rPr>
        <w:t xml:space="preserve">"لا يجوز التصرف في أموال الدولة </w:t>
      </w:r>
      <w:r w:rsidR="00AD1EFC" w:rsidRPr="00DD2CE0">
        <w:rPr>
          <w:rFonts w:ascii="Simplified Arabic" w:hAnsi="Simplified Arabic" w:cs="Simplified Arabic"/>
          <w:sz w:val="32"/>
          <w:szCs w:val="32"/>
          <w:rtl/>
          <w:lang w:val="fr-FR" w:bidi="ar-DZ"/>
        </w:rPr>
        <w:t>أو حجزها أو تملكها بالتقادم،</w:t>
      </w:r>
      <w:r w:rsidR="004E1DD7">
        <w:rPr>
          <w:rFonts w:ascii="Simplified Arabic" w:hAnsi="Simplified Arabic" w:cs="Simplified Arabic" w:hint="cs"/>
          <w:sz w:val="32"/>
          <w:szCs w:val="32"/>
          <w:rtl/>
          <w:lang w:val="fr-FR" w:bidi="ar-DZ"/>
        </w:rPr>
        <w:t xml:space="preserve"> </w:t>
      </w:r>
      <w:r w:rsidR="00AD1EFC" w:rsidRPr="00DD2CE0">
        <w:rPr>
          <w:rFonts w:ascii="Simplified Arabic" w:hAnsi="Simplified Arabic" w:cs="Simplified Arabic"/>
          <w:sz w:val="32"/>
          <w:szCs w:val="32"/>
          <w:rtl/>
          <w:lang w:val="fr-FR" w:bidi="ar-DZ"/>
        </w:rPr>
        <w:t xml:space="preserve">غير أن القوانين التي تخصص هذه الأموال </w:t>
      </w:r>
      <w:r w:rsidR="00CD1A54" w:rsidRPr="00DD2CE0">
        <w:rPr>
          <w:rFonts w:ascii="Simplified Arabic" w:hAnsi="Simplified Arabic" w:cs="Simplified Arabic"/>
          <w:sz w:val="32"/>
          <w:szCs w:val="32"/>
          <w:rtl/>
          <w:lang w:val="fr-FR" w:bidi="ar-DZ"/>
        </w:rPr>
        <w:t xml:space="preserve">لإحدى المؤسسات المشار إليها في </w:t>
      </w:r>
      <w:r w:rsidR="00CD1A54" w:rsidRPr="00B41ACF">
        <w:rPr>
          <w:rFonts w:ascii="Simplified Arabic" w:hAnsi="Simplified Arabic" w:cs="Simplified Arabic"/>
          <w:sz w:val="32"/>
          <w:szCs w:val="32"/>
          <w:rtl/>
          <w:lang w:val="fr-FR" w:bidi="ar-DZ"/>
        </w:rPr>
        <w:t xml:space="preserve">المادة </w:t>
      </w:r>
      <w:r w:rsidR="00CD1A54" w:rsidRPr="00B41ACF">
        <w:rPr>
          <w:rFonts w:ascii="Simplified Arabic" w:hAnsi="Simplified Arabic" w:cs="Simplified Arabic"/>
          <w:sz w:val="32"/>
          <w:szCs w:val="32"/>
          <w:lang w:val="fr-FR" w:bidi="ar-DZ"/>
        </w:rPr>
        <w:t>688</w:t>
      </w:r>
      <w:r w:rsidR="00CD1A54" w:rsidRPr="00DD2CE0">
        <w:rPr>
          <w:rFonts w:ascii="Simplified Arabic" w:hAnsi="Simplified Arabic" w:cs="Simplified Arabic"/>
          <w:sz w:val="32"/>
          <w:szCs w:val="32"/>
          <w:rtl/>
          <w:lang w:val="fr-FR" w:bidi="ar-DZ"/>
        </w:rPr>
        <w:t xml:space="preserve"> تحدد شروط إدارتها</w:t>
      </w:r>
      <w:r w:rsidR="00066F8E" w:rsidRPr="00DD2CE0">
        <w:rPr>
          <w:rFonts w:ascii="Simplified Arabic" w:hAnsi="Simplified Arabic" w:cs="Simplified Arabic"/>
          <w:sz w:val="32"/>
          <w:szCs w:val="32"/>
          <w:rtl/>
          <w:lang w:val="fr-FR" w:bidi="ar-DZ"/>
        </w:rPr>
        <w:t xml:space="preserve"> وعند الاقتضاء شروط عدم التصرف فيها"</w:t>
      </w:r>
      <w:r w:rsidR="004E1DD7">
        <w:rPr>
          <w:rFonts w:ascii="Simplified Arabic" w:hAnsi="Simplified Arabic" w:cs="Simplified Arabic" w:hint="cs"/>
          <w:sz w:val="32"/>
          <w:szCs w:val="32"/>
          <w:rtl/>
          <w:lang w:val="fr-FR" w:bidi="ar-DZ"/>
        </w:rPr>
        <w:t>.</w:t>
      </w:r>
    </w:p>
    <w:p w:rsidR="00834285" w:rsidRDefault="00794E4A" w:rsidP="00B20167">
      <w:pPr>
        <w:rPr>
          <w:rFonts w:ascii="Simplified Arabic" w:hAnsi="Simplified Arabic" w:cs="Simplified Arabic"/>
          <w:sz w:val="32"/>
          <w:szCs w:val="32"/>
          <w:lang w:val="fr-FR" w:bidi="ar-DZ"/>
        </w:rPr>
      </w:pPr>
      <w:r>
        <w:rPr>
          <w:rFonts w:ascii="Simplified Arabic" w:hAnsi="Simplified Arabic" w:cs="Simplified Arabic"/>
          <w:b/>
          <w:bCs/>
          <w:sz w:val="32"/>
          <w:szCs w:val="32"/>
          <w:lang w:val="fr-FR" w:bidi="ar-DZ"/>
        </w:rPr>
        <w:t>-</w:t>
      </w:r>
      <w:r w:rsidR="00066F8E" w:rsidRPr="00DD2CE0">
        <w:rPr>
          <w:rFonts w:ascii="Simplified Arabic" w:hAnsi="Simplified Arabic" w:cs="Simplified Arabic"/>
          <w:b/>
          <w:bCs/>
          <w:sz w:val="32"/>
          <w:szCs w:val="32"/>
          <w:rtl/>
          <w:lang w:val="fr-FR" w:bidi="ar-DZ"/>
        </w:rPr>
        <w:t>الحماية الجنائية</w:t>
      </w:r>
      <w:r w:rsidR="00066F8E" w:rsidRPr="00DD2CE0">
        <w:rPr>
          <w:rFonts w:ascii="Simplified Arabic" w:hAnsi="Simplified Arabic" w:cs="Simplified Arabic"/>
          <w:sz w:val="32"/>
          <w:szCs w:val="32"/>
          <w:rtl/>
          <w:lang w:val="fr-FR" w:bidi="ar-DZ"/>
        </w:rPr>
        <w:t>:</w:t>
      </w:r>
    </w:p>
    <w:p w:rsidR="00DA0BC0" w:rsidRDefault="006A20A8" w:rsidP="00043393">
      <w:pPr>
        <w:rPr>
          <w:rFonts w:ascii="Simplified Arabic" w:hAnsi="Simplified Arabic" w:cs="Simplified Arabic"/>
          <w:sz w:val="32"/>
          <w:szCs w:val="32"/>
          <w:rtl/>
          <w:lang w:bidi="ar-DZ"/>
        </w:rPr>
      </w:pPr>
      <w:r w:rsidRPr="00DD2CE0">
        <w:rPr>
          <w:rFonts w:ascii="Simplified Arabic" w:hAnsi="Simplified Arabic" w:cs="Simplified Arabic"/>
          <w:sz w:val="32"/>
          <w:szCs w:val="32"/>
          <w:rtl/>
          <w:lang w:val="fr-FR" w:bidi="ar-DZ"/>
        </w:rPr>
        <w:t xml:space="preserve"> يفرض القانون الجنائي عقوبات مشددة</w:t>
      </w:r>
      <w:r w:rsidR="00D13B8C" w:rsidRPr="00DD2CE0">
        <w:rPr>
          <w:rFonts w:ascii="Simplified Arabic" w:hAnsi="Simplified Arabic" w:cs="Simplified Arabic"/>
          <w:sz w:val="32"/>
          <w:szCs w:val="32"/>
          <w:rtl/>
          <w:lang w:val="fr-FR" w:bidi="ar-DZ"/>
        </w:rPr>
        <w:t xml:space="preserve"> عن كل مساس بأموال وأملاك المر</w:t>
      </w:r>
      <w:r w:rsidR="00CD5F59" w:rsidRPr="00DD2CE0">
        <w:rPr>
          <w:rFonts w:ascii="Simplified Arabic" w:hAnsi="Simplified Arabic" w:cs="Simplified Arabic"/>
          <w:sz w:val="32"/>
          <w:szCs w:val="32"/>
          <w:rtl/>
          <w:lang w:val="fr-FR" w:bidi="ar-DZ"/>
        </w:rPr>
        <w:t>ا</w:t>
      </w:r>
      <w:r w:rsidR="00D13B8C" w:rsidRPr="00DD2CE0">
        <w:rPr>
          <w:rFonts w:ascii="Simplified Arabic" w:hAnsi="Simplified Arabic" w:cs="Simplified Arabic"/>
          <w:sz w:val="32"/>
          <w:szCs w:val="32"/>
          <w:rtl/>
          <w:lang w:val="fr-FR" w:bidi="ar-DZ"/>
        </w:rPr>
        <w:t xml:space="preserve">فق </w:t>
      </w:r>
      <w:r w:rsidR="004E1DD7">
        <w:rPr>
          <w:rFonts w:ascii="Simplified Arabic" w:hAnsi="Simplified Arabic" w:cs="Simplified Arabic"/>
          <w:sz w:val="32"/>
          <w:szCs w:val="32"/>
          <w:rtl/>
          <w:lang w:val="fr-FR" w:bidi="ar-DZ"/>
        </w:rPr>
        <w:t>العامة خاصة إذا كانت</w:t>
      </w:r>
      <w:r w:rsidR="00CD5F59" w:rsidRPr="00DD2CE0">
        <w:rPr>
          <w:rFonts w:ascii="Simplified Arabic" w:hAnsi="Simplified Arabic" w:cs="Simplified Arabic"/>
          <w:sz w:val="32"/>
          <w:szCs w:val="32"/>
          <w:rtl/>
          <w:lang w:val="fr-FR" w:bidi="ar-DZ"/>
        </w:rPr>
        <w:t xml:space="preserve"> ماسة بالاقتصاد الوطني.</w:t>
      </w:r>
      <w:r w:rsidR="000D42A6" w:rsidRPr="00DD2CE0">
        <w:rPr>
          <w:rStyle w:val="Appelnotedebasdep"/>
          <w:rFonts w:ascii="Simplified Arabic" w:hAnsi="Simplified Arabic" w:cs="Simplified Arabic"/>
          <w:sz w:val="32"/>
          <w:szCs w:val="32"/>
          <w:lang w:bidi="ar-DZ"/>
        </w:rPr>
        <w:t xml:space="preserve"> </w:t>
      </w:r>
      <w:r w:rsidR="000D42A6" w:rsidRPr="00DD2CE0">
        <w:rPr>
          <w:rStyle w:val="Appelnotedebasdep"/>
          <w:rFonts w:ascii="Simplified Arabic" w:hAnsi="Simplified Arabic" w:cs="Simplified Arabic"/>
          <w:sz w:val="32"/>
          <w:szCs w:val="32"/>
          <w:lang w:bidi="ar-DZ"/>
        </w:rPr>
        <w:footnoteReference w:customMarkFollows="1" w:id="54"/>
        <w:t>(</w:t>
      </w:r>
      <w:r w:rsidR="00043393">
        <w:rPr>
          <w:rStyle w:val="Appelnotedebasdep"/>
          <w:rFonts w:ascii="Simplified Arabic" w:hAnsi="Simplified Arabic" w:cs="Simplified Arabic"/>
          <w:sz w:val="32"/>
          <w:szCs w:val="32"/>
          <w:lang w:bidi="ar-DZ"/>
        </w:rPr>
        <w:t>2</w:t>
      </w:r>
      <w:r w:rsidR="000D42A6" w:rsidRPr="00DD2CE0">
        <w:rPr>
          <w:rStyle w:val="Appelnotedebasdep"/>
          <w:rFonts w:ascii="Simplified Arabic" w:hAnsi="Simplified Arabic" w:cs="Simplified Arabic"/>
          <w:sz w:val="32"/>
          <w:szCs w:val="32"/>
          <w:lang w:bidi="ar-DZ"/>
        </w:rPr>
        <w:t>)</w:t>
      </w:r>
    </w:p>
    <w:p w:rsidR="00CD5F59" w:rsidRPr="00B43FFC" w:rsidRDefault="000D42A6" w:rsidP="00B20167">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 xml:space="preserve">  </w:t>
      </w:r>
    </w:p>
    <w:p w:rsidR="00834285" w:rsidRDefault="00CD5F59" w:rsidP="00B20167">
      <w:pPr>
        <w:rPr>
          <w:rFonts w:ascii="Simplified Arabic" w:hAnsi="Simplified Arabic" w:cs="Simplified Arabic"/>
          <w:b/>
          <w:bCs/>
          <w:sz w:val="32"/>
          <w:szCs w:val="32"/>
          <w:lang w:val="fr-FR" w:bidi="ar-DZ"/>
        </w:rPr>
      </w:pPr>
      <w:proofErr w:type="gramStart"/>
      <w:r w:rsidRPr="00794E4A">
        <w:rPr>
          <w:rFonts w:ascii="Simplified Arabic" w:hAnsi="Simplified Arabic" w:cs="Simplified Arabic"/>
          <w:b/>
          <w:bCs/>
          <w:sz w:val="32"/>
          <w:szCs w:val="32"/>
          <w:rtl/>
          <w:lang w:val="fr-FR" w:bidi="ar-DZ"/>
        </w:rPr>
        <w:lastRenderedPageBreak/>
        <w:t>الأملاك</w:t>
      </w:r>
      <w:proofErr w:type="gramEnd"/>
      <w:r w:rsidRPr="00794E4A">
        <w:rPr>
          <w:rFonts w:ascii="Simplified Arabic" w:hAnsi="Simplified Arabic" w:cs="Simplified Arabic"/>
          <w:b/>
          <w:bCs/>
          <w:sz w:val="32"/>
          <w:szCs w:val="32"/>
          <w:rtl/>
          <w:lang w:val="fr-FR" w:bidi="ar-DZ"/>
        </w:rPr>
        <w:t xml:space="preserve"> </w:t>
      </w:r>
      <w:r w:rsidR="00D35AED" w:rsidRPr="00794E4A">
        <w:rPr>
          <w:rFonts w:ascii="Simplified Arabic" w:hAnsi="Simplified Arabic" w:cs="Simplified Arabic"/>
          <w:b/>
          <w:bCs/>
          <w:sz w:val="32"/>
          <w:szCs w:val="32"/>
          <w:rtl/>
          <w:lang w:val="fr-FR" w:bidi="ar-DZ"/>
        </w:rPr>
        <w:t>الخاصة</w:t>
      </w:r>
      <w:r w:rsidRPr="00794E4A">
        <w:rPr>
          <w:rFonts w:ascii="Simplified Arabic" w:hAnsi="Simplified Arabic" w:cs="Simplified Arabic"/>
          <w:b/>
          <w:bCs/>
          <w:sz w:val="32"/>
          <w:szCs w:val="32"/>
          <w:rtl/>
          <w:lang w:val="fr-FR" w:bidi="ar-DZ"/>
        </w:rPr>
        <w:t>:</w:t>
      </w:r>
    </w:p>
    <w:p w:rsidR="00794E4A" w:rsidRDefault="00CD5F59" w:rsidP="00C43496">
      <w:pPr>
        <w:rPr>
          <w:rFonts w:ascii="Simplified Arabic" w:hAnsi="Simplified Arabic" w:cs="Simplified Arabic"/>
          <w:b/>
          <w:bCs/>
          <w:sz w:val="32"/>
          <w:szCs w:val="32"/>
          <w:rtl/>
          <w:lang w:val="fr-FR" w:bidi="ar-DZ"/>
        </w:rPr>
      </w:pPr>
      <w:r w:rsidRPr="00DD2CE0">
        <w:rPr>
          <w:rFonts w:ascii="Simplified Arabic" w:hAnsi="Simplified Arabic" w:cs="Simplified Arabic"/>
          <w:sz w:val="32"/>
          <w:szCs w:val="32"/>
          <w:rtl/>
          <w:lang w:val="fr-FR" w:bidi="ar-DZ"/>
        </w:rPr>
        <w:t>على الرغم</w:t>
      </w:r>
      <w:r w:rsidR="00D125E6" w:rsidRPr="00DD2CE0">
        <w:rPr>
          <w:rFonts w:ascii="Simplified Arabic" w:hAnsi="Simplified Arabic" w:cs="Simplified Arabic"/>
          <w:sz w:val="32"/>
          <w:szCs w:val="32"/>
          <w:rtl/>
          <w:lang w:val="fr-FR" w:bidi="ar-DZ"/>
        </w:rPr>
        <w:t xml:space="preserve"> من الحماية الدستورية التي </w:t>
      </w:r>
      <w:proofErr w:type="spellStart"/>
      <w:r w:rsidR="00D125E6" w:rsidRPr="00DD2CE0">
        <w:rPr>
          <w:rFonts w:ascii="Simplified Arabic" w:hAnsi="Simplified Arabic" w:cs="Simplified Arabic"/>
          <w:sz w:val="32"/>
          <w:szCs w:val="32"/>
          <w:rtl/>
          <w:lang w:val="fr-FR" w:bidi="ar-DZ"/>
        </w:rPr>
        <w:t>تحضى</w:t>
      </w:r>
      <w:proofErr w:type="spellEnd"/>
      <w:r w:rsidR="00D125E6" w:rsidRPr="00DD2CE0">
        <w:rPr>
          <w:rFonts w:ascii="Simplified Arabic" w:hAnsi="Simplified Arabic" w:cs="Simplified Arabic"/>
          <w:sz w:val="32"/>
          <w:szCs w:val="32"/>
          <w:rtl/>
          <w:lang w:val="fr-FR" w:bidi="ar-DZ"/>
        </w:rPr>
        <w:t xml:space="preserve"> </w:t>
      </w:r>
      <w:proofErr w:type="spellStart"/>
      <w:r w:rsidR="00D125E6" w:rsidRPr="00DD2CE0">
        <w:rPr>
          <w:rFonts w:ascii="Simplified Arabic" w:hAnsi="Simplified Arabic" w:cs="Simplified Arabic"/>
          <w:sz w:val="32"/>
          <w:szCs w:val="32"/>
          <w:rtl/>
          <w:lang w:val="fr-FR" w:bidi="ar-DZ"/>
        </w:rPr>
        <w:t>بها</w:t>
      </w:r>
      <w:proofErr w:type="spellEnd"/>
      <w:r w:rsidR="00D125E6" w:rsidRPr="00DD2CE0">
        <w:rPr>
          <w:rFonts w:ascii="Simplified Arabic" w:hAnsi="Simplified Arabic" w:cs="Simplified Arabic"/>
          <w:sz w:val="32"/>
          <w:szCs w:val="32"/>
          <w:rtl/>
          <w:lang w:val="fr-FR" w:bidi="ar-DZ"/>
        </w:rPr>
        <w:t xml:space="preserve"> الملكية الخاصة</w:t>
      </w:r>
      <w:r w:rsidR="004E1DD7">
        <w:rPr>
          <w:rFonts w:ascii="Simplified Arabic" w:hAnsi="Simplified Arabic" w:cs="Simplified Arabic" w:hint="cs"/>
          <w:sz w:val="32"/>
          <w:szCs w:val="32"/>
          <w:rtl/>
          <w:lang w:val="fr-FR" w:bidi="ar-DZ"/>
        </w:rPr>
        <w:t>،</w:t>
      </w:r>
      <w:r w:rsidR="00D125E6" w:rsidRPr="00DD2CE0">
        <w:rPr>
          <w:rFonts w:ascii="Simplified Arabic" w:hAnsi="Simplified Arabic" w:cs="Simplified Arabic"/>
          <w:sz w:val="32"/>
          <w:szCs w:val="32"/>
          <w:rtl/>
          <w:lang w:val="fr-FR" w:bidi="ar-DZ"/>
        </w:rPr>
        <w:t xml:space="preserve"> إلا أن القانون يسمح بنزعها أو استعمالها والاستيلاء </w:t>
      </w:r>
      <w:r w:rsidR="00D35AED" w:rsidRPr="00DD2CE0">
        <w:rPr>
          <w:rFonts w:ascii="Simplified Arabic" w:hAnsi="Simplified Arabic" w:cs="Simplified Arabic"/>
          <w:sz w:val="32"/>
          <w:szCs w:val="32"/>
          <w:rtl/>
          <w:lang w:val="fr-FR" w:bidi="ar-DZ"/>
        </w:rPr>
        <w:t xml:space="preserve">عليها مؤقتا بشروط معينة لضمان استمرارية المرافق العامة حيث </w:t>
      </w:r>
      <w:proofErr w:type="spellStart"/>
      <w:r w:rsidR="00D35AED" w:rsidRPr="00DD2CE0">
        <w:rPr>
          <w:rFonts w:ascii="Simplified Arabic" w:hAnsi="Simplified Arabic" w:cs="Simplified Arabic"/>
          <w:sz w:val="32"/>
          <w:szCs w:val="32"/>
          <w:rtl/>
          <w:lang w:val="fr-FR" w:bidi="ar-DZ"/>
        </w:rPr>
        <w:t>تنص</w:t>
      </w:r>
      <w:proofErr w:type="spellEnd"/>
      <w:r w:rsidR="00D35AED" w:rsidRPr="00DD2CE0">
        <w:rPr>
          <w:rFonts w:ascii="Simplified Arabic" w:hAnsi="Simplified Arabic" w:cs="Simplified Arabic"/>
          <w:sz w:val="32"/>
          <w:szCs w:val="32"/>
          <w:rtl/>
          <w:lang w:val="fr-FR" w:bidi="ar-DZ"/>
        </w:rPr>
        <w:t xml:space="preserve"> المادة </w:t>
      </w:r>
      <w:r w:rsidR="00D35AED" w:rsidRPr="00DD2CE0">
        <w:rPr>
          <w:rFonts w:ascii="Simplified Arabic" w:hAnsi="Simplified Arabic" w:cs="Simplified Arabic"/>
          <w:sz w:val="32"/>
          <w:szCs w:val="32"/>
          <w:lang w:val="fr-FR" w:bidi="ar-DZ"/>
        </w:rPr>
        <w:t>679</w:t>
      </w:r>
      <w:r w:rsidR="00D35AED" w:rsidRPr="00DD2CE0">
        <w:rPr>
          <w:rFonts w:ascii="Simplified Arabic" w:hAnsi="Simplified Arabic" w:cs="Simplified Arabic"/>
          <w:sz w:val="32"/>
          <w:szCs w:val="32"/>
          <w:rtl/>
          <w:lang w:val="fr-FR" w:bidi="ar-DZ"/>
        </w:rPr>
        <w:t xml:space="preserve"> من القانون المدني على ما يأتي</w:t>
      </w:r>
      <w:r w:rsidR="004E1DD7">
        <w:rPr>
          <w:rFonts w:ascii="Simplified Arabic" w:hAnsi="Simplified Arabic" w:cs="Simplified Arabic" w:hint="cs"/>
          <w:sz w:val="32"/>
          <w:szCs w:val="32"/>
          <w:rtl/>
          <w:lang w:val="fr-FR" w:bidi="ar-DZ"/>
        </w:rPr>
        <w:t xml:space="preserve">: </w:t>
      </w:r>
      <w:r w:rsidR="00D4238E" w:rsidRPr="00DD2CE0">
        <w:rPr>
          <w:rFonts w:ascii="Simplified Arabic" w:hAnsi="Simplified Arabic" w:cs="Simplified Arabic"/>
          <w:sz w:val="32"/>
          <w:szCs w:val="32"/>
          <w:rtl/>
          <w:lang w:val="fr-FR" w:bidi="ar-DZ"/>
        </w:rPr>
        <w:t>"يتم الحصول على الأموال والخدمات لضمان سير المرافق العمومية باتفاق</w:t>
      </w:r>
      <w:r w:rsidR="004E1DD7">
        <w:rPr>
          <w:rFonts w:ascii="Simplified Arabic" w:hAnsi="Simplified Arabic" w:cs="Simplified Arabic" w:hint="cs"/>
          <w:sz w:val="32"/>
          <w:szCs w:val="32"/>
          <w:rtl/>
          <w:lang w:val="fr-FR" w:bidi="ar-DZ"/>
        </w:rPr>
        <w:t>،</w:t>
      </w:r>
      <w:r w:rsidR="00D4238E" w:rsidRPr="00DD2CE0">
        <w:rPr>
          <w:rFonts w:ascii="Simplified Arabic" w:hAnsi="Simplified Arabic" w:cs="Simplified Arabic"/>
          <w:sz w:val="32"/>
          <w:szCs w:val="32"/>
          <w:rtl/>
          <w:lang w:val="fr-FR" w:bidi="ar-DZ"/>
        </w:rPr>
        <w:t xml:space="preserve"> وفق الحالات والشروط ال</w:t>
      </w:r>
      <w:r w:rsidR="00A5272B" w:rsidRPr="00DD2CE0">
        <w:rPr>
          <w:rFonts w:ascii="Simplified Arabic" w:hAnsi="Simplified Arabic" w:cs="Simplified Arabic"/>
          <w:sz w:val="32"/>
          <w:szCs w:val="32"/>
          <w:rtl/>
          <w:lang w:val="fr-FR" w:bidi="ar-DZ"/>
        </w:rPr>
        <w:t>منصوص عليها في القانون</w:t>
      </w:r>
      <w:r w:rsidR="004E1DD7">
        <w:rPr>
          <w:rFonts w:ascii="Simplified Arabic" w:hAnsi="Simplified Arabic" w:cs="Simplified Arabic" w:hint="cs"/>
          <w:sz w:val="32"/>
          <w:szCs w:val="32"/>
          <w:rtl/>
          <w:lang w:val="fr-FR" w:bidi="ar-DZ"/>
        </w:rPr>
        <w:t>،</w:t>
      </w:r>
      <w:r w:rsidR="00A5272B" w:rsidRPr="00DD2CE0">
        <w:rPr>
          <w:rFonts w:ascii="Simplified Arabic" w:hAnsi="Simplified Arabic" w:cs="Simplified Arabic"/>
          <w:sz w:val="32"/>
          <w:szCs w:val="32"/>
          <w:rtl/>
          <w:lang w:val="fr-FR" w:bidi="ar-DZ"/>
        </w:rPr>
        <w:t xml:space="preserve"> إلا أنه في الحالات الاستثنائية و</w:t>
      </w:r>
      <w:r w:rsidR="00544407" w:rsidRPr="00DD2CE0">
        <w:rPr>
          <w:rFonts w:ascii="Simplified Arabic" w:hAnsi="Simplified Arabic" w:cs="Simplified Arabic"/>
          <w:sz w:val="32"/>
          <w:szCs w:val="32"/>
          <w:rtl/>
          <w:lang w:val="fr-FR" w:bidi="ar-DZ"/>
        </w:rPr>
        <w:t xml:space="preserve"> </w:t>
      </w:r>
      <w:proofErr w:type="spellStart"/>
      <w:r w:rsidR="00A5272B" w:rsidRPr="00DD2CE0">
        <w:rPr>
          <w:rFonts w:ascii="Simplified Arabic" w:hAnsi="Simplified Arabic" w:cs="Simplified Arabic"/>
          <w:sz w:val="32"/>
          <w:szCs w:val="32"/>
          <w:rtl/>
          <w:lang w:val="fr-FR" w:bidi="ar-DZ"/>
        </w:rPr>
        <w:t>الاستعجالية</w:t>
      </w:r>
      <w:proofErr w:type="spellEnd"/>
      <w:r w:rsidR="00A5272B" w:rsidRPr="00DD2CE0">
        <w:rPr>
          <w:rFonts w:ascii="Simplified Arabic" w:hAnsi="Simplified Arabic" w:cs="Simplified Arabic"/>
          <w:sz w:val="32"/>
          <w:szCs w:val="32"/>
          <w:rtl/>
          <w:lang w:val="fr-FR" w:bidi="ar-DZ"/>
        </w:rPr>
        <w:t xml:space="preserve"> وضمان لاستمرارية المرفق العمومي الحصول</w:t>
      </w:r>
      <w:r w:rsidR="00544407" w:rsidRPr="00DD2CE0">
        <w:rPr>
          <w:rFonts w:ascii="Simplified Arabic" w:hAnsi="Simplified Arabic" w:cs="Simplified Arabic"/>
          <w:sz w:val="32"/>
          <w:szCs w:val="32"/>
          <w:rtl/>
          <w:lang w:val="fr-FR" w:bidi="ar-DZ"/>
        </w:rPr>
        <w:t xml:space="preserve"> على الأموال والخدمات عن طريق الاستيلاء</w:t>
      </w:r>
      <w:r w:rsidR="004E1DD7">
        <w:rPr>
          <w:rFonts w:ascii="Simplified Arabic" w:hAnsi="Simplified Arabic" w:cs="Simplified Arabic" w:hint="cs"/>
          <w:sz w:val="32"/>
          <w:szCs w:val="32"/>
          <w:rtl/>
          <w:lang w:val="fr-FR" w:bidi="ar-DZ"/>
        </w:rPr>
        <w:t>،</w:t>
      </w:r>
      <w:r w:rsidR="007403E6" w:rsidRPr="00DD2CE0">
        <w:rPr>
          <w:rFonts w:ascii="Simplified Arabic" w:hAnsi="Simplified Arabic" w:cs="Simplified Arabic"/>
          <w:sz w:val="32"/>
          <w:szCs w:val="32"/>
          <w:rtl/>
          <w:lang w:val="fr-FR" w:bidi="ar-DZ"/>
        </w:rPr>
        <w:t xml:space="preserve"> ولا يجوز الا</w:t>
      </w:r>
      <w:r w:rsidR="00544407" w:rsidRPr="00DD2CE0">
        <w:rPr>
          <w:rFonts w:ascii="Simplified Arabic" w:hAnsi="Simplified Arabic" w:cs="Simplified Arabic"/>
          <w:sz w:val="32"/>
          <w:szCs w:val="32"/>
          <w:rtl/>
          <w:lang w:val="fr-FR" w:bidi="ar-DZ"/>
        </w:rPr>
        <w:t>ست</w:t>
      </w:r>
      <w:r w:rsidR="007403E6" w:rsidRPr="00DD2CE0">
        <w:rPr>
          <w:rFonts w:ascii="Simplified Arabic" w:hAnsi="Simplified Arabic" w:cs="Simplified Arabic"/>
          <w:sz w:val="32"/>
          <w:szCs w:val="32"/>
          <w:rtl/>
          <w:lang w:val="fr-FR" w:bidi="ar-DZ"/>
        </w:rPr>
        <w:t>ي</w:t>
      </w:r>
      <w:r w:rsidR="00544407" w:rsidRPr="00DD2CE0">
        <w:rPr>
          <w:rFonts w:ascii="Simplified Arabic" w:hAnsi="Simplified Arabic" w:cs="Simplified Arabic"/>
          <w:sz w:val="32"/>
          <w:szCs w:val="32"/>
          <w:rtl/>
          <w:lang w:val="fr-FR" w:bidi="ar-DZ"/>
        </w:rPr>
        <w:t>لاء</w:t>
      </w:r>
      <w:r w:rsidR="007403E6" w:rsidRPr="00DD2CE0">
        <w:rPr>
          <w:rFonts w:ascii="Simplified Arabic" w:hAnsi="Simplified Arabic" w:cs="Simplified Arabic"/>
          <w:sz w:val="32"/>
          <w:szCs w:val="32"/>
          <w:rtl/>
          <w:lang w:val="fr-FR" w:bidi="ar-DZ"/>
        </w:rPr>
        <w:t xml:space="preserve"> بأي حال على المحلات المخصصة فعلا للسكن"</w:t>
      </w:r>
      <w:r w:rsidR="00794E4A" w:rsidRPr="00DD2CE0">
        <w:rPr>
          <w:rStyle w:val="Appelnotedebasdep"/>
          <w:rFonts w:ascii="Simplified Arabic" w:hAnsi="Simplified Arabic" w:cs="Simplified Arabic"/>
          <w:sz w:val="32"/>
          <w:szCs w:val="32"/>
          <w:lang w:bidi="ar-DZ"/>
        </w:rPr>
        <w:t xml:space="preserve"> </w:t>
      </w:r>
      <w:r w:rsidR="00794E4A" w:rsidRPr="00DD2CE0">
        <w:rPr>
          <w:rStyle w:val="Appelnotedebasdep"/>
          <w:rFonts w:ascii="Simplified Arabic" w:hAnsi="Simplified Arabic" w:cs="Simplified Arabic"/>
          <w:sz w:val="32"/>
          <w:szCs w:val="32"/>
          <w:lang w:bidi="ar-DZ"/>
        </w:rPr>
        <w:footnoteReference w:customMarkFollows="1" w:id="55"/>
        <w:t>(</w:t>
      </w:r>
      <w:r w:rsidR="00C43496">
        <w:rPr>
          <w:rStyle w:val="Appelnotedebasdep"/>
          <w:rFonts w:ascii="Simplified Arabic" w:hAnsi="Simplified Arabic" w:cs="Simplified Arabic"/>
          <w:sz w:val="32"/>
          <w:szCs w:val="32"/>
          <w:lang w:bidi="ar-DZ"/>
        </w:rPr>
        <w:t>1</w:t>
      </w:r>
      <w:r w:rsidR="00794E4A" w:rsidRPr="00DD2CE0">
        <w:rPr>
          <w:rStyle w:val="Appelnotedebasdep"/>
          <w:rFonts w:ascii="Simplified Arabic" w:hAnsi="Simplified Arabic" w:cs="Simplified Arabic"/>
          <w:sz w:val="32"/>
          <w:szCs w:val="32"/>
          <w:lang w:bidi="ar-DZ"/>
        </w:rPr>
        <w:t>)</w:t>
      </w:r>
      <w:r w:rsidR="00794E4A" w:rsidRPr="00DD2CE0">
        <w:rPr>
          <w:rFonts w:ascii="Simplified Arabic" w:hAnsi="Simplified Arabic" w:cs="Simplified Arabic"/>
          <w:sz w:val="32"/>
          <w:szCs w:val="32"/>
          <w:rtl/>
          <w:lang w:val="fr-FR" w:bidi="ar-DZ"/>
        </w:rPr>
        <w:t xml:space="preserve">  </w:t>
      </w:r>
    </w:p>
    <w:p w:rsidR="00237FE2" w:rsidRDefault="00237FE2" w:rsidP="004E1DD7">
      <w:pPr>
        <w:rPr>
          <w:rFonts w:ascii="Simplified Arabic" w:hAnsi="Simplified Arabic" w:cs="Simplified Arabic"/>
          <w:b/>
          <w:bCs/>
          <w:sz w:val="32"/>
          <w:szCs w:val="32"/>
          <w:lang w:val="fr-FR" w:bidi="ar-DZ"/>
        </w:rPr>
      </w:pPr>
    </w:p>
    <w:p w:rsidR="00CD5F59" w:rsidRPr="00DD2CE0" w:rsidRDefault="007403E6" w:rsidP="00B20167">
      <w:pPr>
        <w:rPr>
          <w:rFonts w:ascii="Simplified Arabic" w:hAnsi="Simplified Arabic" w:cs="Simplified Arabic"/>
          <w:b/>
          <w:bCs/>
          <w:sz w:val="32"/>
          <w:szCs w:val="32"/>
          <w:rtl/>
          <w:lang w:val="fr-FR" w:bidi="ar-DZ"/>
        </w:rPr>
      </w:pPr>
      <w:r w:rsidRPr="00DD2CE0">
        <w:rPr>
          <w:rFonts w:ascii="Simplified Arabic" w:hAnsi="Simplified Arabic" w:cs="Simplified Arabic"/>
          <w:b/>
          <w:bCs/>
          <w:sz w:val="32"/>
          <w:szCs w:val="32"/>
          <w:rtl/>
          <w:lang w:val="fr-FR" w:bidi="ar-DZ"/>
        </w:rPr>
        <w:t xml:space="preserve">رابعا: </w:t>
      </w:r>
      <w:proofErr w:type="gramStart"/>
      <w:r w:rsidRPr="00DD2CE0">
        <w:rPr>
          <w:rFonts w:ascii="Simplified Arabic" w:hAnsi="Simplified Arabic" w:cs="Simplified Arabic"/>
          <w:b/>
          <w:bCs/>
          <w:sz w:val="32"/>
          <w:szCs w:val="32"/>
          <w:rtl/>
          <w:lang w:val="fr-FR" w:bidi="ar-DZ"/>
        </w:rPr>
        <w:t>المتعاقدون</w:t>
      </w:r>
      <w:proofErr w:type="gramEnd"/>
      <w:r w:rsidR="00544407" w:rsidRPr="00DD2CE0">
        <w:rPr>
          <w:rFonts w:ascii="Simplified Arabic" w:hAnsi="Simplified Arabic" w:cs="Simplified Arabic"/>
          <w:b/>
          <w:bCs/>
          <w:sz w:val="32"/>
          <w:szCs w:val="32"/>
          <w:rtl/>
          <w:lang w:val="fr-FR" w:bidi="ar-DZ"/>
        </w:rPr>
        <w:t xml:space="preserve"> </w:t>
      </w:r>
    </w:p>
    <w:p w:rsidR="00CD007C" w:rsidRDefault="007403E6" w:rsidP="00237FE2">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إذا ما</w:t>
      </w:r>
      <w:r w:rsidR="000D14AE" w:rsidRPr="00DD2CE0">
        <w:rPr>
          <w:rFonts w:ascii="Simplified Arabic" w:hAnsi="Simplified Arabic" w:cs="Simplified Arabic"/>
          <w:sz w:val="32"/>
          <w:szCs w:val="32"/>
          <w:rtl/>
          <w:lang w:val="fr-FR" w:bidi="ar-DZ"/>
        </w:rPr>
        <w:t xml:space="preserve"> طرأت أحداث ووقائع أثناء تنفيذ الصفق</w:t>
      </w:r>
      <w:r w:rsidR="00E56FCE" w:rsidRPr="00DD2CE0">
        <w:rPr>
          <w:rFonts w:ascii="Simplified Arabic" w:hAnsi="Simplified Arabic" w:cs="Simplified Arabic"/>
          <w:sz w:val="32"/>
          <w:szCs w:val="32"/>
          <w:rtl/>
          <w:lang w:val="fr-FR" w:bidi="ar-DZ"/>
        </w:rPr>
        <w:t>ة العمومية بصورة تكون معها مواصلة إنجاز موضوع الصفقة وإتمامه مرهقا كثير بالنسبة للمتعامل المتعاقد مع الإدارة(المقاول)</w:t>
      </w:r>
      <w:r w:rsidR="00CD007C">
        <w:rPr>
          <w:rFonts w:ascii="Simplified Arabic" w:hAnsi="Simplified Arabic" w:cs="Simplified Arabic" w:hint="cs"/>
          <w:sz w:val="32"/>
          <w:szCs w:val="32"/>
          <w:rtl/>
          <w:lang w:val="fr-FR" w:bidi="ar-DZ"/>
        </w:rPr>
        <w:t>،</w:t>
      </w:r>
      <w:r w:rsidR="00E56FCE" w:rsidRPr="00DD2CE0">
        <w:rPr>
          <w:rFonts w:ascii="Simplified Arabic" w:hAnsi="Simplified Arabic" w:cs="Simplified Arabic"/>
          <w:sz w:val="32"/>
          <w:szCs w:val="32"/>
          <w:rtl/>
          <w:lang w:val="fr-FR" w:bidi="ar-DZ"/>
        </w:rPr>
        <w:t xml:space="preserve"> كأن ترفع أسعار مواد البناء أسمنت حديد ......</w:t>
      </w:r>
      <w:proofErr w:type="gramStart"/>
      <w:r w:rsidR="00E56FCE" w:rsidRPr="00DD2CE0">
        <w:rPr>
          <w:rFonts w:ascii="Simplified Arabic" w:hAnsi="Simplified Arabic" w:cs="Simplified Arabic"/>
          <w:sz w:val="32"/>
          <w:szCs w:val="32"/>
          <w:rtl/>
          <w:lang w:val="fr-FR" w:bidi="ar-DZ"/>
        </w:rPr>
        <w:t>الخ</w:t>
      </w:r>
      <w:proofErr w:type="gramEnd"/>
      <w:r w:rsidR="00E56FCE" w:rsidRPr="00DD2CE0">
        <w:rPr>
          <w:rFonts w:ascii="Simplified Arabic" w:hAnsi="Simplified Arabic" w:cs="Simplified Arabic"/>
          <w:sz w:val="32"/>
          <w:szCs w:val="32"/>
          <w:rtl/>
          <w:lang w:val="fr-FR" w:bidi="ar-DZ"/>
        </w:rPr>
        <w:t xml:space="preserve"> بصورة كبيرة وغير متوقعة</w:t>
      </w:r>
      <w:r w:rsidR="00CD007C">
        <w:rPr>
          <w:rFonts w:ascii="Simplified Arabic" w:hAnsi="Simplified Arabic" w:cs="Simplified Arabic" w:hint="cs"/>
          <w:sz w:val="32"/>
          <w:szCs w:val="32"/>
          <w:rtl/>
          <w:lang w:val="fr-FR" w:bidi="ar-DZ"/>
        </w:rPr>
        <w:t>،</w:t>
      </w:r>
      <w:r w:rsidR="00E56FCE" w:rsidRPr="00DD2CE0">
        <w:rPr>
          <w:rFonts w:ascii="Simplified Arabic" w:hAnsi="Simplified Arabic" w:cs="Simplified Arabic"/>
          <w:sz w:val="32"/>
          <w:szCs w:val="32"/>
          <w:rtl/>
          <w:lang w:val="fr-FR" w:bidi="ar-DZ"/>
        </w:rPr>
        <w:t xml:space="preserve"> مما يجعل</w:t>
      </w:r>
      <w:r w:rsidR="007D49C5" w:rsidRPr="00DD2CE0">
        <w:rPr>
          <w:rFonts w:ascii="Simplified Arabic" w:hAnsi="Simplified Arabic" w:cs="Simplified Arabic"/>
          <w:sz w:val="32"/>
          <w:szCs w:val="32"/>
          <w:rtl/>
          <w:lang w:val="fr-FR" w:bidi="ar-DZ"/>
        </w:rPr>
        <w:t xml:space="preserve"> المقاول في عقد الأشغال العامة في صعوبات مالية تهدد التوازن المالي للصفقة</w:t>
      </w:r>
      <w:r w:rsidR="00CD007C">
        <w:rPr>
          <w:rFonts w:ascii="Simplified Arabic" w:hAnsi="Simplified Arabic" w:cs="Simplified Arabic" w:hint="cs"/>
          <w:sz w:val="32"/>
          <w:szCs w:val="32"/>
          <w:rtl/>
          <w:lang w:val="fr-FR" w:bidi="ar-DZ"/>
        </w:rPr>
        <w:t>،</w:t>
      </w:r>
      <w:r w:rsidR="007D49C5" w:rsidRPr="00DD2CE0">
        <w:rPr>
          <w:rFonts w:ascii="Simplified Arabic" w:hAnsi="Simplified Arabic" w:cs="Simplified Arabic"/>
          <w:sz w:val="32"/>
          <w:szCs w:val="32"/>
          <w:rtl/>
          <w:lang w:val="fr-FR" w:bidi="ar-DZ"/>
        </w:rPr>
        <w:t xml:space="preserve"> فإن الوضع يتطلب الدعم</w:t>
      </w:r>
      <w:r w:rsidR="00CD007C">
        <w:rPr>
          <w:rFonts w:ascii="Simplified Arabic" w:hAnsi="Simplified Arabic" w:cs="Simplified Arabic"/>
          <w:sz w:val="32"/>
          <w:szCs w:val="32"/>
          <w:rtl/>
          <w:lang w:val="fr-FR" w:bidi="ar-DZ"/>
        </w:rPr>
        <w:t xml:space="preserve"> المالي من الإدارة المتعاقد</w:t>
      </w:r>
      <w:r w:rsidR="00CD007C">
        <w:rPr>
          <w:rFonts w:ascii="Simplified Arabic" w:hAnsi="Simplified Arabic" w:cs="Simplified Arabic" w:hint="cs"/>
          <w:sz w:val="32"/>
          <w:szCs w:val="32"/>
          <w:rtl/>
          <w:lang w:val="fr-FR" w:bidi="ar-DZ"/>
        </w:rPr>
        <w:t>.</w:t>
      </w:r>
    </w:p>
    <w:p w:rsidR="007D49C5" w:rsidRPr="00DD2CE0" w:rsidRDefault="00CD007C" w:rsidP="00CD007C">
      <w:pPr>
        <w:rPr>
          <w:rFonts w:ascii="Simplified Arabic" w:hAnsi="Simplified Arabic" w:cs="Simplified Arabic"/>
          <w:sz w:val="32"/>
          <w:szCs w:val="32"/>
          <w:rtl/>
          <w:lang w:val="fr-FR" w:bidi="ar-DZ"/>
        </w:rPr>
      </w:pPr>
      <w:r>
        <w:rPr>
          <w:rFonts w:ascii="Simplified Arabic" w:hAnsi="Simplified Arabic" w:cs="Simplified Arabic" w:hint="cs"/>
          <w:sz w:val="32"/>
          <w:szCs w:val="32"/>
          <w:rtl/>
          <w:lang w:val="fr-FR" w:bidi="ar-DZ"/>
        </w:rPr>
        <w:t xml:space="preserve"> </w:t>
      </w:r>
      <w:r w:rsidR="007D49C5" w:rsidRPr="00DD2CE0">
        <w:rPr>
          <w:rFonts w:ascii="Simplified Arabic" w:hAnsi="Simplified Arabic" w:cs="Simplified Arabic"/>
          <w:sz w:val="32"/>
          <w:szCs w:val="32"/>
          <w:rtl/>
          <w:lang w:val="fr-FR" w:bidi="ar-DZ"/>
        </w:rPr>
        <w:t>وعليه فقد استقر الفقه والقضاء الإداريان(فرنسا</w:t>
      </w:r>
      <w:r>
        <w:rPr>
          <w:rFonts w:ascii="Simplified Arabic" w:hAnsi="Simplified Arabic" w:cs="Simplified Arabic" w:hint="cs"/>
          <w:sz w:val="32"/>
          <w:szCs w:val="32"/>
          <w:rtl/>
          <w:lang w:val="fr-FR" w:bidi="ar-DZ"/>
        </w:rPr>
        <w:t>،</w:t>
      </w:r>
      <w:r w:rsidR="007D49C5" w:rsidRPr="00DD2CE0">
        <w:rPr>
          <w:rFonts w:ascii="Simplified Arabic" w:hAnsi="Simplified Arabic" w:cs="Simplified Arabic"/>
          <w:sz w:val="32"/>
          <w:szCs w:val="32"/>
          <w:rtl/>
          <w:lang w:val="fr-FR" w:bidi="ar-DZ"/>
        </w:rPr>
        <w:t xml:space="preserve"> مصر</w:t>
      </w:r>
      <w:r>
        <w:rPr>
          <w:rFonts w:ascii="Simplified Arabic" w:hAnsi="Simplified Arabic" w:cs="Simplified Arabic" w:hint="cs"/>
          <w:sz w:val="32"/>
          <w:szCs w:val="32"/>
          <w:rtl/>
          <w:lang w:val="fr-FR" w:bidi="ar-DZ"/>
        </w:rPr>
        <w:t>،</w:t>
      </w:r>
      <w:r w:rsidR="007D49C5" w:rsidRPr="00DD2CE0">
        <w:rPr>
          <w:rFonts w:ascii="Simplified Arabic" w:hAnsi="Simplified Arabic" w:cs="Simplified Arabic"/>
          <w:sz w:val="32"/>
          <w:szCs w:val="32"/>
          <w:rtl/>
          <w:lang w:val="fr-FR" w:bidi="ar-DZ"/>
        </w:rPr>
        <w:t xml:space="preserve"> الجزائر) على أن هذا الوضع يتطلب من أجل ضمان مبدأ الاستمرارية إيجاد توافق ومعادلة بين اعتبارين وعاملين هما:</w:t>
      </w:r>
    </w:p>
    <w:p w:rsidR="007403E6" w:rsidRPr="00DD2CE0" w:rsidRDefault="00DB7150" w:rsidP="00B20167">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 xml:space="preserve">- </w:t>
      </w:r>
      <w:proofErr w:type="gramStart"/>
      <w:r w:rsidR="002B5608" w:rsidRPr="00DD2CE0">
        <w:rPr>
          <w:rFonts w:ascii="Simplified Arabic" w:hAnsi="Simplified Arabic" w:cs="Simplified Arabic"/>
          <w:sz w:val="32"/>
          <w:szCs w:val="32"/>
          <w:rtl/>
          <w:lang w:val="fr-FR" w:bidi="ar-DZ"/>
        </w:rPr>
        <w:t>التزام</w:t>
      </w:r>
      <w:proofErr w:type="gramEnd"/>
      <w:r w:rsidR="002B5608" w:rsidRPr="00DD2CE0">
        <w:rPr>
          <w:rFonts w:ascii="Simplified Arabic" w:hAnsi="Simplified Arabic" w:cs="Simplified Arabic"/>
          <w:sz w:val="32"/>
          <w:szCs w:val="32"/>
          <w:rtl/>
          <w:lang w:val="fr-FR" w:bidi="ar-DZ"/>
        </w:rPr>
        <w:t xml:space="preserve"> المتعامل</w:t>
      </w:r>
      <w:r w:rsidR="00E56FCE" w:rsidRPr="00DD2CE0">
        <w:rPr>
          <w:rFonts w:ascii="Simplified Arabic" w:hAnsi="Simplified Arabic" w:cs="Simplified Arabic"/>
          <w:sz w:val="32"/>
          <w:szCs w:val="32"/>
          <w:rtl/>
          <w:lang w:val="fr-FR" w:bidi="ar-DZ"/>
        </w:rPr>
        <w:t xml:space="preserve"> </w:t>
      </w:r>
      <w:r w:rsidR="002B5608" w:rsidRPr="00DD2CE0">
        <w:rPr>
          <w:rFonts w:ascii="Simplified Arabic" w:hAnsi="Simplified Arabic" w:cs="Simplified Arabic"/>
          <w:sz w:val="32"/>
          <w:szCs w:val="32"/>
          <w:rtl/>
          <w:lang w:val="fr-FR" w:bidi="ar-DZ"/>
        </w:rPr>
        <w:t>المتعاقد بالاستمرار في تنفيذ الصفقة</w:t>
      </w:r>
      <w:r w:rsidRPr="00DD2CE0">
        <w:rPr>
          <w:rFonts w:ascii="Simplified Arabic" w:hAnsi="Simplified Arabic" w:cs="Simplified Arabic"/>
          <w:sz w:val="32"/>
          <w:szCs w:val="32"/>
          <w:rtl/>
          <w:lang w:val="fr-FR" w:bidi="ar-DZ"/>
        </w:rPr>
        <w:t xml:space="preserve"> لما لها من أثر على المصلحة العامة وتلبية احتياجات الجمهور من جهة.</w:t>
      </w:r>
    </w:p>
    <w:p w:rsidR="00237FE2" w:rsidRDefault="00DB7150" w:rsidP="00C43496">
      <w:pPr>
        <w:rPr>
          <w:rFonts w:ascii="Simplified Arabic" w:hAnsi="Simplified Arabic" w:cs="Simplified Arabic"/>
          <w:sz w:val="32"/>
          <w:szCs w:val="32"/>
          <w:rtl/>
          <w:lang w:val="fr-FR" w:bidi="ar-DZ"/>
        </w:rPr>
      </w:pPr>
      <w:r w:rsidRPr="00DD2CE0">
        <w:rPr>
          <w:rFonts w:ascii="Simplified Arabic" w:hAnsi="Simplified Arabic" w:cs="Simplified Arabic"/>
          <w:sz w:val="32"/>
          <w:szCs w:val="32"/>
          <w:rtl/>
          <w:lang w:val="fr-FR" w:bidi="ar-DZ"/>
        </w:rPr>
        <w:t xml:space="preserve">- </w:t>
      </w:r>
      <w:proofErr w:type="gramStart"/>
      <w:r w:rsidRPr="00DD2CE0">
        <w:rPr>
          <w:rFonts w:ascii="Simplified Arabic" w:hAnsi="Simplified Arabic" w:cs="Simplified Arabic"/>
          <w:sz w:val="32"/>
          <w:szCs w:val="32"/>
          <w:rtl/>
          <w:lang w:val="fr-FR" w:bidi="ar-DZ"/>
        </w:rPr>
        <w:t>ضرورة</w:t>
      </w:r>
      <w:proofErr w:type="gramEnd"/>
      <w:r w:rsidRPr="00DD2CE0">
        <w:rPr>
          <w:rFonts w:ascii="Simplified Arabic" w:hAnsi="Simplified Arabic" w:cs="Simplified Arabic"/>
          <w:sz w:val="32"/>
          <w:szCs w:val="32"/>
          <w:rtl/>
          <w:lang w:val="fr-FR" w:bidi="ar-DZ"/>
        </w:rPr>
        <w:t xml:space="preserve"> تدخل الإدارة أو المصلحة المتعاقدة لسد ومنع أي اختلال في التوازن المالي للعقد من خلال تحمل كل جزء من الأعباء المالية الإضافية</w:t>
      </w:r>
      <w:r w:rsidR="00CD007C">
        <w:rPr>
          <w:rFonts w:ascii="Simplified Arabic" w:hAnsi="Simplified Arabic" w:cs="Simplified Arabic" w:hint="cs"/>
          <w:sz w:val="32"/>
          <w:szCs w:val="32"/>
          <w:rtl/>
          <w:lang w:val="fr-FR" w:bidi="ar-DZ"/>
        </w:rPr>
        <w:t>،</w:t>
      </w:r>
      <w:r w:rsidRPr="00DD2CE0">
        <w:rPr>
          <w:rFonts w:ascii="Simplified Arabic" w:hAnsi="Simplified Arabic" w:cs="Simplified Arabic"/>
          <w:sz w:val="32"/>
          <w:szCs w:val="32"/>
          <w:rtl/>
          <w:lang w:val="fr-FR" w:bidi="ar-DZ"/>
        </w:rPr>
        <w:t xml:space="preserve"> نظير ما تتمتع </w:t>
      </w:r>
      <w:proofErr w:type="spellStart"/>
      <w:r w:rsidRPr="00DD2CE0">
        <w:rPr>
          <w:rFonts w:ascii="Simplified Arabic" w:hAnsi="Simplified Arabic" w:cs="Simplified Arabic"/>
          <w:sz w:val="32"/>
          <w:szCs w:val="32"/>
          <w:rtl/>
          <w:lang w:val="fr-FR" w:bidi="ar-DZ"/>
        </w:rPr>
        <w:t>به</w:t>
      </w:r>
      <w:proofErr w:type="spellEnd"/>
      <w:r w:rsidRPr="00DD2CE0">
        <w:rPr>
          <w:rFonts w:ascii="Simplified Arabic" w:hAnsi="Simplified Arabic" w:cs="Simplified Arabic"/>
          <w:sz w:val="32"/>
          <w:szCs w:val="32"/>
          <w:rtl/>
          <w:lang w:val="fr-FR" w:bidi="ar-DZ"/>
        </w:rPr>
        <w:t xml:space="preserve"> من حقوق وسلطات.</w:t>
      </w:r>
      <w:r w:rsidR="00C43496" w:rsidRPr="00DD2CE0">
        <w:rPr>
          <w:rStyle w:val="Appelnotedebasdep"/>
          <w:rFonts w:ascii="Simplified Arabic" w:hAnsi="Simplified Arabic" w:cs="Simplified Arabic"/>
          <w:sz w:val="32"/>
          <w:szCs w:val="32"/>
          <w:lang w:bidi="ar-DZ"/>
        </w:rPr>
        <w:t xml:space="preserve"> </w:t>
      </w:r>
      <w:r w:rsidR="00C43496" w:rsidRPr="00DD2CE0">
        <w:rPr>
          <w:rStyle w:val="Appelnotedebasdep"/>
          <w:rFonts w:ascii="Simplified Arabic" w:hAnsi="Simplified Arabic" w:cs="Simplified Arabic"/>
          <w:sz w:val="32"/>
          <w:szCs w:val="32"/>
          <w:lang w:bidi="ar-DZ"/>
        </w:rPr>
        <w:footnoteReference w:customMarkFollows="1" w:id="56"/>
        <w:t>(</w:t>
      </w:r>
      <w:r w:rsidR="00C43496">
        <w:rPr>
          <w:rStyle w:val="Appelnotedebasdep"/>
          <w:rFonts w:ascii="Simplified Arabic" w:hAnsi="Simplified Arabic" w:cs="Simplified Arabic"/>
          <w:sz w:val="32"/>
          <w:szCs w:val="32"/>
          <w:lang w:bidi="ar-DZ"/>
        </w:rPr>
        <w:t>2</w:t>
      </w:r>
      <w:r w:rsidR="00C43496" w:rsidRPr="00DD2CE0">
        <w:rPr>
          <w:rStyle w:val="Appelnotedebasdep"/>
          <w:rFonts w:ascii="Simplified Arabic" w:hAnsi="Simplified Arabic" w:cs="Simplified Arabic"/>
          <w:sz w:val="32"/>
          <w:szCs w:val="32"/>
          <w:lang w:bidi="ar-DZ"/>
        </w:rPr>
        <w:t>)</w:t>
      </w:r>
      <w:r w:rsidR="00C43496" w:rsidRPr="00DD2CE0">
        <w:rPr>
          <w:rFonts w:ascii="Simplified Arabic" w:hAnsi="Simplified Arabic" w:cs="Simplified Arabic"/>
          <w:sz w:val="32"/>
          <w:szCs w:val="32"/>
          <w:rtl/>
          <w:lang w:val="fr-FR" w:bidi="ar-DZ"/>
        </w:rPr>
        <w:t xml:space="preserve">   </w:t>
      </w:r>
      <w:r w:rsidR="00C52C38" w:rsidRPr="00DD2CE0">
        <w:rPr>
          <w:rFonts w:ascii="Simplified Arabic" w:hAnsi="Simplified Arabic" w:cs="Simplified Arabic"/>
          <w:sz w:val="32"/>
          <w:szCs w:val="32"/>
          <w:rtl/>
          <w:lang w:val="fr-FR" w:bidi="ar-DZ"/>
        </w:rPr>
        <w:t xml:space="preserve">                 </w:t>
      </w:r>
    </w:p>
    <w:p w:rsidR="00A64B36" w:rsidRPr="00794E4A" w:rsidRDefault="00C52C38" w:rsidP="00834285">
      <w:pPr>
        <w:rPr>
          <w:rFonts w:ascii="Simplified Arabic" w:hAnsi="Simplified Arabic" w:cs="Simplified Arabic"/>
          <w:sz w:val="32"/>
          <w:szCs w:val="32"/>
          <w:lang w:val="fr-FR" w:bidi="ar-DZ"/>
        </w:rPr>
      </w:pPr>
      <w:r w:rsidRPr="00DD2CE0">
        <w:rPr>
          <w:rFonts w:ascii="Simplified Arabic" w:hAnsi="Simplified Arabic" w:cs="Simplified Arabic"/>
          <w:sz w:val="32"/>
          <w:szCs w:val="32"/>
          <w:rtl/>
          <w:lang w:val="fr-FR" w:bidi="ar-DZ"/>
        </w:rPr>
        <w:lastRenderedPageBreak/>
        <w:t xml:space="preserve"> والحقيقة أن الحفاظ على التوازن المالي للعقد</w:t>
      </w:r>
      <w:r w:rsidR="00CD007C">
        <w:rPr>
          <w:rFonts w:ascii="Simplified Arabic" w:hAnsi="Simplified Arabic" w:cs="Simplified Arabic" w:hint="cs"/>
          <w:sz w:val="32"/>
          <w:szCs w:val="32"/>
          <w:rtl/>
          <w:lang w:val="fr-FR" w:bidi="ar-DZ"/>
        </w:rPr>
        <w:t>،</w:t>
      </w:r>
      <w:r w:rsidRPr="00DD2CE0">
        <w:rPr>
          <w:rFonts w:ascii="Simplified Arabic" w:hAnsi="Simplified Arabic" w:cs="Simplified Arabic"/>
          <w:sz w:val="32"/>
          <w:szCs w:val="32"/>
          <w:rtl/>
          <w:lang w:val="fr-FR" w:bidi="ar-DZ"/>
        </w:rPr>
        <w:t xml:space="preserve"> إنما يستند في جوهره إلى مبدأ الاستمرارية وذلك سواء بنظرية فعل الأمير أو نظرية الظروف الطارئة،كما يجد مبدأ الاستمرارية أساسا له في التشريع والقضاء.</w:t>
      </w:r>
      <w:r w:rsidRPr="00DD2CE0">
        <w:rPr>
          <w:rStyle w:val="Appelnotedebasdep"/>
          <w:rFonts w:ascii="Simplified Arabic" w:hAnsi="Simplified Arabic" w:cs="Simplified Arabic"/>
          <w:sz w:val="32"/>
          <w:szCs w:val="32"/>
          <w:lang w:bidi="ar-DZ"/>
        </w:rPr>
        <w:t xml:space="preserve"> </w:t>
      </w:r>
      <w:r w:rsidRPr="00DD2CE0">
        <w:rPr>
          <w:rStyle w:val="Appelnotedebasdep"/>
          <w:rFonts w:ascii="Simplified Arabic" w:hAnsi="Simplified Arabic" w:cs="Simplified Arabic"/>
          <w:sz w:val="32"/>
          <w:szCs w:val="32"/>
          <w:lang w:bidi="ar-DZ"/>
        </w:rPr>
        <w:footnoteReference w:customMarkFollows="1" w:id="57"/>
        <w:t>(1)</w:t>
      </w:r>
      <w:r w:rsidRPr="00DD2CE0">
        <w:rPr>
          <w:rFonts w:ascii="Simplified Arabic" w:hAnsi="Simplified Arabic" w:cs="Simplified Arabic"/>
          <w:sz w:val="32"/>
          <w:szCs w:val="32"/>
          <w:rtl/>
          <w:lang w:val="fr-FR" w:bidi="ar-DZ"/>
        </w:rPr>
        <w:t xml:space="preserve">                                     </w:t>
      </w:r>
      <w:r w:rsidR="00DB7150" w:rsidRPr="00DD2CE0">
        <w:rPr>
          <w:rFonts w:ascii="Simplified Arabic" w:hAnsi="Simplified Arabic" w:cs="Simplified Arabic"/>
          <w:sz w:val="32"/>
          <w:szCs w:val="32"/>
          <w:rtl/>
          <w:lang w:val="fr-FR" w:bidi="ar-DZ"/>
        </w:rPr>
        <w:t xml:space="preserve">  </w:t>
      </w:r>
    </w:p>
    <w:p w:rsidR="00C56B24" w:rsidRPr="00DD2CE0" w:rsidRDefault="00503874" w:rsidP="00B20167">
      <w:pPr>
        <w:rPr>
          <w:rFonts w:ascii="Simplified Arabic" w:hAnsi="Simplified Arabic" w:cs="Simplified Arabic"/>
          <w:b/>
          <w:bCs/>
          <w:sz w:val="32"/>
          <w:szCs w:val="32"/>
          <w:lang w:val="fr-FR" w:bidi="ar-DZ"/>
        </w:rPr>
      </w:pPr>
      <w:proofErr w:type="gramStart"/>
      <w:r w:rsidRPr="00DD2CE0">
        <w:rPr>
          <w:rFonts w:ascii="Simplified Arabic" w:hAnsi="Simplified Arabic" w:cs="Simplified Arabic"/>
          <w:b/>
          <w:bCs/>
          <w:sz w:val="32"/>
          <w:szCs w:val="32"/>
          <w:rtl/>
          <w:lang w:bidi="ar-DZ"/>
        </w:rPr>
        <w:t>المطلب</w:t>
      </w:r>
      <w:proofErr w:type="gramEnd"/>
      <w:r w:rsidRPr="00DD2CE0">
        <w:rPr>
          <w:rFonts w:ascii="Simplified Arabic" w:hAnsi="Simplified Arabic" w:cs="Simplified Arabic"/>
          <w:b/>
          <w:bCs/>
          <w:sz w:val="32"/>
          <w:szCs w:val="32"/>
          <w:rtl/>
          <w:lang w:bidi="ar-DZ"/>
        </w:rPr>
        <w:t xml:space="preserve"> الثاني: مبدأ مساواة المنتفعين أمام المرافق العامة.</w:t>
      </w:r>
    </w:p>
    <w:p w:rsidR="008E54FC" w:rsidRPr="00DD2CE0" w:rsidRDefault="00503874" w:rsidP="008E54FC">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ما كان أساس ومبرر وجود المرافق العامة هو تلبية الاحتياجات العامة للجمهور</w:t>
      </w:r>
      <w:r w:rsidR="00CD007C">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فإنه ينجم عليها وهي تقدم خدماتها العامة معاملة الجميع على قدم المساواة وبدون تمييز تجسيدا لمبدأ المساواة أمام القانون</w:t>
      </w:r>
      <w:r w:rsidR="00630CD6">
        <w:rPr>
          <w:rFonts w:ascii="Simplified Arabic" w:hAnsi="Simplified Arabic" w:cs="Simplified Arabic" w:hint="cs"/>
          <w:sz w:val="32"/>
          <w:szCs w:val="32"/>
          <w:rtl/>
          <w:lang w:bidi="ar-DZ"/>
        </w:rPr>
        <w:t>،</w:t>
      </w:r>
      <w:r w:rsidRPr="00DD2CE0">
        <w:rPr>
          <w:rFonts w:ascii="Simplified Arabic" w:hAnsi="Simplified Arabic" w:cs="Simplified Arabic"/>
          <w:sz w:val="32"/>
          <w:szCs w:val="32"/>
          <w:rtl/>
          <w:lang w:bidi="ar-DZ"/>
        </w:rPr>
        <w:t xml:space="preserve"> كما هو وارد في المادة </w:t>
      </w:r>
      <w:r w:rsidR="009F6438" w:rsidRPr="00DD2CE0">
        <w:rPr>
          <w:rFonts w:ascii="Simplified Arabic" w:hAnsi="Simplified Arabic" w:cs="Simplified Arabic"/>
          <w:sz w:val="32"/>
          <w:szCs w:val="32"/>
          <w:lang w:bidi="ar-DZ"/>
        </w:rPr>
        <w:t>29</w:t>
      </w:r>
      <w:r w:rsidRPr="00DD2CE0">
        <w:rPr>
          <w:rFonts w:ascii="Simplified Arabic" w:hAnsi="Simplified Arabic" w:cs="Simplified Arabic"/>
          <w:sz w:val="32"/>
          <w:szCs w:val="32"/>
          <w:rtl/>
          <w:lang w:bidi="ar-DZ"/>
        </w:rPr>
        <w:t xml:space="preserve"> من الدستور الجزائري التي جاء فيها ما يلي" كل المواطنين سواسية أمام القانون ولا يمكن أن يتذرع بأي تميي</w:t>
      </w:r>
      <w:r w:rsidR="00C46C24">
        <w:rPr>
          <w:rFonts w:ascii="Simplified Arabic" w:hAnsi="Simplified Arabic" w:cs="Simplified Arabic"/>
          <w:sz w:val="32"/>
          <w:szCs w:val="32"/>
          <w:rtl/>
          <w:lang w:bidi="ar-DZ"/>
        </w:rPr>
        <w:t>ز يعود سببه إلى المولد أو</w:t>
      </w:r>
      <w:r w:rsidRPr="00DD2CE0">
        <w:rPr>
          <w:rFonts w:ascii="Simplified Arabic" w:hAnsi="Simplified Arabic" w:cs="Simplified Arabic"/>
          <w:b/>
          <w:bCs/>
          <w:sz w:val="32"/>
          <w:szCs w:val="32"/>
          <w:rtl/>
          <w:lang w:bidi="ar-DZ"/>
        </w:rPr>
        <w:t xml:space="preserve"> </w:t>
      </w:r>
      <w:r w:rsidR="00A671A1" w:rsidRPr="00D00623">
        <w:rPr>
          <w:rFonts w:ascii="Simplified Arabic" w:hAnsi="Simplified Arabic" w:cs="Simplified Arabic" w:hint="cs"/>
          <w:sz w:val="32"/>
          <w:szCs w:val="32"/>
          <w:rtl/>
          <w:lang w:bidi="ar-DZ"/>
        </w:rPr>
        <w:t>العرق أو الجنس</w:t>
      </w:r>
      <w:r w:rsidR="00630CD6">
        <w:rPr>
          <w:rFonts w:ascii="Simplified Arabic" w:hAnsi="Simplified Arabic" w:cs="Simplified Arabic" w:hint="cs"/>
          <w:sz w:val="32"/>
          <w:szCs w:val="32"/>
          <w:rtl/>
          <w:lang w:bidi="ar-DZ"/>
        </w:rPr>
        <w:t>،</w:t>
      </w:r>
      <w:r w:rsidR="00A671A1" w:rsidRPr="00D00623">
        <w:rPr>
          <w:rFonts w:ascii="Simplified Arabic" w:hAnsi="Simplified Arabic" w:cs="Simplified Arabic" w:hint="cs"/>
          <w:sz w:val="32"/>
          <w:szCs w:val="32"/>
          <w:rtl/>
          <w:lang w:bidi="ar-DZ"/>
        </w:rPr>
        <w:t xml:space="preserve"> أو الرأي أو أي شرط</w:t>
      </w:r>
      <w:r w:rsidR="00630CD6">
        <w:rPr>
          <w:rFonts w:ascii="Simplified Arabic" w:hAnsi="Simplified Arabic" w:cs="Simplified Arabic" w:hint="cs"/>
          <w:sz w:val="32"/>
          <w:szCs w:val="32"/>
          <w:rtl/>
          <w:lang w:bidi="ar-DZ"/>
        </w:rPr>
        <w:t>،</w:t>
      </w:r>
      <w:r w:rsidR="00A671A1" w:rsidRPr="00D00623">
        <w:rPr>
          <w:rFonts w:ascii="Simplified Arabic" w:hAnsi="Simplified Arabic" w:cs="Simplified Arabic" w:hint="cs"/>
          <w:sz w:val="32"/>
          <w:szCs w:val="32"/>
          <w:rtl/>
          <w:lang w:bidi="ar-DZ"/>
        </w:rPr>
        <w:t xml:space="preserve"> </w:t>
      </w:r>
      <w:r w:rsidR="00D00623" w:rsidRPr="00D00623">
        <w:rPr>
          <w:rFonts w:ascii="Simplified Arabic" w:hAnsi="Simplified Arabic" w:cs="Simplified Arabic" w:hint="cs"/>
          <w:sz w:val="32"/>
          <w:szCs w:val="32"/>
          <w:rtl/>
          <w:lang w:bidi="ar-DZ"/>
        </w:rPr>
        <w:t>أو ظرف شخصي أو اجتماعي</w:t>
      </w:r>
      <w:r w:rsidR="00D00623">
        <w:rPr>
          <w:rFonts w:ascii="Simplified Arabic" w:hAnsi="Simplified Arabic" w:cs="Simplified Arabic" w:hint="cs"/>
          <w:b/>
          <w:bCs/>
          <w:sz w:val="32"/>
          <w:szCs w:val="32"/>
          <w:rtl/>
          <w:lang w:bidi="ar-DZ"/>
        </w:rPr>
        <w:t>.</w:t>
      </w:r>
      <w:r w:rsidR="008E54FC" w:rsidRPr="008E54FC">
        <w:rPr>
          <w:rStyle w:val="Appelnotedebasdep"/>
          <w:rFonts w:ascii="Simplified Arabic" w:hAnsi="Simplified Arabic" w:cs="Simplified Arabic"/>
          <w:sz w:val="32"/>
          <w:szCs w:val="32"/>
          <w:lang w:bidi="ar-DZ"/>
        </w:rPr>
        <w:t xml:space="preserve"> </w:t>
      </w:r>
      <w:r w:rsidR="008E54FC" w:rsidRPr="00DD2CE0">
        <w:rPr>
          <w:rStyle w:val="Appelnotedebasdep"/>
          <w:rFonts w:ascii="Simplified Arabic" w:hAnsi="Simplified Arabic" w:cs="Simplified Arabic"/>
          <w:sz w:val="32"/>
          <w:szCs w:val="32"/>
          <w:lang w:bidi="ar-DZ"/>
        </w:rPr>
        <w:footnoteReference w:customMarkFollows="1" w:id="58"/>
        <w:t>(</w:t>
      </w:r>
      <w:r w:rsidR="008E54FC">
        <w:rPr>
          <w:rStyle w:val="Appelnotedebasdep"/>
          <w:rFonts w:ascii="Simplified Arabic" w:hAnsi="Simplified Arabic" w:cs="Simplified Arabic"/>
          <w:sz w:val="32"/>
          <w:szCs w:val="32"/>
          <w:lang w:bidi="ar-DZ"/>
        </w:rPr>
        <w:t>2</w:t>
      </w:r>
      <w:r w:rsidR="008E54FC" w:rsidRPr="00DD2CE0">
        <w:rPr>
          <w:rStyle w:val="Appelnotedebasdep"/>
          <w:rFonts w:ascii="Simplified Arabic" w:hAnsi="Simplified Arabic" w:cs="Simplified Arabic"/>
          <w:sz w:val="32"/>
          <w:szCs w:val="32"/>
          <w:lang w:bidi="ar-DZ"/>
        </w:rPr>
        <w:t>)</w:t>
      </w:r>
    </w:p>
    <w:p w:rsidR="00D00623" w:rsidRPr="008E54FC" w:rsidRDefault="00D00623" w:rsidP="008E54FC">
      <w:pPr>
        <w:jc w:val="both"/>
        <w:rPr>
          <w:rFonts w:ascii="Simplified Arabic" w:hAnsi="Simplified Arabic" w:cs="Simplified Arabic"/>
          <w:sz w:val="32"/>
          <w:szCs w:val="32"/>
          <w:rtl/>
          <w:lang w:bidi="ar-DZ"/>
        </w:rPr>
      </w:pPr>
      <w:r w:rsidRPr="00D00623">
        <w:rPr>
          <w:rFonts w:ascii="Simplified Arabic" w:hAnsi="Simplified Arabic" w:cs="Simplified Arabic" w:hint="cs"/>
          <w:b/>
          <w:bCs/>
          <w:sz w:val="32"/>
          <w:szCs w:val="32"/>
          <w:rtl/>
          <w:lang w:bidi="ar-DZ"/>
        </w:rPr>
        <w:t>أولا: مساواة المنتفعين من خدمات المرفق العام:</w:t>
      </w:r>
    </w:p>
    <w:p w:rsidR="00324225" w:rsidRPr="00DD2CE0" w:rsidRDefault="00D00623" w:rsidP="00C43496">
      <w:pPr>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يجب </w:t>
      </w:r>
      <w:r w:rsidR="00503874" w:rsidRPr="00DD2CE0">
        <w:rPr>
          <w:rFonts w:ascii="Simplified Arabic" w:hAnsi="Simplified Arabic" w:cs="Simplified Arabic"/>
          <w:sz w:val="32"/>
          <w:szCs w:val="32"/>
          <w:rtl/>
          <w:lang w:bidi="ar-DZ"/>
        </w:rPr>
        <w:t>على المرافق العامة أن تقدم خدماتها لجميع أفراد المجتمع دون تمييز</w:t>
      </w:r>
      <w:r w:rsidR="00630CD6">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xml:space="preserve"> حيث </w:t>
      </w:r>
      <w:proofErr w:type="spellStart"/>
      <w:r w:rsidR="00503874" w:rsidRPr="00DD2CE0">
        <w:rPr>
          <w:rFonts w:ascii="Simplified Arabic" w:hAnsi="Simplified Arabic" w:cs="Simplified Arabic"/>
          <w:sz w:val="32"/>
          <w:szCs w:val="32"/>
          <w:rtl/>
          <w:lang w:bidi="ar-DZ"/>
        </w:rPr>
        <w:t>تنص</w:t>
      </w:r>
      <w:proofErr w:type="spellEnd"/>
      <w:r w:rsidR="00503874" w:rsidRPr="00DD2CE0">
        <w:rPr>
          <w:rFonts w:ascii="Simplified Arabic" w:hAnsi="Simplified Arabic" w:cs="Simplified Arabic"/>
          <w:sz w:val="32"/>
          <w:szCs w:val="32"/>
          <w:rtl/>
          <w:lang w:bidi="ar-DZ"/>
        </w:rPr>
        <w:t xml:space="preserve"> المادة </w:t>
      </w:r>
      <w:r w:rsidR="009F6438" w:rsidRPr="00DD2CE0">
        <w:rPr>
          <w:rFonts w:ascii="Simplified Arabic" w:hAnsi="Simplified Arabic" w:cs="Simplified Arabic"/>
          <w:sz w:val="32"/>
          <w:szCs w:val="32"/>
          <w:lang w:bidi="ar-DZ"/>
        </w:rPr>
        <w:t>31</w:t>
      </w:r>
      <w:r w:rsidR="00503874" w:rsidRPr="00DD2CE0">
        <w:rPr>
          <w:rFonts w:ascii="Simplified Arabic" w:hAnsi="Simplified Arabic" w:cs="Simplified Arabic"/>
          <w:sz w:val="32"/>
          <w:szCs w:val="32"/>
          <w:rtl/>
          <w:lang w:bidi="ar-DZ"/>
        </w:rPr>
        <w:t xml:space="preserve"> من الدستور على ما يلي</w:t>
      </w:r>
      <w:r w:rsidR="00630CD6">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تهدف المؤسسات ضمان مساواة كل المواطنين والمواطنات في الحقوق والواجبات</w:t>
      </w:r>
      <w:r w:rsidR="00630CD6">
        <w:rPr>
          <w:rFonts w:ascii="Simplified Arabic" w:hAnsi="Simplified Arabic" w:cs="Simplified Arabic" w:hint="cs"/>
          <w:sz w:val="32"/>
          <w:szCs w:val="32"/>
          <w:rtl/>
          <w:lang w:bidi="ar-DZ"/>
        </w:rPr>
        <w:t>،</w:t>
      </w:r>
      <w:r w:rsidR="00630CD6">
        <w:rPr>
          <w:rFonts w:ascii="Simplified Arabic" w:hAnsi="Simplified Arabic" w:cs="Simplified Arabic"/>
          <w:sz w:val="32"/>
          <w:szCs w:val="32"/>
          <w:rtl/>
          <w:lang w:bidi="ar-DZ"/>
        </w:rPr>
        <w:t xml:space="preserve"> وبإزالة العقبات التي تع</w:t>
      </w:r>
      <w:r w:rsidR="00630CD6">
        <w:rPr>
          <w:rFonts w:ascii="Simplified Arabic" w:hAnsi="Simplified Arabic" w:cs="Simplified Arabic" w:hint="cs"/>
          <w:sz w:val="32"/>
          <w:szCs w:val="32"/>
          <w:rtl/>
          <w:lang w:bidi="ar-DZ"/>
        </w:rPr>
        <w:t>ي</w:t>
      </w:r>
      <w:r w:rsidR="00503874" w:rsidRPr="00DD2CE0">
        <w:rPr>
          <w:rFonts w:ascii="Simplified Arabic" w:hAnsi="Simplified Arabic" w:cs="Simplified Arabic"/>
          <w:sz w:val="32"/>
          <w:szCs w:val="32"/>
          <w:rtl/>
          <w:lang w:bidi="ar-DZ"/>
        </w:rPr>
        <w:t>ق تفتح الإنسان وتح</w:t>
      </w:r>
      <w:r w:rsidR="00C46C24">
        <w:rPr>
          <w:rFonts w:ascii="Simplified Arabic" w:hAnsi="Simplified Arabic" w:cs="Simplified Arabic"/>
          <w:sz w:val="32"/>
          <w:szCs w:val="32"/>
          <w:rtl/>
          <w:lang w:bidi="ar-DZ"/>
        </w:rPr>
        <w:t xml:space="preserve">ول دون مشاركة الجميع </w:t>
      </w:r>
      <w:r w:rsidR="00C46C24">
        <w:rPr>
          <w:rFonts w:ascii="Simplified Arabic" w:hAnsi="Simplified Arabic" w:cs="Simplified Arabic" w:hint="cs"/>
          <w:sz w:val="32"/>
          <w:szCs w:val="32"/>
          <w:rtl/>
          <w:lang w:bidi="ar-DZ"/>
        </w:rPr>
        <w:t xml:space="preserve">في الحياة السياسية </w:t>
      </w:r>
      <w:r w:rsidR="00A671A1">
        <w:rPr>
          <w:rFonts w:ascii="Simplified Arabic" w:hAnsi="Simplified Arabic" w:cs="Simplified Arabic" w:hint="cs"/>
          <w:sz w:val="32"/>
          <w:szCs w:val="32"/>
          <w:rtl/>
          <w:lang w:bidi="ar-DZ"/>
        </w:rPr>
        <w:t>وا</w:t>
      </w:r>
      <w:r w:rsidR="00630CD6">
        <w:rPr>
          <w:rFonts w:ascii="Simplified Arabic" w:hAnsi="Simplified Arabic" w:cs="Simplified Arabic" w:hint="cs"/>
          <w:sz w:val="32"/>
          <w:szCs w:val="32"/>
          <w:rtl/>
          <w:lang w:bidi="ar-DZ"/>
        </w:rPr>
        <w:t>لاقتصادية والاجتماعية والثقافية</w:t>
      </w:r>
      <w:r w:rsidR="00A671A1">
        <w:rPr>
          <w:rFonts w:ascii="Simplified Arabic" w:hAnsi="Simplified Arabic" w:cs="Simplified Arabic" w:hint="cs"/>
          <w:sz w:val="32"/>
          <w:szCs w:val="32"/>
          <w:rtl/>
          <w:lang w:bidi="ar-DZ"/>
        </w:rPr>
        <w:t>،</w:t>
      </w:r>
      <w:r w:rsidR="00630CD6">
        <w:rPr>
          <w:rFonts w:ascii="Simplified Arabic" w:hAnsi="Simplified Arabic" w:cs="Simplified Arabic" w:hint="cs"/>
          <w:sz w:val="32"/>
          <w:szCs w:val="32"/>
          <w:rtl/>
          <w:lang w:bidi="ar-DZ"/>
        </w:rPr>
        <w:t xml:space="preserve"> </w:t>
      </w:r>
      <w:r w:rsidR="00503874" w:rsidRPr="00DD2CE0">
        <w:rPr>
          <w:rFonts w:ascii="Simplified Arabic" w:hAnsi="Simplified Arabic" w:cs="Simplified Arabic"/>
          <w:sz w:val="32"/>
          <w:szCs w:val="32"/>
          <w:rtl/>
          <w:lang w:bidi="ar-DZ"/>
        </w:rPr>
        <w:t>وبالمقابل تفوضه للإدارة العامة من واجبات والتزامات على الأفراد يجب أن يكون أيضا بصورة وكيفية متساوية</w:t>
      </w:r>
      <w:r w:rsidR="004F402B">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xml:space="preserve"> ولا تمييز فيها حيث نصت المادة </w:t>
      </w:r>
      <w:r w:rsidR="009F6438" w:rsidRPr="00DD2CE0">
        <w:rPr>
          <w:rFonts w:ascii="Simplified Arabic" w:hAnsi="Simplified Arabic" w:cs="Simplified Arabic"/>
          <w:sz w:val="32"/>
          <w:szCs w:val="32"/>
          <w:lang w:bidi="ar-DZ"/>
        </w:rPr>
        <w:t>64</w:t>
      </w:r>
      <w:r w:rsidR="004F402B">
        <w:rPr>
          <w:rFonts w:ascii="Simplified Arabic" w:hAnsi="Simplified Arabic" w:cs="Simplified Arabic"/>
          <w:sz w:val="32"/>
          <w:szCs w:val="32"/>
          <w:rtl/>
          <w:lang w:bidi="ar-DZ"/>
        </w:rPr>
        <w:t xml:space="preserve"> فقرة أولى من الدستور</w:t>
      </w:r>
      <w:r w:rsidR="004F402B">
        <w:rPr>
          <w:rFonts w:ascii="Simplified Arabic" w:hAnsi="Simplified Arabic" w:cs="Simplified Arabic" w:hint="cs"/>
          <w:sz w:val="32"/>
          <w:szCs w:val="32"/>
          <w:rtl/>
          <w:lang w:bidi="ar-DZ"/>
        </w:rPr>
        <w:t xml:space="preserve"> </w:t>
      </w:r>
      <w:r w:rsidR="00503874" w:rsidRPr="00DD2CE0">
        <w:rPr>
          <w:rFonts w:ascii="Simplified Arabic" w:hAnsi="Simplified Arabic" w:cs="Simplified Arabic"/>
          <w:sz w:val="32"/>
          <w:szCs w:val="32"/>
          <w:rtl/>
          <w:lang w:bidi="ar-DZ"/>
        </w:rPr>
        <w:t>على ما يلي</w:t>
      </w:r>
      <w:r w:rsidR="004F402B">
        <w:rPr>
          <w:rFonts w:ascii="Simplified Arabic" w:hAnsi="Simplified Arabic" w:cs="Simplified Arabic" w:hint="cs"/>
          <w:sz w:val="32"/>
          <w:szCs w:val="32"/>
          <w:rtl/>
          <w:lang w:bidi="ar-DZ"/>
        </w:rPr>
        <w:t xml:space="preserve">: </w:t>
      </w:r>
      <w:r w:rsidR="00503874" w:rsidRPr="00DD2CE0">
        <w:rPr>
          <w:rFonts w:ascii="Simplified Arabic" w:hAnsi="Simplified Arabic" w:cs="Simplified Arabic"/>
          <w:sz w:val="32"/>
          <w:szCs w:val="32"/>
          <w:rtl/>
          <w:lang w:bidi="ar-DZ"/>
        </w:rPr>
        <w:t>"كل الموطنين متساوين في أداء الضريبة"</w:t>
      </w:r>
      <w:r w:rsidR="004F402B">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xml:space="preserve"> ومع ذلك فإن أعمال مبدأ مساواة المنتفعين أمام المرافق العامة ليس مطلقا</w:t>
      </w:r>
      <w:r w:rsidR="004F402B">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xml:space="preserve"> إذ يشترط تماثل المراكز من حيث تشابه وتعدل أوضاعهم.</w:t>
      </w:r>
      <w:r w:rsidR="002A1650" w:rsidRPr="002A1650">
        <w:rPr>
          <w:rFonts w:ascii="Simplified Arabic" w:hAnsi="Simplified Arabic" w:cs="Simplified Arabic"/>
          <w:sz w:val="32"/>
          <w:szCs w:val="32"/>
          <w:rtl/>
          <w:lang w:bidi="ar-DZ"/>
        </w:rPr>
        <w:t xml:space="preserve"> </w:t>
      </w:r>
      <w:r w:rsidR="002A1650" w:rsidRPr="00DD2CE0">
        <w:rPr>
          <w:rFonts w:ascii="Simplified Arabic" w:hAnsi="Simplified Arabic" w:cs="Simplified Arabic"/>
          <w:sz w:val="32"/>
          <w:szCs w:val="32"/>
          <w:rtl/>
          <w:lang w:bidi="ar-DZ"/>
        </w:rPr>
        <w:t>"</w:t>
      </w:r>
      <w:r w:rsidR="00324225" w:rsidRPr="00DD2CE0">
        <w:rPr>
          <w:rStyle w:val="Appelnotedebasdep"/>
          <w:rFonts w:ascii="Simplified Arabic" w:hAnsi="Simplified Arabic" w:cs="Simplified Arabic"/>
          <w:sz w:val="32"/>
          <w:szCs w:val="32"/>
          <w:lang w:bidi="ar-DZ"/>
        </w:rPr>
        <w:footnoteReference w:customMarkFollows="1" w:id="59"/>
        <w:t>(</w:t>
      </w:r>
      <w:r w:rsidR="00C43496">
        <w:rPr>
          <w:rStyle w:val="Appelnotedebasdep"/>
          <w:rFonts w:ascii="Simplified Arabic" w:hAnsi="Simplified Arabic" w:cs="Simplified Arabic"/>
          <w:sz w:val="32"/>
          <w:szCs w:val="32"/>
          <w:lang w:bidi="ar-DZ"/>
        </w:rPr>
        <w:t>3</w:t>
      </w:r>
      <w:r w:rsidR="00324225" w:rsidRPr="00DD2CE0">
        <w:rPr>
          <w:rStyle w:val="Appelnotedebasdep"/>
          <w:rFonts w:ascii="Simplified Arabic" w:hAnsi="Simplified Arabic" w:cs="Simplified Arabic"/>
          <w:sz w:val="32"/>
          <w:szCs w:val="32"/>
          <w:lang w:bidi="ar-DZ"/>
        </w:rPr>
        <w:t>)</w:t>
      </w:r>
    </w:p>
    <w:p w:rsidR="00503874" w:rsidRPr="00834285" w:rsidRDefault="00503874" w:rsidP="00237FE2">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lang w:bidi="ar-DZ"/>
        </w:rPr>
        <w:t xml:space="preserve">                                                </w:t>
      </w:r>
    </w:p>
    <w:p w:rsidR="00B61448" w:rsidRDefault="006E6144" w:rsidP="00B61448">
      <w:pPr>
        <w:jc w:val="both"/>
        <w:rPr>
          <w:rFonts w:ascii="Simplified Arabic" w:hAnsi="Simplified Arabic" w:cs="Simplified Arabic"/>
          <w:sz w:val="32"/>
          <w:szCs w:val="32"/>
          <w:rtl/>
          <w:lang w:bidi="ar-DZ"/>
        </w:rPr>
      </w:pPr>
      <w:r w:rsidRPr="00DD2CE0">
        <w:rPr>
          <w:rFonts w:ascii="Simplified Arabic" w:hAnsi="Simplified Arabic" w:cs="Simplified Arabic"/>
          <w:b/>
          <w:bCs/>
          <w:sz w:val="32"/>
          <w:szCs w:val="32"/>
          <w:rtl/>
          <w:lang w:bidi="ar-DZ"/>
        </w:rPr>
        <w:t>ثانيا:</w:t>
      </w:r>
      <w:r w:rsidR="002A1650">
        <w:rPr>
          <w:rFonts w:ascii="Simplified Arabic" w:hAnsi="Simplified Arabic" w:cs="Simplified Arabic"/>
          <w:b/>
          <w:bCs/>
          <w:sz w:val="32"/>
          <w:szCs w:val="32"/>
          <w:rtl/>
          <w:lang w:bidi="ar-DZ"/>
        </w:rPr>
        <w:t>المساواة</w:t>
      </w:r>
      <w:r w:rsidR="002A1650">
        <w:rPr>
          <w:rFonts w:ascii="Simplified Arabic" w:hAnsi="Simplified Arabic" w:cs="Simplified Arabic" w:hint="cs"/>
          <w:b/>
          <w:bCs/>
          <w:sz w:val="32"/>
          <w:szCs w:val="32"/>
          <w:rtl/>
          <w:lang w:bidi="ar-DZ"/>
        </w:rPr>
        <w:t xml:space="preserve"> بالالتحاق بالوظائف</w:t>
      </w:r>
      <w:r w:rsidR="00503874" w:rsidRPr="00DD2CE0">
        <w:rPr>
          <w:rFonts w:ascii="Simplified Arabic" w:hAnsi="Simplified Arabic" w:cs="Simplified Arabic"/>
          <w:b/>
          <w:bCs/>
          <w:sz w:val="32"/>
          <w:szCs w:val="32"/>
          <w:rtl/>
          <w:lang w:bidi="ar-DZ"/>
        </w:rPr>
        <w:t>.</w:t>
      </w:r>
      <w:r w:rsidR="00503874" w:rsidRPr="00DD2CE0">
        <w:rPr>
          <w:rFonts w:ascii="Simplified Arabic" w:hAnsi="Simplified Arabic" w:cs="Simplified Arabic"/>
          <w:sz w:val="32"/>
          <w:szCs w:val="32"/>
          <w:rtl/>
          <w:lang w:bidi="ar-DZ"/>
        </w:rPr>
        <w:t xml:space="preserve"> </w:t>
      </w:r>
    </w:p>
    <w:p w:rsidR="00200DBE" w:rsidRPr="00DD2CE0" w:rsidRDefault="006E6144" w:rsidP="00B61448">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lang w:bidi="ar-DZ"/>
        </w:rPr>
        <w:t xml:space="preserve"> </w:t>
      </w:r>
      <w:r w:rsidR="00503874" w:rsidRPr="00DD2CE0">
        <w:rPr>
          <w:rFonts w:ascii="Simplified Arabic" w:hAnsi="Simplified Arabic" w:cs="Simplified Arabic"/>
          <w:sz w:val="32"/>
          <w:szCs w:val="32"/>
          <w:rtl/>
          <w:lang w:bidi="ar-DZ"/>
        </w:rPr>
        <w:t xml:space="preserve"> </w:t>
      </w:r>
      <w:proofErr w:type="spellStart"/>
      <w:r w:rsidR="00503874" w:rsidRPr="004E2650">
        <w:rPr>
          <w:rFonts w:ascii="Simplified Arabic" w:hAnsi="Simplified Arabic" w:cs="Simplified Arabic"/>
          <w:sz w:val="32"/>
          <w:szCs w:val="32"/>
          <w:rtl/>
          <w:lang w:bidi="ar-DZ"/>
        </w:rPr>
        <w:t>تنص</w:t>
      </w:r>
      <w:proofErr w:type="spellEnd"/>
      <w:r w:rsidR="00503874" w:rsidRPr="004E2650">
        <w:rPr>
          <w:rFonts w:ascii="Simplified Arabic" w:hAnsi="Simplified Arabic" w:cs="Simplified Arabic"/>
          <w:sz w:val="32"/>
          <w:szCs w:val="32"/>
          <w:rtl/>
          <w:lang w:bidi="ar-DZ"/>
        </w:rPr>
        <w:t xml:space="preserve"> المادة</w:t>
      </w:r>
      <w:r w:rsidR="00503874" w:rsidRPr="00DD2CE0">
        <w:rPr>
          <w:rFonts w:ascii="Simplified Arabic" w:hAnsi="Simplified Arabic" w:cs="Simplified Arabic"/>
          <w:sz w:val="32"/>
          <w:szCs w:val="32"/>
          <w:rtl/>
          <w:lang w:bidi="ar-DZ"/>
        </w:rPr>
        <w:t xml:space="preserve"> </w:t>
      </w:r>
      <w:r w:rsidR="009F6438" w:rsidRPr="00DD2CE0">
        <w:rPr>
          <w:rFonts w:ascii="Simplified Arabic" w:hAnsi="Simplified Arabic" w:cs="Simplified Arabic"/>
          <w:sz w:val="32"/>
          <w:szCs w:val="32"/>
          <w:lang w:bidi="ar-DZ"/>
        </w:rPr>
        <w:t>51</w:t>
      </w:r>
      <w:r w:rsidR="00503874" w:rsidRPr="00DD2CE0">
        <w:rPr>
          <w:rFonts w:ascii="Simplified Arabic" w:hAnsi="Simplified Arabic" w:cs="Simplified Arabic"/>
          <w:sz w:val="32"/>
          <w:szCs w:val="32"/>
          <w:rtl/>
          <w:lang w:bidi="ar-DZ"/>
        </w:rPr>
        <w:t xml:space="preserve"> من الدستور على ما يلي</w:t>
      </w:r>
      <w:r w:rsidR="004F402B">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يتساوى جميع المواطنين في تقلد المهام والوظائف في الدولة دون أية شروط أخرى غير الشروط التي يحدها القانون"</w:t>
      </w:r>
      <w:r w:rsidR="004F402B">
        <w:rPr>
          <w:rFonts w:ascii="Simplified Arabic" w:hAnsi="Simplified Arabic" w:cs="Simplified Arabic" w:hint="cs"/>
          <w:sz w:val="32"/>
          <w:szCs w:val="32"/>
          <w:rtl/>
          <w:lang w:bidi="ar-DZ"/>
        </w:rPr>
        <w:t>.</w:t>
      </w:r>
      <w:r w:rsidR="00200DBE" w:rsidRPr="00DD2CE0">
        <w:rPr>
          <w:rFonts w:ascii="Simplified Arabic" w:hAnsi="Simplified Arabic" w:cs="Simplified Arabic"/>
          <w:sz w:val="32"/>
          <w:szCs w:val="32"/>
          <w:rtl/>
          <w:lang w:bidi="ar-DZ"/>
        </w:rPr>
        <w:t xml:space="preserve"> </w:t>
      </w:r>
    </w:p>
    <w:p w:rsidR="00834285" w:rsidRPr="00DD2CE0" w:rsidRDefault="00200DBE" w:rsidP="00D73F4F">
      <w:pPr>
        <w:jc w:val="both"/>
        <w:rPr>
          <w:rFonts w:ascii="Simplified Arabic" w:hAnsi="Simplified Arabic" w:cs="Simplified Arabic"/>
          <w:sz w:val="32"/>
          <w:szCs w:val="32"/>
          <w:rtl/>
          <w:lang w:bidi="ar-DZ"/>
        </w:rPr>
      </w:pPr>
      <w:r w:rsidRPr="00DD2CE0">
        <w:rPr>
          <w:rFonts w:ascii="Simplified Arabic" w:hAnsi="Simplified Arabic" w:cs="Simplified Arabic"/>
          <w:sz w:val="32"/>
          <w:szCs w:val="32"/>
          <w:rtl/>
          <w:lang w:bidi="ar-DZ"/>
        </w:rPr>
        <w:t xml:space="preserve">  </w:t>
      </w:r>
      <w:r w:rsidR="002A1650">
        <w:rPr>
          <w:rFonts w:ascii="Simplified Arabic" w:hAnsi="Simplified Arabic" w:cs="Simplified Arabic"/>
          <w:sz w:val="32"/>
          <w:szCs w:val="32"/>
          <w:rtl/>
          <w:lang w:bidi="ar-DZ"/>
        </w:rPr>
        <w:t xml:space="preserve">وهو ما نص عليه من قبل </w:t>
      </w:r>
      <w:r w:rsidR="00503874" w:rsidRPr="00DD2CE0">
        <w:rPr>
          <w:rFonts w:ascii="Simplified Arabic" w:hAnsi="Simplified Arabic" w:cs="Simplified Arabic"/>
          <w:sz w:val="32"/>
          <w:szCs w:val="32"/>
          <w:rtl/>
          <w:lang w:bidi="ar-DZ"/>
        </w:rPr>
        <w:t xml:space="preserve">قانون </w:t>
      </w:r>
      <w:proofErr w:type="spellStart"/>
      <w:r w:rsidR="00503874" w:rsidRPr="00DD2CE0">
        <w:rPr>
          <w:rFonts w:ascii="Simplified Arabic" w:hAnsi="Simplified Arabic" w:cs="Simplified Arabic"/>
          <w:sz w:val="32"/>
          <w:szCs w:val="32"/>
          <w:rtl/>
          <w:lang w:bidi="ar-DZ"/>
        </w:rPr>
        <w:t>الوظيف</w:t>
      </w:r>
      <w:proofErr w:type="spellEnd"/>
      <w:r w:rsidR="00503874" w:rsidRPr="00DD2CE0">
        <w:rPr>
          <w:rFonts w:ascii="Simplified Arabic" w:hAnsi="Simplified Arabic" w:cs="Simplified Arabic"/>
          <w:sz w:val="32"/>
          <w:szCs w:val="32"/>
          <w:rtl/>
          <w:lang w:bidi="ar-DZ"/>
        </w:rPr>
        <w:t xml:space="preserve"> العمومي لسنة </w:t>
      </w:r>
      <w:r w:rsidR="009F6438" w:rsidRPr="00DD2CE0">
        <w:rPr>
          <w:rFonts w:ascii="Simplified Arabic" w:hAnsi="Simplified Arabic" w:cs="Simplified Arabic"/>
          <w:sz w:val="32"/>
          <w:szCs w:val="32"/>
          <w:lang w:bidi="ar-DZ"/>
        </w:rPr>
        <w:t>1966</w:t>
      </w:r>
      <w:r w:rsidR="004F402B">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xml:space="preserve"> وكذا المرسوم رقم</w:t>
      </w:r>
      <w:r w:rsidR="0032484C" w:rsidRPr="00DD2CE0">
        <w:rPr>
          <w:rFonts w:ascii="Simplified Arabic" w:hAnsi="Simplified Arabic" w:cs="Simplified Arabic"/>
          <w:sz w:val="32"/>
          <w:szCs w:val="32"/>
          <w:lang w:bidi="ar-DZ"/>
        </w:rPr>
        <w:t>85</w:t>
      </w:r>
      <w:r w:rsidR="00503874" w:rsidRPr="00DD2CE0">
        <w:rPr>
          <w:rFonts w:ascii="Simplified Arabic" w:hAnsi="Simplified Arabic" w:cs="Simplified Arabic"/>
          <w:sz w:val="32"/>
          <w:szCs w:val="32"/>
          <w:rtl/>
          <w:lang w:bidi="ar-DZ"/>
        </w:rPr>
        <w:t>/</w:t>
      </w:r>
      <w:r w:rsidR="0032484C" w:rsidRPr="00DD2CE0">
        <w:rPr>
          <w:rFonts w:ascii="Simplified Arabic" w:hAnsi="Simplified Arabic" w:cs="Simplified Arabic"/>
          <w:sz w:val="32"/>
          <w:szCs w:val="32"/>
          <w:lang w:bidi="ar-DZ"/>
        </w:rPr>
        <w:t>59</w:t>
      </w:r>
      <w:r w:rsidR="00503874" w:rsidRPr="00DD2CE0">
        <w:rPr>
          <w:rFonts w:ascii="Simplified Arabic" w:hAnsi="Simplified Arabic" w:cs="Simplified Arabic"/>
          <w:sz w:val="32"/>
          <w:szCs w:val="32"/>
          <w:rtl/>
          <w:lang w:bidi="ar-DZ"/>
        </w:rPr>
        <w:t xml:space="preserve"> الذي نص على الضمانات الكفيلة باحترام وتطبيق</w:t>
      </w:r>
      <w:r w:rsidR="006E6144" w:rsidRPr="00DD2CE0">
        <w:rPr>
          <w:rStyle w:val="Appelnotedebasdep"/>
          <w:rFonts w:ascii="Simplified Arabic" w:hAnsi="Simplified Arabic" w:cs="Simplified Arabic"/>
          <w:sz w:val="32"/>
          <w:szCs w:val="32"/>
          <w:lang w:bidi="ar-DZ"/>
        </w:rPr>
        <w:t xml:space="preserve"> </w:t>
      </w:r>
      <w:r w:rsidR="00503874" w:rsidRPr="00DD2CE0">
        <w:rPr>
          <w:rFonts w:ascii="Simplified Arabic" w:hAnsi="Simplified Arabic" w:cs="Simplified Arabic"/>
          <w:sz w:val="32"/>
          <w:szCs w:val="32"/>
          <w:rtl/>
          <w:lang w:bidi="ar-DZ"/>
        </w:rPr>
        <w:t xml:space="preserve">قاعدة المساواة في الالتحاق </w:t>
      </w:r>
      <w:r w:rsidR="00503874" w:rsidRPr="00DD2CE0">
        <w:rPr>
          <w:rFonts w:ascii="Simplified Arabic" w:hAnsi="Simplified Arabic" w:cs="Simplified Arabic"/>
          <w:sz w:val="32"/>
          <w:szCs w:val="32"/>
          <w:rtl/>
          <w:lang w:bidi="ar-DZ"/>
        </w:rPr>
        <w:lastRenderedPageBreak/>
        <w:t>بالوظائف العامة من خلال إلزام المرافق العامة لدى لجوئها للتوظيف</w:t>
      </w:r>
      <w:r w:rsidR="004F402B">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xml:space="preserve"> بمراعاة شروط عامة يجب توافرها في جميع </w:t>
      </w:r>
      <w:proofErr w:type="spellStart"/>
      <w:r w:rsidR="00503874" w:rsidRPr="00DD2CE0">
        <w:rPr>
          <w:rFonts w:ascii="Simplified Arabic" w:hAnsi="Simplified Arabic" w:cs="Simplified Arabic"/>
          <w:sz w:val="32"/>
          <w:szCs w:val="32"/>
          <w:rtl/>
          <w:lang w:bidi="ar-DZ"/>
        </w:rPr>
        <w:t>المترشحين</w:t>
      </w:r>
      <w:proofErr w:type="spellEnd"/>
      <w:r w:rsidR="00503874" w:rsidRPr="00DD2CE0">
        <w:rPr>
          <w:rFonts w:ascii="Simplified Arabic" w:hAnsi="Simplified Arabic" w:cs="Simplified Arabic"/>
          <w:sz w:val="32"/>
          <w:szCs w:val="32"/>
          <w:rtl/>
          <w:lang w:bidi="ar-DZ"/>
        </w:rPr>
        <w:t xml:space="preserve"> من جهة</w:t>
      </w:r>
      <w:r w:rsidR="004F402B">
        <w:rPr>
          <w:rFonts w:ascii="Simplified Arabic" w:hAnsi="Simplified Arabic" w:cs="Simplified Arabic" w:hint="cs"/>
          <w:sz w:val="32"/>
          <w:szCs w:val="32"/>
          <w:rtl/>
          <w:lang w:bidi="ar-DZ"/>
        </w:rPr>
        <w:t>،</w:t>
      </w:r>
      <w:r w:rsidR="00503874" w:rsidRPr="00DD2CE0">
        <w:rPr>
          <w:rFonts w:ascii="Simplified Arabic" w:hAnsi="Simplified Arabic" w:cs="Simplified Arabic"/>
          <w:sz w:val="32"/>
          <w:szCs w:val="32"/>
          <w:rtl/>
          <w:lang w:bidi="ar-DZ"/>
        </w:rPr>
        <w:t xml:space="preserve"> والتشييد بإجراءات </w:t>
      </w:r>
      <w:proofErr w:type="spellStart"/>
      <w:r w:rsidR="000B36CB" w:rsidRPr="00DD2CE0">
        <w:rPr>
          <w:rFonts w:ascii="Simplified Arabic" w:hAnsi="Simplified Arabic" w:cs="Simplified Arabic"/>
          <w:sz w:val="32"/>
          <w:szCs w:val="32"/>
          <w:rtl/>
          <w:lang w:bidi="ar-DZ"/>
        </w:rPr>
        <w:t>وكيفيات</w:t>
      </w:r>
      <w:proofErr w:type="spellEnd"/>
      <w:r w:rsidR="00503874" w:rsidRPr="00DD2CE0">
        <w:rPr>
          <w:rFonts w:ascii="Simplified Arabic" w:hAnsi="Simplified Arabic" w:cs="Simplified Arabic"/>
          <w:sz w:val="32"/>
          <w:szCs w:val="32"/>
          <w:rtl/>
          <w:lang w:bidi="ar-DZ"/>
        </w:rPr>
        <w:t xml:space="preserve"> التوظيف التي تقوم أساسا على نظام المسابقات المبنية على الشهادات والاختبارات. </w:t>
      </w:r>
      <w:r w:rsidR="00834285" w:rsidRPr="00DD2CE0">
        <w:rPr>
          <w:rStyle w:val="Appelnotedebasdep"/>
          <w:rFonts w:ascii="Simplified Arabic" w:hAnsi="Simplified Arabic" w:cs="Simplified Arabic"/>
          <w:sz w:val="32"/>
          <w:szCs w:val="32"/>
          <w:lang w:bidi="ar-DZ"/>
        </w:rPr>
        <w:footnoteReference w:customMarkFollows="1" w:id="60"/>
        <w:t>(</w:t>
      </w:r>
      <w:r w:rsidR="00D73F4F">
        <w:rPr>
          <w:rStyle w:val="Appelnotedebasdep"/>
          <w:rFonts w:ascii="Simplified Arabic" w:hAnsi="Simplified Arabic" w:cs="Simplified Arabic"/>
          <w:sz w:val="32"/>
          <w:szCs w:val="32"/>
          <w:lang w:bidi="ar-DZ"/>
        </w:rPr>
        <w:t>1</w:t>
      </w:r>
      <w:r w:rsidR="00834285" w:rsidRPr="00DD2CE0">
        <w:rPr>
          <w:rStyle w:val="Appelnotedebasdep"/>
          <w:rFonts w:ascii="Simplified Arabic" w:hAnsi="Simplified Arabic" w:cs="Simplified Arabic"/>
          <w:sz w:val="32"/>
          <w:szCs w:val="32"/>
          <w:lang w:bidi="ar-DZ"/>
        </w:rPr>
        <w:t>)</w:t>
      </w:r>
    </w:p>
    <w:p w:rsidR="00B61448" w:rsidRDefault="00B61448" w:rsidP="00B20167">
      <w:pPr>
        <w:autoSpaceDE w:val="0"/>
        <w:autoSpaceDN w:val="0"/>
        <w:adjustRightInd w:val="0"/>
        <w:rPr>
          <w:rFonts w:ascii="Simplified Arabic" w:hAnsi="Simplified Arabic" w:cs="Simplified Arabic"/>
          <w:b/>
          <w:bCs/>
          <w:sz w:val="32"/>
          <w:szCs w:val="32"/>
          <w:rtl/>
        </w:rPr>
      </w:pPr>
    </w:p>
    <w:p w:rsidR="000B36CB" w:rsidRPr="00DD2CE0" w:rsidRDefault="000B36CB" w:rsidP="00B20167">
      <w:pPr>
        <w:autoSpaceDE w:val="0"/>
        <w:autoSpaceDN w:val="0"/>
        <w:adjustRightInd w:val="0"/>
        <w:rPr>
          <w:rFonts w:ascii="Simplified Arabic" w:hAnsi="Simplified Arabic" w:cs="Simplified Arabic"/>
          <w:b/>
          <w:bCs/>
          <w:sz w:val="32"/>
          <w:szCs w:val="32"/>
        </w:rPr>
      </w:pPr>
      <w:proofErr w:type="gramStart"/>
      <w:r w:rsidRPr="00DD2CE0">
        <w:rPr>
          <w:rFonts w:ascii="Simplified Arabic" w:hAnsi="Simplified Arabic" w:cs="Simplified Arabic"/>
          <w:b/>
          <w:bCs/>
          <w:sz w:val="32"/>
          <w:szCs w:val="32"/>
          <w:rtl/>
        </w:rPr>
        <w:t>المطلب</w:t>
      </w:r>
      <w:proofErr w:type="gramEnd"/>
      <w:r w:rsidRPr="00DD2CE0">
        <w:rPr>
          <w:rFonts w:ascii="Simplified Arabic" w:hAnsi="Simplified Arabic" w:cs="Simplified Arabic"/>
          <w:b/>
          <w:bCs/>
          <w:sz w:val="32"/>
          <w:szCs w:val="32"/>
          <w:rtl/>
        </w:rPr>
        <w:t xml:space="preserve"> الثالث: مبدأ</w:t>
      </w:r>
      <w:r w:rsidRPr="00DD2CE0">
        <w:rPr>
          <w:rFonts w:ascii="Simplified Arabic" w:hAnsi="Simplified Arabic" w:cs="Simplified Arabic"/>
          <w:b/>
          <w:bCs/>
          <w:sz w:val="32"/>
          <w:szCs w:val="32"/>
        </w:rPr>
        <w:t xml:space="preserve"> </w:t>
      </w:r>
      <w:r w:rsidRPr="00DD2CE0">
        <w:rPr>
          <w:rFonts w:ascii="Simplified Arabic" w:hAnsi="Simplified Arabic" w:cs="Simplified Arabic"/>
          <w:b/>
          <w:bCs/>
          <w:sz w:val="32"/>
          <w:szCs w:val="32"/>
          <w:rtl/>
        </w:rPr>
        <w:t>قابلية</w:t>
      </w:r>
      <w:r w:rsidRPr="00DD2CE0">
        <w:rPr>
          <w:rFonts w:ascii="Simplified Arabic" w:hAnsi="Simplified Arabic" w:cs="Simplified Arabic"/>
          <w:b/>
          <w:bCs/>
          <w:sz w:val="32"/>
          <w:szCs w:val="32"/>
        </w:rPr>
        <w:t xml:space="preserve"> </w:t>
      </w:r>
      <w:r w:rsidRPr="00DD2CE0">
        <w:rPr>
          <w:rFonts w:ascii="Simplified Arabic" w:hAnsi="Simplified Arabic" w:cs="Simplified Arabic"/>
          <w:b/>
          <w:bCs/>
          <w:sz w:val="32"/>
          <w:szCs w:val="32"/>
          <w:rtl/>
        </w:rPr>
        <w:t>المرفق</w:t>
      </w:r>
      <w:r w:rsidRPr="00DD2CE0">
        <w:rPr>
          <w:rFonts w:ascii="Simplified Arabic" w:hAnsi="Simplified Arabic" w:cs="Simplified Arabic"/>
          <w:b/>
          <w:bCs/>
          <w:sz w:val="32"/>
          <w:szCs w:val="32"/>
        </w:rPr>
        <w:t xml:space="preserve"> </w:t>
      </w:r>
      <w:r w:rsidRPr="00DD2CE0">
        <w:rPr>
          <w:rFonts w:ascii="Simplified Arabic" w:hAnsi="Simplified Arabic" w:cs="Simplified Arabic"/>
          <w:b/>
          <w:bCs/>
          <w:sz w:val="32"/>
          <w:szCs w:val="32"/>
          <w:rtl/>
        </w:rPr>
        <w:t>العام</w:t>
      </w:r>
      <w:r w:rsidRPr="00DD2CE0">
        <w:rPr>
          <w:rFonts w:ascii="Simplified Arabic" w:hAnsi="Simplified Arabic" w:cs="Simplified Arabic"/>
          <w:b/>
          <w:bCs/>
          <w:sz w:val="32"/>
          <w:szCs w:val="32"/>
        </w:rPr>
        <w:t xml:space="preserve"> </w:t>
      </w:r>
      <w:r w:rsidRPr="00DD2CE0">
        <w:rPr>
          <w:rFonts w:ascii="Simplified Arabic" w:hAnsi="Simplified Arabic" w:cs="Simplified Arabic"/>
          <w:b/>
          <w:bCs/>
          <w:sz w:val="32"/>
          <w:szCs w:val="32"/>
          <w:rtl/>
        </w:rPr>
        <w:t>للتغيير</w:t>
      </w:r>
      <w:r w:rsidRPr="00DD2CE0">
        <w:rPr>
          <w:rFonts w:ascii="Simplified Arabic" w:hAnsi="Simplified Arabic" w:cs="Simplified Arabic"/>
          <w:b/>
          <w:bCs/>
          <w:sz w:val="32"/>
          <w:szCs w:val="32"/>
        </w:rPr>
        <w:t xml:space="preserve"> </w:t>
      </w:r>
    </w:p>
    <w:p w:rsidR="000B36CB" w:rsidRPr="00DD2CE0" w:rsidRDefault="000B36CB" w:rsidP="00B20167">
      <w:pPr>
        <w:autoSpaceDE w:val="0"/>
        <w:autoSpaceDN w:val="0"/>
        <w:adjustRightInd w:val="0"/>
        <w:rPr>
          <w:rFonts w:ascii="Simplified Arabic" w:hAnsi="Simplified Arabic" w:cs="Simplified Arabic"/>
          <w:sz w:val="32"/>
          <w:szCs w:val="32"/>
          <w:rtl/>
        </w:rPr>
      </w:pPr>
      <w:r w:rsidRPr="00DD2CE0">
        <w:rPr>
          <w:rFonts w:ascii="Simplified Arabic" w:hAnsi="Simplified Arabic" w:cs="Simplified Arabic"/>
          <w:sz w:val="32"/>
          <w:szCs w:val="32"/>
          <w:rtl/>
        </w:rPr>
        <w:t>سبق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القول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تخضع</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لقوانين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وتنظيمات</w:t>
      </w:r>
      <w:r w:rsidR="004F402B">
        <w:rPr>
          <w:rFonts w:ascii="Simplified Arabic" w:hAnsi="Simplified Arabic" w:cs="Simplified Arabic" w:hint="cs"/>
          <w:sz w:val="32"/>
          <w:szCs w:val="32"/>
          <w:rtl/>
        </w:rPr>
        <w:t>،</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وهذه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القوانين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والتنظيمات</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منها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يحكم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حيث</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تنظيمه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وهيكلته</w:t>
      </w:r>
      <w:r w:rsidR="004F402B">
        <w:rPr>
          <w:rFonts w:ascii="Simplified Arabic" w:hAnsi="Simplified Arabic" w:cs="Simplified Arabic" w:hint="cs"/>
          <w:sz w:val="32"/>
          <w:szCs w:val="32"/>
          <w:rtl/>
        </w:rPr>
        <w:t xml:space="preserve">، </w:t>
      </w:r>
      <w:r w:rsidRPr="00DD2CE0">
        <w:rPr>
          <w:rFonts w:ascii="Simplified Arabic" w:hAnsi="Simplified Arabic" w:cs="Simplified Arabic"/>
          <w:sz w:val="32"/>
          <w:szCs w:val="32"/>
          <w:rtl/>
        </w:rPr>
        <w:t>ولا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يقتصر</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التغيير</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على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القواعد</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المنظمة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للمرفق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يمتد</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أيضا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لأسلوب</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إدارته</w:t>
      </w:r>
      <w:r w:rsidR="004F402B">
        <w:rPr>
          <w:rFonts w:ascii="Simplified Arabic" w:hAnsi="Simplified Arabic" w:cs="Simplified Arabic" w:hint="cs"/>
          <w:sz w:val="32"/>
          <w:szCs w:val="32"/>
          <w:rtl/>
        </w:rPr>
        <w:t xml:space="preserve">، </w:t>
      </w:r>
      <w:r w:rsidRPr="00DD2CE0">
        <w:rPr>
          <w:rFonts w:ascii="Simplified Arabic" w:hAnsi="Simplified Arabic" w:cs="Simplified Arabic"/>
          <w:sz w:val="32"/>
          <w:szCs w:val="32"/>
          <w:rtl/>
        </w:rPr>
        <w:t>فيجوز</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تغير</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أسلوب</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الإدارة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الإدارة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المباشرة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إلى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المؤسسة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أو</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المؤسسة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إلى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الشركة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المختلطة</w:t>
      </w:r>
      <w:r w:rsidRPr="00DD2CE0">
        <w:rPr>
          <w:rFonts w:ascii="Simplified Arabic" w:hAnsi="Simplified Arabic" w:cs="Simplified Arabic"/>
          <w:sz w:val="32"/>
          <w:szCs w:val="32"/>
        </w:rPr>
        <w:t xml:space="preserve">. </w:t>
      </w:r>
    </w:p>
    <w:p w:rsidR="00B61448" w:rsidRDefault="000B36CB" w:rsidP="00754A93">
      <w:pPr>
        <w:jc w:val="both"/>
        <w:rPr>
          <w:rFonts w:ascii="Simplified Arabic" w:hAnsi="Simplified Arabic" w:cs="Simplified Arabic"/>
          <w:sz w:val="32"/>
          <w:szCs w:val="32"/>
          <w:rtl/>
        </w:rPr>
      </w:pPr>
      <w:proofErr w:type="gramStart"/>
      <w:r w:rsidRPr="00DD2CE0">
        <w:rPr>
          <w:rFonts w:ascii="Simplified Arabic" w:hAnsi="Simplified Arabic" w:cs="Simplified Arabic"/>
          <w:sz w:val="32"/>
          <w:szCs w:val="32"/>
          <w:rtl/>
        </w:rPr>
        <w:t>وللمرفق</w:t>
      </w:r>
      <w:proofErr w:type="gramEnd"/>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أيضا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يفرض</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رسوما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لقاء</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الخدمات</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التي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يقدمها</w:t>
      </w:r>
      <w:r w:rsidR="004F402B">
        <w:rPr>
          <w:rFonts w:ascii="Simplified Arabic" w:hAnsi="Simplified Arabic" w:cs="Simplified Arabic" w:hint="cs"/>
          <w:sz w:val="32"/>
          <w:szCs w:val="32"/>
          <w:rtl/>
        </w:rPr>
        <w:t xml:space="preserve">، </w:t>
      </w:r>
      <w:r w:rsidRPr="00DD2CE0">
        <w:rPr>
          <w:rFonts w:ascii="Simplified Arabic" w:hAnsi="Simplified Arabic" w:cs="Simplified Arabic"/>
          <w:sz w:val="32"/>
          <w:szCs w:val="32"/>
          <w:rtl/>
        </w:rPr>
        <w:t>أو</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يخفض</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الرسوم</w:t>
      </w:r>
      <w:r w:rsidRPr="00DD2CE0">
        <w:rPr>
          <w:rFonts w:ascii="Simplified Arabic" w:hAnsi="Simplified Arabic" w:cs="Simplified Arabic"/>
          <w:sz w:val="32"/>
          <w:szCs w:val="32"/>
        </w:rPr>
        <w:t xml:space="preserve"> </w:t>
      </w:r>
    </w:p>
    <w:p w:rsidR="004F402B" w:rsidRDefault="000B36CB" w:rsidP="00D73F4F">
      <w:pPr>
        <w:jc w:val="both"/>
        <w:rPr>
          <w:rFonts w:ascii="Simplified Arabic" w:hAnsi="Simplified Arabic" w:cs="Simplified Arabic"/>
          <w:sz w:val="32"/>
          <w:szCs w:val="32"/>
          <w:rtl/>
        </w:rPr>
      </w:pPr>
      <w:r w:rsidRPr="00DD2CE0">
        <w:rPr>
          <w:rFonts w:ascii="Simplified Arabic" w:hAnsi="Simplified Arabic" w:cs="Simplified Arabic"/>
          <w:sz w:val="32"/>
          <w:szCs w:val="32"/>
          <w:rtl/>
        </w:rPr>
        <w:t>إذا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ر</w:t>
      </w:r>
      <w:r w:rsidR="004F402B">
        <w:rPr>
          <w:rFonts w:ascii="Simplified Arabic" w:hAnsi="Simplified Arabic" w:cs="Simplified Arabic" w:hint="cs"/>
          <w:sz w:val="32"/>
          <w:szCs w:val="32"/>
          <w:rtl/>
        </w:rPr>
        <w:t>أ</w:t>
      </w:r>
      <w:r w:rsidRPr="00DD2CE0">
        <w:rPr>
          <w:rFonts w:ascii="Simplified Arabic" w:hAnsi="Simplified Arabic" w:cs="Simplified Arabic"/>
          <w:sz w:val="32"/>
          <w:szCs w:val="32"/>
          <w:rtl/>
        </w:rPr>
        <w:t>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في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ذلك</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مصلحة، ولا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يجوز</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لأي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كان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الاحتجاج</w:t>
      </w:r>
      <w:r w:rsidRPr="00DD2CE0">
        <w:rPr>
          <w:rFonts w:ascii="Simplified Arabic" w:hAnsi="Simplified Arabic" w:cs="Simplified Arabic"/>
          <w:sz w:val="32"/>
          <w:szCs w:val="32"/>
        </w:rPr>
        <w:t xml:space="preserve"> </w:t>
      </w:r>
      <w:proofErr w:type="gramStart"/>
      <w:r w:rsidRPr="00DD2CE0">
        <w:rPr>
          <w:rFonts w:ascii="Simplified Arabic" w:hAnsi="Simplified Arabic" w:cs="Simplified Arabic"/>
          <w:sz w:val="32"/>
          <w:szCs w:val="32"/>
          <w:rtl/>
        </w:rPr>
        <w:t>على</w:t>
      </w:r>
      <w:proofErr w:type="gramEnd"/>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التغيير</w:t>
      </w:r>
      <w:r w:rsidR="004F402B">
        <w:rPr>
          <w:rFonts w:ascii="Simplified Arabic" w:hAnsi="Simplified Arabic" w:cs="Simplified Arabic" w:hint="cs"/>
          <w:sz w:val="32"/>
          <w:szCs w:val="32"/>
          <w:rtl/>
        </w:rPr>
        <w:t>.</w:t>
      </w:r>
      <w:r w:rsidR="00754A93" w:rsidRPr="00DD2CE0">
        <w:rPr>
          <w:rStyle w:val="Appelnotedebasdep"/>
          <w:rFonts w:ascii="Simplified Arabic" w:hAnsi="Simplified Arabic" w:cs="Simplified Arabic"/>
          <w:sz w:val="32"/>
          <w:szCs w:val="32"/>
          <w:lang w:bidi="ar-DZ"/>
        </w:rPr>
        <w:t xml:space="preserve"> </w:t>
      </w:r>
      <w:r w:rsidR="00754A93" w:rsidRPr="00DD2CE0">
        <w:rPr>
          <w:rStyle w:val="Appelnotedebasdep"/>
          <w:rFonts w:ascii="Simplified Arabic" w:hAnsi="Simplified Arabic" w:cs="Simplified Arabic"/>
          <w:sz w:val="32"/>
          <w:szCs w:val="32"/>
          <w:lang w:bidi="ar-DZ"/>
        </w:rPr>
        <w:footnoteReference w:customMarkFollows="1" w:id="61"/>
        <w:t>(</w:t>
      </w:r>
      <w:r w:rsidR="00D73F4F">
        <w:rPr>
          <w:rStyle w:val="Appelnotedebasdep"/>
          <w:rFonts w:ascii="Simplified Arabic" w:hAnsi="Simplified Arabic" w:cs="Simplified Arabic"/>
          <w:sz w:val="32"/>
          <w:szCs w:val="32"/>
          <w:lang w:bidi="ar-DZ"/>
        </w:rPr>
        <w:t>2</w:t>
      </w:r>
      <w:r w:rsidR="00754A93" w:rsidRPr="00DD2CE0">
        <w:rPr>
          <w:rStyle w:val="Appelnotedebasdep"/>
          <w:rFonts w:ascii="Simplified Arabic" w:hAnsi="Simplified Arabic" w:cs="Simplified Arabic"/>
          <w:sz w:val="32"/>
          <w:szCs w:val="32"/>
          <w:lang w:bidi="ar-DZ"/>
        </w:rPr>
        <w:t>)</w:t>
      </w:r>
    </w:p>
    <w:p w:rsidR="00324225" w:rsidRDefault="00324225" w:rsidP="00B61448">
      <w:pPr>
        <w:jc w:val="both"/>
        <w:rPr>
          <w:rFonts w:ascii="Simplified Arabic" w:hAnsi="Simplified Arabic" w:cs="Simplified Arabic"/>
          <w:sz w:val="32"/>
          <w:szCs w:val="32"/>
        </w:rPr>
      </w:pPr>
    </w:p>
    <w:p w:rsidR="00A26610" w:rsidRPr="00B61448" w:rsidRDefault="004F402B" w:rsidP="00D73F4F">
      <w:pPr>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0B36CB" w:rsidRPr="00DD2CE0">
        <w:rPr>
          <w:rFonts w:ascii="Simplified Arabic" w:hAnsi="Simplified Arabic" w:cs="Simplified Arabic"/>
          <w:sz w:val="32"/>
          <w:szCs w:val="32"/>
          <w:rtl/>
        </w:rPr>
        <w:t>ولقد</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أكد</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القضاء</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الإداري</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في</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مصر</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هذا</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المبدأ</w:t>
      </w:r>
      <w:r w:rsidR="000B36CB" w:rsidRPr="00DD2CE0">
        <w:rPr>
          <w:rFonts w:ascii="Simplified Arabic" w:hAnsi="Simplified Arabic" w:cs="Simplified Arabic"/>
          <w:sz w:val="32"/>
          <w:szCs w:val="32"/>
          <w:rtl/>
          <w:lang w:bidi="ar-DZ"/>
        </w:rPr>
        <w:t xml:space="preserve"> </w:t>
      </w:r>
      <w:r w:rsidR="000B36CB" w:rsidRPr="00DD2CE0">
        <w:rPr>
          <w:rFonts w:ascii="Simplified Arabic" w:hAnsi="Simplified Arabic" w:cs="Simplified Arabic"/>
          <w:sz w:val="32"/>
          <w:szCs w:val="32"/>
          <w:rtl/>
        </w:rPr>
        <w:t>بقوله</w:t>
      </w:r>
      <w:r w:rsidR="000B36CB" w:rsidRPr="00DD2CE0">
        <w:rPr>
          <w:rFonts w:ascii="Simplified Arabic" w:hAnsi="Simplified Arabic" w:cs="Simplified Arabic"/>
          <w:sz w:val="32"/>
          <w:szCs w:val="32"/>
        </w:rPr>
        <w:t xml:space="preserve">: " </w:t>
      </w:r>
      <w:r w:rsidR="000B36CB" w:rsidRPr="00DD2CE0">
        <w:rPr>
          <w:rFonts w:ascii="Simplified Arabic" w:hAnsi="Simplified Arabic" w:cs="Simplified Arabic"/>
          <w:sz w:val="32"/>
          <w:szCs w:val="32"/>
          <w:rtl/>
        </w:rPr>
        <w:t>من</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المسلم</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قانونا</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أن</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للجهة</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الإدارية</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سلطة</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وضع</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الأنظمة</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التي</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تتولاها</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سيرا</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منتظما</w:t>
      </w:r>
      <w:r w:rsidR="000B36CB" w:rsidRPr="00DD2CE0">
        <w:rPr>
          <w:rFonts w:ascii="Simplified Arabic" w:hAnsi="Simplified Arabic" w:cs="Simplified Arabic"/>
          <w:sz w:val="32"/>
          <w:szCs w:val="32"/>
          <w:rtl/>
          <w:lang w:bidi="ar-DZ"/>
        </w:rPr>
        <w:t xml:space="preserve"> </w:t>
      </w:r>
      <w:r w:rsidR="000B36CB" w:rsidRPr="00DD2CE0">
        <w:rPr>
          <w:rFonts w:ascii="Simplified Arabic" w:hAnsi="Simplified Arabic" w:cs="Simplified Arabic"/>
          <w:sz w:val="32"/>
          <w:szCs w:val="32"/>
          <w:rtl/>
        </w:rPr>
        <w:t>ومنتجا</w:t>
      </w:r>
      <w:r w:rsidR="006C6853">
        <w:rPr>
          <w:rFonts w:ascii="Simplified Arabic" w:hAnsi="Simplified Arabic" w:cs="Simplified Arabic" w:hint="cs"/>
          <w:sz w:val="32"/>
          <w:szCs w:val="32"/>
          <w:rtl/>
        </w:rPr>
        <w:t>،</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وكذلك</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لها</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تعديل</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هذه</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الأنظمة</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بما</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تراه</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متفقا</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مع</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الصالح</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العام</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دون</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أن</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يكون</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لأحد</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من</w:t>
      </w:r>
      <w:r w:rsidR="000B36CB" w:rsidRPr="00DD2CE0">
        <w:rPr>
          <w:rFonts w:ascii="Simplified Arabic" w:hAnsi="Simplified Arabic" w:cs="Simplified Arabic"/>
          <w:sz w:val="32"/>
          <w:szCs w:val="32"/>
          <w:rtl/>
          <w:lang w:bidi="ar-DZ"/>
        </w:rPr>
        <w:t xml:space="preserve"> </w:t>
      </w:r>
      <w:r w:rsidR="000B36CB" w:rsidRPr="00DD2CE0">
        <w:rPr>
          <w:rFonts w:ascii="Simplified Arabic" w:hAnsi="Simplified Arabic" w:cs="Simplified Arabic"/>
          <w:sz w:val="32"/>
          <w:szCs w:val="32"/>
          <w:rtl/>
        </w:rPr>
        <w:t>الناس</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الإدعاء</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بقيام</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حق</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مكتسب</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في</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استمرار</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نظام</w:t>
      </w:r>
      <w:r w:rsidR="000B36CB" w:rsidRPr="00DD2CE0">
        <w:rPr>
          <w:rFonts w:ascii="Simplified Arabic" w:hAnsi="Simplified Arabic" w:cs="Simplified Arabic"/>
          <w:sz w:val="32"/>
          <w:szCs w:val="32"/>
        </w:rPr>
        <w:t xml:space="preserve"> </w:t>
      </w:r>
      <w:r w:rsidR="000B36CB" w:rsidRPr="00DD2CE0">
        <w:rPr>
          <w:rFonts w:ascii="Simplified Arabic" w:hAnsi="Simplified Arabic" w:cs="Simplified Arabic"/>
          <w:sz w:val="32"/>
          <w:szCs w:val="32"/>
          <w:rtl/>
        </w:rPr>
        <w:t>معين</w:t>
      </w:r>
      <w:r w:rsidR="000B36CB" w:rsidRPr="00DD2CE0">
        <w:rPr>
          <w:rFonts w:ascii="Simplified Arabic" w:hAnsi="Simplified Arabic" w:cs="Simplified Arabic"/>
          <w:sz w:val="32"/>
          <w:szCs w:val="32"/>
          <w:rtl/>
          <w:lang w:bidi="ar-DZ"/>
        </w:rPr>
        <w:t xml:space="preserve"> والاختبارات.</w:t>
      </w:r>
      <w:r w:rsidR="000B36CB" w:rsidRPr="00DD2CE0">
        <w:rPr>
          <w:rStyle w:val="Appelnotedebasdep"/>
          <w:rFonts w:ascii="Simplified Arabic" w:hAnsi="Simplified Arabic" w:cs="Simplified Arabic"/>
          <w:sz w:val="32"/>
          <w:szCs w:val="32"/>
          <w:lang w:bidi="ar-DZ"/>
        </w:rPr>
        <w:t xml:space="preserve"> </w:t>
      </w:r>
      <w:r w:rsidR="000B36CB" w:rsidRPr="00DD2CE0">
        <w:rPr>
          <w:rStyle w:val="Appelnotedebasdep"/>
          <w:rFonts w:ascii="Simplified Arabic" w:hAnsi="Simplified Arabic" w:cs="Simplified Arabic"/>
          <w:sz w:val="32"/>
          <w:szCs w:val="32"/>
          <w:lang w:bidi="ar-DZ"/>
        </w:rPr>
        <w:footnoteReference w:customMarkFollows="1" w:id="62"/>
        <w:t>(</w:t>
      </w:r>
      <w:r w:rsidR="00D73F4F">
        <w:rPr>
          <w:rStyle w:val="Appelnotedebasdep"/>
          <w:rFonts w:ascii="Simplified Arabic" w:hAnsi="Simplified Arabic" w:cs="Simplified Arabic"/>
          <w:sz w:val="32"/>
          <w:szCs w:val="32"/>
          <w:lang w:bidi="ar-DZ"/>
        </w:rPr>
        <w:t>3</w:t>
      </w:r>
      <w:r w:rsidR="000B36CB" w:rsidRPr="00DD2CE0">
        <w:rPr>
          <w:rStyle w:val="Appelnotedebasdep"/>
          <w:rFonts w:ascii="Simplified Arabic" w:hAnsi="Simplified Arabic" w:cs="Simplified Arabic"/>
          <w:sz w:val="32"/>
          <w:szCs w:val="32"/>
          <w:lang w:bidi="ar-DZ"/>
        </w:rPr>
        <w:t>)</w:t>
      </w:r>
      <w:r w:rsidR="000B36CB" w:rsidRPr="00DD2CE0">
        <w:rPr>
          <w:rFonts w:ascii="Simplified Arabic" w:hAnsi="Simplified Arabic" w:cs="Simplified Arabic"/>
          <w:sz w:val="32"/>
          <w:szCs w:val="32"/>
          <w:rtl/>
          <w:lang w:bidi="ar-DZ"/>
        </w:rPr>
        <w:t xml:space="preserve">  </w:t>
      </w:r>
    </w:p>
    <w:p w:rsidR="00B61448" w:rsidRDefault="00B61448" w:rsidP="00B61448">
      <w:pPr>
        <w:ind w:left="360"/>
        <w:rPr>
          <w:rFonts w:ascii="Simplified Arabic" w:hAnsi="Simplified Arabic" w:cs="Simplified Arabic"/>
          <w:b/>
          <w:bCs/>
          <w:sz w:val="32"/>
          <w:szCs w:val="32"/>
          <w:rtl/>
          <w:lang w:bidi="ar-DZ"/>
        </w:rPr>
      </w:pPr>
    </w:p>
    <w:p w:rsidR="00A26610" w:rsidRPr="00B61448" w:rsidRDefault="00D44666" w:rsidP="00B61448">
      <w:pPr>
        <w:ind w:left="360"/>
        <w:rPr>
          <w:rFonts w:ascii="Simplified Arabic" w:hAnsi="Simplified Arabic" w:cs="Simplified Arabic"/>
          <w:b/>
          <w:bCs/>
          <w:sz w:val="32"/>
          <w:szCs w:val="32"/>
          <w:lang w:val="fr-FR" w:eastAsia="fr-FR"/>
        </w:rPr>
      </w:pPr>
      <w:r w:rsidRPr="00DD2CE0">
        <w:rPr>
          <w:rFonts w:ascii="Simplified Arabic" w:hAnsi="Simplified Arabic" w:cs="Simplified Arabic"/>
          <w:b/>
          <w:bCs/>
          <w:sz w:val="32"/>
          <w:szCs w:val="32"/>
          <w:rtl/>
          <w:lang w:bidi="ar-DZ"/>
        </w:rPr>
        <w:t>المطلب الرابع</w:t>
      </w:r>
      <w:proofErr w:type="gramStart"/>
      <w:r w:rsidRPr="00DD2CE0">
        <w:rPr>
          <w:rFonts w:ascii="Simplified Arabic" w:hAnsi="Simplified Arabic" w:cs="Simplified Arabic"/>
          <w:b/>
          <w:bCs/>
          <w:sz w:val="32"/>
          <w:szCs w:val="32"/>
          <w:rtl/>
          <w:lang w:bidi="ar-DZ"/>
        </w:rPr>
        <w:t>:</w:t>
      </w:r>
      <w:r w:rsidRPr="00DD2CE0">
        <w:rPr>
          <w:rFonts w:ascii="Simplified Arabic" w:hAnsi="Simplified Arabic" w:cs="Simplified Arabic"/>
          <w:b/>
          <w:bCs/>
          <w:sz w:val="32"/>
          <w:szCs w:val="32"/>
          <w:rtl/>
          <w:lang w:val="fr-FR" w:eastAsia="fr-FR"/>
        </w:rPr>
        <w:t>.</w:t>
      </w:r>
      <w:proofErr w:type="gramEnd"/>
      <w:r w:rsidR="00EF6271" w:rsidRPr="00DD2CE0">
        <w:rPr>
          <w:rFonts w:ascii="Simplified Arabic" w:hAnsi="Simplified Arabic" w:cs="Simplified Arabic"/>
          <w:b/>
          <w:bCs/>
          <w:sz w:val="32"/>
          <w:szCs w:val="32"/>
          <w:rtl/>
        </w:rPr>
        <w:t xml:space="preserve"> مبدأ استهداف</w:t>
      </w:r>
      <w:r w:rsidR="00EF6271" w:rsidRPr="00DD2CE0">
        <w:rPr>
          <w:rFonts w:ascii="Simplified Arabic" w:hAnsi="Simplified Arabic" w:cs="Simplified Arabic"/>
          <w:b/>
          <w:bCs/>
          <w:sz w:val="32"/>
          <w:szCs w:val="32"/>
        </w:rPr>
        <w:t xml:space="preserve"> </w:t>
      </w:r>
      <w:r w:rsidR="00EF6271" w:rsidRPr="00DD2CE0">
        <w:rPr>
          <w:rFonts w:ascii="Simplified Arabic" w:hAnsi="Simplified Arabic" w:cs="Simplified Arabic"/>
          <w:b/>
          <w:bCs/>
          <w:sz w:val="32"/>
          <w:szCs w:val="32"/>
          <w:rtl/>
        </w:rPr>
        <w:t>تحقيق</w:t>
      </w:r>
      <w:r w:rsidR="00EF6271" w:rsidRPr="00DD2CE0">
        <w:rPr>
          <w:rFonts w:ascii="Simplified Arabic" w:hAnsi="Simplified Arabic" w:cs="Simplified Arabic"/>
          <w:b/>
          <w:bCs/>
          <w:sz w:val="32"/>
          <w:szCs w:val="32"/>
        </w:rPr>
        <w:t xml:space="preserve"> </w:t>
      </w:r>
      <w:r w:rsidR="00EF6271" w:rsidRPr="00DD2CE0">
        <w:rPr>
          <w:rFonts w:ascii="Simplified Arabic" w:hAnsi="Simplified Arabic" w:cs="Simplified Arabic"/>
          <w:b/>
          <w:bCs/>
          <w:sz w:val="32"/>
          <w:szCs w:val="32"/>
          <w:rtl/>
        </w:rPr>
        <w:t>الصالح</w:t>
      </w:r>
      <w:r w:rsidR="00EF6271" w:rsidRPr="00DD2CE0">
        <w:rPr>
          <w:rFonts w:ascii="Simplified Arabic" w:hAnsi="Simplified Arabic" w:cs="Simplified Arabic"/>
          <w:b/>
          <w:bCs/>
          <w:sz w:val="32"/>
          <w:szCs w:val="32"/>
        </w:rPr>
        <w:t xml:space="preserve"> </w:t>
      </w:r>
      <w:r w:rsidR="00EF6271" w:rsidRPr="00DD2CE0">
        <w:rPr>
          <w:rFonts w:ascii="Simplified Arabic" w:hAnsi="Simplified Arabic" w:cs="Simplified Arabic"/>
          <w:b/>
          <w:bCs/>
          <w:sz w:val="32"/>
          <w:szCs w:val="32"/>
          <w:rtl/>
        </w:rPr>
        <w:t>العام(عدم</w:t>
      </w:r>
      <w:r w:rsidR="00EF6271" w:rsidRPr="00DD2CE0">
        <w:rPr>
          <w:rFonts w:ascii="Simplified Arabic" w:hAnsi="Simplified Arabic" w:cs="Simplified Arabic"/>
          <w:b/>
          <w:bCs/>
          <w:sz w:val="32"/>
          <w:szCs w:val="32"/>
        </w:rPr>
        <w:t xml:space="preserve"> </w:t>
      </w:r>
      <w:r w:rsidR="00EF6271" w:rsidRPr="00DD2CE0">
        <w:rPr>
          <w:rFonts w:ascii="Simplified Arabic" w:hAnsi="Simplified Arabic" w:cs="Simplified Arabic"/>
          <w:b/>
          <w:bCs/>
          <w:sz w:val="32"/>
          <w:szCs w:val="32"/>
          <w:rtl/>
        </w:rPr>
        <w:t>استهداف</w:t>
      </w:r>
      <w:r w:rsidR="00EF6271" w:rsidRPr="00DD2CE0">
        <w:rPr>
          <w:rFonts w:ascii="Simplified Arabic" w:hAnsi="Simplified Arabic" w:cs="Simplified Arabic"/>
          <w:b/>
          <w:bCs/>
          <w:sz w:val="32"/>
          <w:szCs w:val="32"/>
        </w:rPr>
        <w:t xml:space="preserve"> </w:t>
      </w:r>
      <w:r w:rsidR="00EF6271" w:rsidRPr="00DD2CE0">
        <w:rPr>
          <w:rFonts w:ascii="Simplified Arabic" w:hAnsi="Simplified Arabic" w:cs="Simplified Arabic"/>
          <w:b/>
          <w:bCs/>
          <w:sz w:val="32"/>
          <w:szCs w:val="32"/>
          <w:rtl/>
        </w:rPr>
        <w:t>تحقيق</w:t>
      </w:r>
      <w:r w:rsidR="00EF6271" w:rsidRPr="00DD2CE0">
        <w:rPr>
          <w:rFonts w:ascii="Simplified Arabic" w:hAnsi="Simplified Arabic" w:cs="Simplified Arabic"/>
          <w:b/>
          <w:bCs/>
          <w:sz w:val="32"/>
          <w:szCs w:val="32"/>
        </w:rPr>
        <w:t xml:space="preserve"> </w:t>
      </w:r>
      <w:r w:rsidR="00EF6271" w:rsidRPr="00DD2CE0">
        <w:rPr>
          <w:rFonts w:ascii="Simplified Arabic" w:hAnsi="Simplified Arabic" w:cs="Simplified Arabic"/>
          <w:b/>
          <w:bCs/>
          <w:sz w:val="32"/>
          <w:szCs w:val="32"/>
          <w:rtl/>
        </w:rPr>
        <w:t>ربح</w:t>
      </w:r>
      <w:r w:rsidR="00EF6271" w:rsidRPr="00DD2CE0">
        <w:rPr>
          <w:rFonts w:ascii="Simplified Arabic" w:hAnsi="Simplified Arabic" w:cs="Simplified Arabic"/>
          <w:b/>
          <w:bCs/>
          <w:sz w:val="32"/>
          <w:szCs w:val="32"/>
        </w:rPr>
        <w:t xml:space="preserve"> </w:t>
      </w:r>
      <w:r w:rsidR="00EF6271" w:rsidRPr="00DD2CE0">
        <w:rPr>
          <w:rFonts w:ascii="Simplified Arabic" w:hAnsi="Simplified Arabic" w:cs="Simplified Arabic"/>
          <w:b/>
          <w:bCs/>
          <w:sz w:val="32"/>
          <w:szCs w:val="32"/>
          <w:rtl/>
        </w:rPr>
        <w:t>مادي)</w:t>
      </w:r>
    </w:p>
    <w:p w:rsidR="00AE6F53" w:rsidRPr="00DD2CE0" w:rsidRDefault="00EF6271" w:rsidP="009E50D0">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rPr>
        <w:t>يعتبر</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المبدأ</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معياراً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مميزاً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بين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والمشروع</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الخاص</w:t>
      </w:r>
      <w:r w:rsidR="006C6853">
        <w:rPr>
          <w:rFonts w:ascii="Simplified Arabic" w:hAnsi="Simplified Arabic" w:cs="Simplified Arabic" w:hint="cs"/>
          <w:sz w:val="32"/>
          <w:szCs w:val="32"/>
          <w:rtl/>
        </w:rPr>
        <w:t>،</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فالمرفق</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العام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يستهدف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الصالح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w:t>
      </w:r>
      <w:r w:rsidR="006C6853">
        <w:rPr>
          <w:rFonts w:ascii="Simplified Arabic" w:hAnsi="Simplified Arabic" w:cs="Simplified Arabic" w:hint="cs"/>
          <w:sz w:val="32"/>
          <w:szCs w:val="32"/>
          <w:rtl/>
        </w:rPr>
        <w:t>،</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يسعى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إلى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مادي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يستهدف</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على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الإطلاق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بينما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يستهدف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المشروع</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الخاص</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مادي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ويسعى</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لتحقيق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ولا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يدخل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في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قد</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يفرضه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رسوم</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يتقاضاها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ممن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ينتفعون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بخدماته،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ذلك</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الرسوم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تمثل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مقابل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الخدمة</w:t>
      </w:r>
      <w:r w:rsidR="00604BA6">
        <w:rPr>
          <w:rFonts w:ascii="Simplified Arabic" w:hAnsi="Simplified Arabic" w:cs="Simplified Arabic" w:hint="cs"/>
          <w:sz w:val="32"/>
          <w:szCs w:val="32"/>
          <w:rtl/>
          <w:lang w:bidi="ar-DZ"/>
        </w:rPr>
        <w:t>،</w:t>
      </w:r>
      <w:r w:rsidR="00DE2CE3" w:rsidRPr="00DD2CE0">
        <w:rPr>
          <w:rFonts w:ascii="Simplified Arabic" w:hAnsi="Simplified Arabic" w:cs="Simplified Arabic"/>
          <w:sz w:val="32"/>
          <w:szCs w:val="32"/>
          <w:rtl/>
        </w:rPr>
        <w:t xml:space="preserve"> </w:t>
      </w:r>
      <w:r w:rsidRPr="00DD2CE0">
        <w:rPr>
          <w:rFonts w:ascii="Simplified Arabic" w:hAnsi="Simplified Arabic" w:cs="Simplified Arabic"/>
          <w:sz w:val="32"/>
          <w:szCs w:val="32"/>
          <w:rtl/>
        </w:rPr>
        <w:t>وإنما</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هي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بعض</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نفقات</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المرفق مما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يخفف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الخزانة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ثم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الرسوم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قد</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تكون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لتنظيم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أداء</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الخدمات</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للمحتاجين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إليها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أياً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lastRenderedPageBreak/>
        <w:t>كان</w:t>
      </w:r>
      <w:r w:rsidRPr="00DD2CE0">
        <w:rPr>
          <w:rFonts w:ascii="Simplified Arabic" w:hAnsi="Simplified Arabic" w:cs="Simplified Arabic"/>
          <w:sz w:val="32"/>
          <w:szCs w:val="32"/>
        </w:rPr>
        <w:t xml:space="preserve"> </w:t>
      </w:r>
      <w:r w:rsidRPr="009E50D0">
        <w:rPr>
          <w:rFonts w:ascii="Simplified Arabic" w:hAnsi="Simplified Arabic" w:cs="Simplified Arabic"/>
          <w:sz w:val="32"/>
          <w:szCs w:val="32"/>
          <w:rtl/>
        </w:rPr>
        <w:t>السبب</w:t>
      </w:r>
      <w:r w:rsidRPr="00DD2CE0">
        <w:rPr>
          <w:rFonts w:ascii="Simplified Arabic" w:hAnsi="Simplified Arabic" w:cs="Simplified Arabic"/>
          <w:sz w:val="32"/>
          <w:szCs w:val="32"/>
          <w:rtl/>
        </w:rPr>
        <w:t xml:space="preserve"> فإن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القاعدة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المرفق</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العام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حين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يفرض رسوماً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مقابل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خدماته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فإنه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يستهدف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مادي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على</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الإطلاق</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قد</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بعض</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المرافق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ربحاً</w:t>
      </w:r>
      <w:r w:rsidRPr="00DD2CE0">
        <w:rPr>
          <w:rFonts w:ascii="Simplified Arabic" w:hAnsi="Simplified Arabic" w:cs="Simplified Arabic"/>
          <w:sz w:val="32"/>
          <w:szCs w:val="32"/>
        </w:rPr>
        <w:t xml:space="preserve"> </w:t>
      </w:r>
      <w:r w:rsidR="00513B62">
        <w:rPr>
          <w:rFonts w:ascii="Simplified Arabic" w:hAnsi="Simplified Arabic" w:cs="Simplified Arabic" w:hint="cs"/>
          <w:sz w:val="32"/>
          <w:szCs w:val="32"/>
          <w:rtl/>
        </w:rPr>
        <w:t xml:space="preserve">، </w:t>
      </w:r>
      <w:r w:rsidRPr="00DD2CE0">
        <w:rPr>
          <w:rFonts w:ascii="Simplified Arabic" w:hAnsi="Simplified Arabic" w:cs="Simplified Arabic"/>
          <w:sz w:val="32"/>
          <w:szCs w:val="32"/>
          <w:rtl/>
        </w:rPr>
        <w:t>ولكن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الذي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يغير</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من</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طبيعة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المرفق</w:t>
      </w:r>
      <w:r w:rsidR="00513B62">
        <w:rPr>
          <w:rFonts w:ascii="Simplified Arabic" w:hAnsi="Simplified Arabic" w:cs="Simplified Arabic" w:hint="cs"/>
          <w:sz w:val="32"/>
          <w:szCs w:val="32"/>
          <w:rtl/>
        </w:rPr>
        <w:t>،</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وأنه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عام 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دام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يستهدف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وإنما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هذا</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بشكل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عرضي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ودون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استهداف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ذلك</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أو</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السعي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إليه</w:t>
      </w:r>
      <w:r w:rsidRPr="00DD2CE0">
        <w:rPr>
          <w:rFonts w:ascii="Simplified Arabic" w:hAnsi="Simplified Arabic" w:cs="Simplified Arabic"/>
          <w:sz w:val="32"/>
          <w:szCs w:val="32"/>
        </w:rPr>
        <w:t>.</w:t>
      </w:r>
      <w:r w:rsidR="00AE6F53" w:rsidRPr="00AE6F53">
        <w:rPr>
          <w:rStyle w:val="Appelnotedebasdep"/>
          <w:rFonts w:ascii="Simplified Arabic" w:hAnsi="Simplified Arabic" w:cs="Simplified Arabic"/>
          <w:sz w:val="32"/>
          <w:szCs w:val="32"/>
          <w:lang w:bidi="ar-DZ"/>
        </w:rPr>
        <w:t xml:space="preserve"> </w:t>
      </w:r>
      <w:r w:rsidR="00AE6F53" w:rsidRPr="00DD2CE0">
        <w:rPr>
          <w:rStyle w:val="Appelnotedebasdep"/>
          <w:rFonts w:ascii="Simplified Arabic" w:hAnsi="Simplified Arabic" w:cs="Simplified Arabic"/>
          <w:sz w:val="32"/>
          <w:szCs w:val="32"/>
          <w:lang w:bidi="ar-DZ"/>
        </w:rPr>
        <w:footnoteReference w:customMarkFollows="1" w:id="63"/>
        <w:t>(</w:t>
      </w:r>
      <w:r w:rsidR="009E50D0">
        <w:rPr>
          <w:rStyle w:val="Appelnotedebasdep"/>
          <w:rFonts w:ascii="Simplified Arabic" w:hAnsi="Simplified Arabic" w:cs="Simplified Arabic"/>
          <w:sz w:val="32"/>
          <w:szCs w:val="32"/>
          <w:lang w:bidi="ar-DZ"/>
        </w:rPr>
        <w:t>1</w:t>
      </w:r>
      <w:r w:rsidR="00AE6F53" w:rsidRPr="00DD2CE0">
        <w:rPr>
          <w:rStyle w:val="Appelnotedebasdep"/>
          <w:rFonts w:ascii="Simplified Arabic" w:hAnsi="Simplified Arabic" w:cs="Simplified Arabic"/>
          <w:sz w:val="32"/>
          <w:szCs w:val="32"/>
          <w:lang w:bidi="ar-DZ"/>
        </w:rPr>
        <w:t>)</w:t>
      </w:r>
      <w:r w:rsidR="00AE6F53" w:rsidRPr="00DD2CE0">
        <w:rPr>
          <w:rFonts w:ascii="Simplified Arabic" w:hAnsi="Simplified Arabic" w:cs="Simplified Arabic"/>
          <w:sz w:val="32"/>
          <w:szCs w:val="32"/>
          <w:rtl/>
          <w:lang w:bidi="ar-DZ"/>
        </w:rPr>
        <w:t xml:space="preserve">  </w:t>
      </w:r>
    </w:p>
    <w:p w:rsidR="00EF6271" w:rsidRPr="00AE6F53" w:rsidRDefault="00EF6271" w:rsidP="00513B62">
      <w:pPr>
        <w:autoSpaceDE w:val="0"/>
        <w:autoSpaceDN w:val="0"/>
        <w:adjustRightInd w:val="0"/>
        <w:rPr>
          <w:rFonts w:ascii="Simplified Arabic" w:hAnsi="Simplified Arabic" w:cs="Simplified Arabic"/>
          <w:sz w:val="32"/>
          <w:szCs w:val="32"/>
        </w:rPr>
      </w:pPr>
    </w:p>
    <w:p w:rsidR="00EF6271" w:rsidRPr="00DD2CE0" w:rsidRDefault="00EF6271" w:rsidP="00B20167">
      <w:pPr>
        <w:autoSpaceDE w:val="0"/>
        <w:autoSpaceDN w:val="0"/>
        <w:adjustRightInd w:val="0"/>
        <w:rPr>
          <w:rFonts w:ascii="Simplified Arabic" w:hAnsi="Simplified Arabic" w:cs="Simplified Arabic"/>
          <w:sz w:val="32"/>
          <w:szCs w:val="32"/>
        </w:rPr>
      </w:pPr>
      <w:proofErr w:type="gramStart"/>
      <w:r w:rsidRPr="00DD2CE0">
        <w:rPr>
          <w:rFonts w:ascii="Simplified Arabic" w:hAnsi="Simplified Arabic" w:cs="Simplified Arabic"/>
          <w:sz w:val="32"/>
          <w:szCs w:val="32"/>
          <w:rtl/>
        </w:rPr>
        <w:t>ويختلف</w:t>
      </w:r>
      <w:proofErr w:type="gramEnd"/>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الوضع</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قليلاً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بالنسبة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للمرافق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الاقتصادية</w:t>
      </w:r>
      <w:r w:rsidR="00513B62">
        <w:rPr>
          <w:rFonts w:ascii="Simplified Arabic" w:hAnsi="Simplified Arabic" w:cs="Simplified Arabic" w:hint="cs"/>
          <w:sz w:val="32"/>
          <w:szCs w:val="32"/>
          <w:rtl/>
        </w:rPr>
        <w:t>،</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ذلك</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الأصل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في</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المشروعات</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الاقتصادية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أنها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تستهدف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فهل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معنى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ذلك</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تخلف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المبدأ</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عن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المرافق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الاقتصادية؟</w:t>
      </w:r>
    </w:p>
    <w:p w:rsidR="00B61448" w:rsidRDefault="00EF6271" w:rsidP="009E50D0">
      <w:pPr>
        <w:jc w:val="both"/>
        <w:rPr>
          <w:rFonts w:ascii="Simplified Arabic" w:hAnsi="Simplified Arabic" w:cs="Simplified Arabic"/>
          <w:sz w:val="32"/>
          <w:szCs w:val="32"/>
          <w:rtl/>
        </w:rPr>
      </w:pPr>
      <w:proofErr w:type="gramStart"/>
      <w:r w:rsidRPr="00DD2CE0">
        <w:rPr>
          <w:rFonts w:ascii="Simplified Arabic" w:hAnsi="Simplified Arabic" w:cs="Simplified Arabic"/>
          <w:sz w:val="32"/>
          <w:szCs w:val="32"/>
          <w:rtl/>
        </w:rPr>
        <w:t>الواقع</w:t>
      </w:r>
      <w:proofErr w:type="gramEnd"/>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المرافق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الاقتصادية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تحمل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صنعتين،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أولاهما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أنها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عامة،</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والثانية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أنها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اقتصادية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وإذا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كان مقتضى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صفة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الاقتصادية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فإن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صفة</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العامة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تعني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اهتمام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هذه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المرافق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بالمصلحة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العامة والصالح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ويقتضي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مبدأ</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عدم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استهداف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Pr>
        <w:t xml:space="preserve"> </w:t>
      </w:r>
    </w:p>
    <w:p w:rsidR="00EF6271" w:rsidRPr="00DD2CE0" w:rsidRDefault="00EF6271" w:rsidP="009E50D0">
      <w:pPr>
        <w:jc w:val="both"/>
        <w:rPr>
          <w:rFonts w:ascii="Simplified Arabic" w:hAnsi="Simplified Arabic" w:cs="Simplified Arabic"/>
          <w:sz w:val="32"/>
          <w:szCs w:val="32"/>
          <w:lang w:bidi="ar-DZ"/>
        </w:rPr>
      </w:pP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تدخل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عليه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تعديلاً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بسيطاً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فحواه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يكون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هدف</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الصالح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هو</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الأول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والأصلي،</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وأن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نجعل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تحقيق</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الربح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هدفاً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ثانوياً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من</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الدرجة</w:t>
      </w:r>
      <w:r w:rsidRPr="00DD2CE0">
        <w:rPr>
          <w:rFonts w:ascii="Simplified Arabic" w:hAnsi="Simplified Arabic" w:cs="Simplified Arabic"/>
          <w:sz w:val="32"/>
          <w:szCs w:val="32"/>
        </w:rPr>
        <w:t xml:space="preserve"> </w:t>
      </w:r>
      <w:proofErr w:type="gramStart"/>
      <w:r w:rsidRPr="00DD2CE0">
        <w:rPr>
          <w:rFonts w:ascii="Simplified Arabic" w:hAnsi="Simplified Arabic" w:cs="Simplified Arabic"/>
          <w:sz w:val="32"/>
          <w:szCs w:val="32"/>
          <w:rtl/>
        </w:rPr>
        <w:t>الثانية ،</w:t>
      </w:r>
      <w:proofErr w:type="gramEnd"/>
      <w:r w:rsidR="00513B62">
        <w:rPr>
          <w:rFonts w:ascii="Simplified Arabic" w:hAnsi="Simplified Arabic" w:cs="Simplified Arabic" w:hint="cs"/>
          <w:sz w:val="32"/>
          <w:szCs w:val="32"/>
          <w:rtl/>
        </w:rPr>
        <w:t xml:space="preserve"> </w:t>
      </w:r>
      <w:r w:rsidRPr="00DD2CE0">
        <w:rPr>
          <w:rFonts w:ascii="Simplified Arabic" w:hAnsi="Simplified Arabic" w:cs="Simplified Arabic"/>
          <w:sz w:val="32"/>
          <w:szCs w:val="32"/>
          <w:rtl/>
        </w:rPr>
        <w:t>ويقع</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بعد</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الأول</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ومقتضى</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ذلك</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أنه</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إذا</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تعارض</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الهدفان،</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كانت</w:t>
      </w:r>
      <w:r w:rsidRPr="00DD2CE0">
        <w:rPr>
          <w:rFonts w:ascii="Simplified Arabic" w:hAnsi="Simplified Arabic" w:cs="Simplified Arabic"/>
          <w:sz w:val="32"/>
          <w:szCs w:val="32"/>
          <w:rtl/>
          <w:lang w:bidi="ar-DZ"/>
        </w:rPr>
        <w:t xml:space="preserve"> </w:t>
      </w:r>
      <w:r w:rsidRPr="00DD2CE0">
        <w:rPr>
          <w:rFonts w:ascii="Simplified Arabic" w:hAnsi="Simplified Arabic" w:cs="Simplified Arabic"/>
          <w:sz w:val="32"/>
          <w:szCs w:val="32"/>
          <w:rtl/>
        </w:rPr>
        <w:t>الأولوية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والأفضلية</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لهدف</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الصالح</w:t>
      </w:r>
      <w:r w:rsidRPr="00DD2CE0">
        <w:rPr>
          <w:rFonts w:ascii="Simplified Arabic" w:hAnsi="Simplified Arabic" w:cs="Simplified Arabic"/>
          <w:sz w:val="32"/>
          <w:szCs w:val="32"/>
        </w:rPr>
        <w:t xml:space="preserve"> </w:t>
      </w:r>
      <w:r w:rsidRPr="00DD2CE0">
        <w:rPr>
          <w:rFonts w:ascii="Simplified Arabic" w:hAnsi="Simplified Arabic" w:cs="Simplified Arabic"/>
          <w:sz w:val="32"/>
          <w:szCs w:val="32"/>
          <w:rtl/>
        </w:rPr>
        <w:t>العام</w:t>
      </w:r>
      <w:r w:rsidR="00513B62">
        <w:rPr>
          <w:rFonts w:ascii="Simplified Arabic" w:hAnsi="Simplified Arabic" w:cs="Simplified Arabic" w:hint="cs"/>
          <w:sz w:val="32"/>
          <w:szCs w:val="32"/>
          <w:rtl/>
        </w:rPr>
        <w:t>.</w:t>
      </w:r>
      <w:r w:rsidRPr="00DD2CE0">
        <w:rPr>
          <w:rFonts w:ascii="Simplified Arabic" w:hAnsi="Simplified Arabic" w:cs="Simplified Arabic"/>
          <w:sz w:val="32"/>
          <w:szCs w:val="32"/>
          <w:rtl/>
        </w:rPr>
        <w:t xml:space="preserve"> </w:t>
      </w:r>
      <w:r w:rsidRPr="00DD2CE0">
        <w:rPr>
          <w:rStyle w:val="Appelnotedebasdep"/>
          <w:rFonts w:ascii="Simplified Arabic" w:hAnsi="Simplified Arabic" w:cs="Simplified Arabic"/>
          <w:sz w:val="32"/>
          <w:szCs w:val="32"/>
          <w:lang w:bidi="ar-DZ"/>
        </w:rPr>
        <w:footnoteReference w:customMarkFollows="1" w:id="64"/>
        <w:t>(</w:t>
      </w:r>
      <w:r w:rsidR="009E50D0">
        <w:rPr>
          <w:rStyle w:val="Appelnotedebasdep"/>
          <w:rFonts w:ascii="Simplified Arabic" w:hAnsi="Simplified Arabic" w:cs="Simplified Arabic"/>
          <w:sz w:val="32"/>
          <w:szCs w:val="32"/>
          <w:lang w:bidi="ar-DZ"/>
        </w:rPr>
        <w:t>2</w:t>
      </w:r>
      <w:r w:rsidRPr="00DD2CE0">
        <w:rPr>
          <w:rStyle w:val="Appelnotedebasdep"/>
          <w:rFonts w:ascii="Simplified Arabic" w:hAnsi="Simplified Arabic" w:cs="Simplified Arabic"/>
          <w:sz w:val="32"/>
          <w:szCs w:val="32"/>
          <w:lang w:bidi="ar-DZ"/>
        </w:rPr>
        <w:t>)</w:t>
      </w:r>
      <w:r w:rsidRPr="00DD2CE0">
        <w:rPr>
          <w:rFonts w:ascii="Simplified Arabic" w:hAnsi="Simplified Arabic" w:cs="Simplified Arabic"/>
          <w:sz w:val="32"/>
          <w:szCs w:val="32"/>
          <w:rtl/>
          <w:lang w:bidi="ar-DZ"/>
        </w:rPr>
        <w:t xml:space="preserve">  </w:t>
      </w:r>
    </w:p>
    <w:p w:rsidR="00EF6271" w:rsidRPr="00DD2CE0" w:rsidRDefault="00EF6271" w:rsidP="00B20167">
      <w:pPr>
        <w:autoSpaceDE w:val="0"/>
        <w:autoSpaceDN w:val="0"/>
        <w:adjustRightInd w:val="0"/>
        <w:rPr>
          <w:rFonts w:ascii="Simplified Arabic" w:hAnsi="Simplified Arabic" w:cs="Simplified Arabic"/>
          <w:sz w:val="32"/>
          <w:szCs w:val="32"/>
        </w:rPr>
      </w:pPr>
    </w:p>
    <w:p w:rsidR="00B61448" w:rsidRDefault="00B61448" w:rsidP="00B20167">
      <w:pPr>
        <w:rPr>
          <w:rFonts w:ascii="Simplified Arabic" w:hAnsi="Simplified Arabic" w:cs="Simplified Arabic"/>
          <w:sz w:val="32"/>
          <w:szCs w:val="32"/>
          <w:rtl/>
        </w:rPr>
      </w:pPr>
    </w:p>
    <w:p w:rsidR="00B61448" w:rsidRDefault="00B61448" w:rsidP="00B20167">
      <w:pPr>
        <w:rPr>
          <w:rFonts w:ascii="Simplified Arabic" w:hAnsi="Simplified Arabic" w:cs="Simplified Arabic"/>
          <w:sz w:val="32"/>
          <w:szCs w:val="32"/>
          <w:rtl/>
        </w:rPr>
      </w:pPr>
    </w:p>
    <w:p w:rsidR="00B61448" w:rsidRDefault="00B61448" w:rsidP="00B20167">
      <w:pPr>
        <w:rPr>
          <w:rFonts w:ascii="Simplified Arabic" w:hAnsi="Simplified Arabic" w:cs="Simplified Arabic"/>
          <w:sz w:val="32"/>
          <w:szCs w:val="32"/>
          <w:rtl/>
        </w:rPr>
      </w:pPr>
    </w:p>
    <w:p w:rsidR="00B61448" w:rsidRDefault="00B61448" w:rsidP="00B20167">
      <w:pPr>
        <w:rPr>
          <w:rFonts w:ascii="Simplified Arabic" w:hAnsi="Simplified Arabic" w:cs="Simplified Arabic"/>
          <w:sz w:val="32"/>
          <w:szCs w:val="32"/>
          <w:rtl/>
        </w:rPr>
      </w:pPr>
    </w:p>
    <w:p w:rsidR="00B61448" w:rsidRDefault="00B61448" w:rsidP="00B20167">
      <w:pPr>
        <w:rPr>
          <w:rFonts w:ascii="Simplified Arabic" w:hAnsi="Simplified Arabic" w:cs="Simplified Arabic"/>
          <w:sz w:val="32"/>
          <w:szCs w:val="32"/>
          <w:rtl/>
        </w:rPr>
      </w:pPr>
    </w:p>
    <w:p w:rsidR="00B61448" w:rsidRDefault="00B61448" w:rsidP="00B20167">
      <w:pPr>
        <w:rPr>
          <w:rFonts w:ascii="Simplified Arabic" w:hAnsi="Simplified Arabic" w:cs="Simplified Arabic"/>
          <w:sz w:val="32"/>
          <w:szCs w:val="32"/>
          <w:rtl/>
        </w:rPr>
      </w:pPr>
    </w:p>
    <w:p w:rsidR="00B61448" w:rsidRDefault="00B61448" w:rsidP="00B20167">
      <w:pPr>
        <w:rPr>
          <w:rFonts w:ascii="Simplified Arabic" w:hAnsi="Simplified Arabic" w:cs="Simplified Arabic"/>
          <w:sz w:val="32"/>
          <w:szCs w:val="32"/>
          <w:rtl/>
        </w:rPr>
      </w:pPr>
    </w:p>
    <w:p w:rsidR="00840CDA" w:rsidRPr="00DD2CE0" w:rsidRDefault="00840CDA" w:rsidP="00B20167">
      <w:pPr>
        <w:rPr>
          <w:rFonts w:ascii="Simplified Arabic" w:hAnsi="Simplified Arabic" w:cs="Simplified Arabic"/>
          <w:color w:val="030303"/>
          <w:sz w:val="32"/>
          <w:szCs w:val="32"/>
          <w:rtl/>
          <w:lang w:eastAsia="fr-FR"/>
        </w:rPr>
      </w:pPr>
      <w:r w:rsidRPr="00DD2CE0">
        <w:rPr>
          <w:rFonts w:ascii="Simplified Arabic" w:hAnsi="Simplified Arabic" w:cs="Simplified Arabic"/>
          <w:b/>
          <w:bCs/>
          <w:color w:val="000000"/>
          <w:sz w:val="32"/>
          <w:szCs w:val="32"/>
          <w:rtl/>
          <w:lang w:eastAsia="fr-FR"/>
        </w:rPr>
        <w:lastRenderedPageBreak/>
        <w:t>خلاصة</w:t>
      </w:r>
      <w:r w:rsidR="00AE6F53">
        <w:rPr>
          <w:rFonts w:ascii="Simplified Arabic" w:hAnsi="Simplified Arabic" w:cs="Simplified Arabic" w:hint="cs"/>
          <w:b/>
          <w:bCs/>
          <w:color w:val="000000"/>
          <w:sz w:val="32"/>
          <w:szCs w:val="32"/>
          <w:rtl/>
          <w:lang w:eastAsia="fr-FR" w:bidi="ar-DZ"/>
        </w:rPr>
        <w:t>:</w:t>
      </w:r>
      <w:r w:rsidRPr="00DD2CE0">
        <w:rPr>
          <w:rFonts w:ascii="Simplified Arabic" w:hAnsi="Simplified Arabic" w:cs="Simplified Arabic"/>
          <w:b/>
          <w:bCs/>
          <w:color w:val="000000"/>
          <w:sz w:val="32"/>
          <w:szCs w:val="32"/>
          <w:lang w:eastAsia="fr-FR"/>
        </w:rPr>
        <w:br/>
      </w:r>
      <w:r w:rsidRPr="00DD2CE0">
        <w:rPr>
          <w:rFonts w:ascii="Simplified Arabic" w:hAnsi="Simplified Arabic" w:cs="Simplified Arabic"/>
          <w:color w:val="030303"/>
          <w:sz w:val="32"/>
          <w:szCs w:val="32"/>
          <w:rtl/>
          <w:lang w:eastAsia="fr-FR"/>
        </w:rPr>
        <w:t>إن ما</w:t>
      </w:r>
      <w:r w:rsidRPr="00DD2CE0">
        <w:rPr>
          <w:rFonts w:ascii="Simplified Arabic" w:hAnsi="Simplified Arabic" w:cs="Simplified Arabic"/>
          <w:color w:val="030303"/>
          <w:sz w:val="32"/>
          <w:szCs w:val="32"/>
          <w:lang w:eastAsia="fr-FR"/>
        </w:rPr>
        <w:t xml:space="preserve"> </w:t>
      </w:r>
      <w:r w:rsidRPr="00DD2CE0">
        <w:rPr>
          <w:rFonts w:ascii="Simplified Arabic" w:hAnsi="Simplified Arabic" w:cs="Simplified Arabic"/>
          <w:color w:val="030303"/>
          <w:sz w:val="32"/>
          <w:szCs w:val="32"/>
          <w:rtl/>
          <w:lang w:eastAsia="fr-FR"/>
        </w:rPr>
        <w:t>يمكن أن نستخلصه مما سبق أنه لا يمكن أن يكون للمرفق العام مفهوم جامع و مانع</w:t>
      </w:r>
      <w:r w:rsidR="00F22A17" w:rsidRPr="00DD2CE0">
        <w:rPr>
          <w:rFonts w:ascii="Simplified Arabic" w:hAnsi="Simplified Arabic" w:cs="Simplified Arabic"/>
          <w:color w:val="030303"/>
          <w:sz w:val="32"/>
          <w:szCs w:val="32"/>
          <w:lang w:eastAsia="fr-FR"/>
        </w:rPr>
        <w:t xml:space="preserve"> </w:t>
      </w:r>
      <w:r w:rsidRPr="00DD2CE0">
        <w:rPr>
          <w:rFonts w:ascii="Simplified Arabic" w:hAnsi="Simplified Arabic" w:cs="Simplified Arabic"/>
          <w:color w:val="030303"/>
          <w:sz w:val="32"/>
          <w:szCs w:val="32"/>
          <w:rtl/>
          <w:lang w:eastAsia="fr-FR"/>
        </w:rPr>
        <w:t>و</w:t>
      </w:r>
      <w:r w:rsidRPr="00DD2CE0">
        <w:rPr>
          <w:rFonts w:ascii="Simplified Arabic" w:hAnsi="Simplified Arabic" w:cs="Simplified Arabic"/>
          <w:color w:val="030303"/>
          <w:sz w:val="32"/>
          <w:szCs w:val="32"/>
          <w:lang w:eastAsia="fr-FR"/>
        </w:rPr>
        <w:t xml:space="preserve"> </w:t>
      </w:r>
      <w:r w:rsidRPr="00DD2CE0">
        <w:rPr>
          <w:rFonts w:ascii="Simplified Arabic" w:hAnsi="Simplified Arabic" w:cs="Simplified Arabic"/>
          <w:color w:val="030303"/>
          <w:sz w:val="32"/>
          <w:szCs w:val="32"/>
          <w:rtl/>
          <w:lang w:eastAsia="fr-FR"/>
        </w:rPr>
        <w:t>بشكل مجرد و حيادي</w:t>
      </w:r>
      <w:r w:rsidR="00513B62">
        <w:rPr>
          <w:rFonts w:ascii="Simplified Arabic" w:hAnsi="Simplified Arabic" w:cs="Simplified Arabic" w:hint="cs"/>
          <w:color w:val="030303"/>
          <w:sz w:val="32"/>
          <w:szCs w:val="32"/>
          <w:rtl/>
          <w:lang w:eastAsia="fr-FR"/>
        </w:rPr>
        <w:t>،</w:t>
      </w:r>
      <w:r w:rsidRPr="00DD2CE0">
        <w:rPr>
          <w:rFonts w:ascii="Simplified Arabic" w:hAnsi="Simplified Arabic" w:cs="Simplified Arabic"/>
          <w:color w:val="030303"/>
          <w:sz w:val="32"/>
          <w:szCs w:val="32"/>
          <w:rtl/>
          <w:lang w:eastAsia="fr-FR"/>
        </w:rPr>
        <w:t xml:space="preserve"> إلا في ضوء الأهداف و الغايات الإدارية</w:t>
      </w:r>
      <w:r w:rsidRPr="00DD2CE0">
        <w:rPr>
          <w:rFonts w:ascii="Simplified Arabic" w:hAnsi="Simplified Arabic" w:cs="Simplified Arabic"/>
          <w:color w:val="030303"/>
          <w:sz w:val="32"/>
          <w:szCs w:val="32"/>
          <w:lang w:eastAsia="fr-FR"/>
        </w:rPr>
        <w:t xml:space="preserve"> </w:t>
      </w:r>
      <w:r w:rsidRPr="00DD2CE0">
        <w:rPr>
          <w:rFonts w:ascii="Simplified Arabic" w:hAnsi="Simplified Arabic" w:cs="Simplified Arabic"/>
          <w:color w:val="030303"/>
          <w:sz w:val="32"/>
          <w:szCs w:val="32"/>
          <w:rtl/>
          <w:lang w:eastAsia="fr-FR"/>
        </w:rPr>
        <w:t>الاجتماعية</w:t>
      </w:r>
      <w:r w:rsidRPr="00DD2CE0">
        <w:rPr>
          <w:rFonts w:ascii="Simplified Arabic" w:hAnsi="Simplified Arabic" w:cs="Simplified Arabic"/>
          <w:color w:val="030303"/>
          <w:sz w:val="32"/>
          <w:szCs w:val="32"/>
          <w:lang w:eastAsia="fr-FR"/>
        </w:rPr>
        <w:t xml:space="preserve"> </w:t>
      </w:r>
      <w:r w:rsidRPr="00DD2CE0">
        <w:rPr>
          <w:rFonts w:ascii="Simplified Arabic" w:hAnsi="Simplified Arabic" w:cs="Simplified Arabic"/>
          <w:color w:val="030303"/>
          <w:sz w:val="32"/>
          <w:szCs w:val="32"/>
          <w:rtl/>
          <w:lang w:eastAsia="fr-FR"/>
        </w:rPr>
        <w:t>والاقتصادية</w:t>
      </w:r>
      <w:r w:rsidRPr="00DD2CE0">
        <w:rPr>
          <w:rFonts w:ascii="Simplified Arabic" w:hAnsi="Simplified Arabic" w:cs="Simplified Arabic"/>
          <w:color w:val="030303"/>
          <w:sz w:val="32"/>
          <w:szCs w:val="32"/>
          <w:lang w:eastAsia="fr-FR"/>
        </w:rPr>
        <w:t xml:space="preserve"> </w:t>
      </w:r>
      <w:r w:rsidRPr="00DD2CE0">
        <w:rPr>
          <w:rFonts w:ascii="Simplified Arabic" w:hAnsi="Simplified Arabic" w:cs="Simplified Arabic"/>
          <w:color w:val="030303"/>
          <w:sz w:val="32"/>
          <w:szCs w:val="32"/>
          <w:rtl/>
          <w:lang w:eastAsia="fr-FR"/>
        </w:rPr>
        <w:t>التي تحدد له مسبقا</w:t>
      </w:r>
      <w:r w:rsidR="00513B62">
        <w:rPr>
          <w:rFonts w:ascii="Simplified Arabic" w:hAnsi="Simplified Arabic" w:cs="Simplified Arabic" w:hint="cs"/>
          <w:color w:val="030303"/>
          <w:sz w:val="32"/>
          <w:szCs w:val="32"/>
          <w:rtl/>
          <w:lang w:eastAsia="fr-FR"/>
        </w:rPr>
        <w:t>،</w:t>
      </w:r>
      <w:r w:rsidRPr="00DD2CE0">
        <w:rPr>
          <w:rFonts w:ascii="Simplified Arabic" w:hAnsi="Simplified Arabic" w:cs="Simplified Arabic"/>
          <w:sz w:val="32"/>
          <w:szCs w:val="32"/>
          <w:lang w:val="fr-FR" w:bidi="ar-DZ"/>
        </w:rPr>
        <w:t xml:space="preserve"> </w:t>
      </w:r>
      <w:r w:rsidRPr="00DD2CE0">
        <w:rPr>
          <w:rFonts w:ascii="Simplified Arabic" w:hAnsi="Simplified Arabic" w:cs="Simplified Arabic"/>
          <w:sz w:val="32"/>
          <w:szCs w:val="32"/>
          <w:rtl/>
          <w:lang w:val="fr-FR" w:bidi="ar-DZ"/>
        </w:rPr>
        <w:t>ف</w:t>
      </w:r>
      <w:r w:rsidRPr="00DD2CE0">
        <w:rPr>
          <w:rFonts w:ascii="Simplified Arabic" w:hAnsi="Simplified Arabic" w:cs="Simplified Arabic"/>
          <w:color w:val="030303"/>
          <w:sz w:val="32"/>
          <w:szCs w:val="32"/>
          <w:rtl/>
          <w:lang w:eastAsia="fr-FR"/>
        </w:rPr>
        <w:t>المرفق العام من المواضيع</w:t>
      </w:r>
      <w:r w:rsidRPr="00DD2CE0">
        <w:rPr>
          <w:rFonts w:ascii="Simplified Arabic" w:hAnsi="Simplified Arabic" w:cs="Simplified Arabic"/>
          <w:color w:val="030303"/>
          <w:sz w:val="32"/>
          <w:szCs w:val="32"/>
          <w:lang w:eastAsia="fr-FR"/>
        </w:rPr>
        <w:t xml:space="preserve"> </w:t>
      </w:r>
      <w:r w:rsidRPr="00DD2CE0">
        <w:rPr>
          <w:rFonts w:ascii="Simplified Arabic" w:hAnsi="Simplified Arabic" w:cs="Simplified Arabic"/>
          <w:color w:val="030303"/>
          <w:sz w:val="32"/>
          <w:szCs w:val="32"/>
          <w:rtl/>
          <w:lang w:eastAsia="fr-FR"/>
        </w:rPr>
        <w:t>الأساسية في القانون الإداري حيث أنه أخذ كمعيار لتحديد مفهوم هذا الأخير</w:t>
      </w:r>
      <w:r w:rsidR="00513B62">
        <w:rPr>
          <w:rFonts w:ascii="Simplified Arabic" w:hAnsi="Simplified Arabic" w:cs="Simplified Arabic" w:hint="cs"/>
          <w:color w:val="030303"/>
          <w:sz w:val="32"/>
          <w:szCs w:val="32"/>
          <w:rtl/>
          <w:lang w:eastAsia="fr-FR"/>
        </w:rPr>
        <w:t>،</w:t>
      </w:r>
      <w:r w:rsidRPr="00DD2CE0">
        <w:rPr>
          <w:rFonts w:ascii="Simplified Arabic" w:hAnsi="Simplified Arabic" w:cs="Simplified Arabic"/>
          <w:color w:val="030303"/>
          <w:sz w:val="32"/>
          <w:szCs w:val="32"/>
          <w:lang w:eastAsia="fr-FR"/>
        </w:rPr>
        <w:t xml:space="preserve"> </w:t>
      </w:r>
      <w:r w:rsidRPr="00DD2CE0">
        <w:rPr>
          <w:rFonts w:ascii="Simplified Arabic" w:hAnsi="Simplified Arabic" w:cs="Simplified Arabic"/>
          <w:color w:val="030303"/>
          <w:sz w:val="32"/>
          <w:szCs w:val="32"/>
          <w:rtl/>
          <w:lang w:eastAsia="fr-FR"/>
        </w:rPr>
        <w:t>وعليه فإن المرفق العام يعتبر نواة القانون الإداري من الجانب القانوني</w:t>
      </w:r>
      <w:r w:rsidRPr="00DD2CE0">
        <w:rPr>
          <w:rFonts w:ascii="Simplified Arabic" w:hAnsi="Simplified Arabic" w:cs="Simplified Arabic"/>
          <w:color w:val="030303"/>
          <w:sz w:val="32"/>
          <w:szCs w:val="32"/>
          <w:lang w:eastAsia="fr-FR"/>
        </w:rPr>
        <w:t>.</w:t>
      </w:r>
      <w:r w:rsidRPr="00DD2CE0">
        <w:rPr>
          <w:rFonts w:ascii="Simplified Arabic" w:hAnsi="Simplified Arabic" w:cs="Simplified Arabic"/>
          <w:color w:val="030303"/>
          <w:sz w:val="32"/>
          <w:szCs w:val="32"/>
          <w:lang w:eastAsia="fr-FR"/>
        </w:rPr>
        <w:br/>
      </w:r>
    </w:p>
    <w:p w:rsidR="00840CDA" w:rsidRPr="00DD2CE0" w:rsidRDefault="00840CDA" w:rsidP="00B20167">
      <w:pPr>
        <w:rPr>
          <w:rFonts w:ascii="Simplified Arabic" w:hAnsi="Simplified Arabic" w:cs="Simplified Arabic"/>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ind w:left="360"/>
        <w:rPr>
          <w:rFonts w:ascii="Simplified Arabic" w:hAnsi="Simplified Arabic" w:cs="Simplified Arabic"/>
          <w:b/>
          <w:bCs/>
          <w:sz w:val="32"/>
          <w:szCs w:val="32"/>
          <w:lang w:bidi="ar-DZ"/>
        </w:rPr>
      </w:pPr>
    </w:p>
    <w:p w:rsidR="00C56B24" w:rsidRPr="00DD2CE0" w:rsidRDefault="00C56B24" w:rsidP="00B20167">
      <w:pPr>
        <w:rPr>
          <w:rFonts w:ascii="Simplified Arabic" w:hAnsi="Simplified Arabic" w:cs="Simplified Arabic"/>
          <w:b/>
          <w:bCs/>
          <w:sz w:val="32"/>
          <w:szCs w:val="32"/>
          <w:lang w:bidi="ar-DZ"/>
        </w:rPr>
      </w:pPr>
    </w:p>
    <w:p w:rsidR="00503874" w:rsidRPr="00DD2CE0" w:rsidRDefault="00503874" w:rsidP="00B20167">
      <w:pPr>
        <w:ind w:left="360"/>
        <w:rPr>
          <w:rFonts w:ascii="Simplified Arabic" w:hAnsi="Simplified Arabic" w:cs="Simplified Arabic"/>
          <w:b/>
          <w:bCs/>
          <w:sz w:val="32"/>
          <w:szCs w:val="32"/>
          <w:lang w:bidi="ar-DZ"/>
        </w:rPr>
      </w:pPr>
    </w:p>
    <w:p w:rsidR="00503874" w:rsidRPr="00DD2CE0" w:rsidRDefault="00503874" w:rsidP="00B20167">
      <w:pPr>
        <w:ind w:left="360"/>
        <w:rPr>
          <w:rFonts w:ascii="Simplified Arabic" w:hAnsi="Simplified Arabic" w:cs="Simplified Arabic"/>
          <w:b/>
          <w:bCs/>
          <w:sz w:val="32"/>
          <w:szCs w:val="32"/>
          <w:lang w:bidi="ar-DZ"/>
        </w:rPr>
      </w:pPr>
    </w:p>
    <w:p w:rsidR="00503874" w:rsidRPr="00DD2CE0" w:rsidRDefault="00503874" w:rsidP="00B20167">
      <w:pPr>
        <w:ind w:left="360"/>
        <w:rPr>
          <w:rFonts w:ascii="Simplified Arabic" w:hAnsi="Simplified Arabic" w:cs="Simplified Arabic"/>
          <w:b/>
          <w:bCs/>
          <w:sz w:val="32"/>
          <w:szCs w:val="32"/>
          <w:rtl/>
          <w:lang w:bidi="ar-DZ"/>
        </w:rPr>
      </w:pPr>
    </w:p>
    <w:p w:rsidR="008634FE" w:rsidRPr="00DD2CE0" w:rsidRDefault="008634FE" w:rsidP="00B20167">
      <w:pPr>
        <w:ind w:left="360"/>
        <w:rPr>
          <w:rFonts w:ascii="Simplified Arabic" w:hAnsi="Simplified Arabic" w:cs="Simplified Arabic"/>
          <w:b/>
          <w:bCs/>
          <w:sz w:val="32"/>
          <w:szCs w:val="32"/>
          <w:rtl/>
          <w:lang w:bidi="ar-DZ"/>
        </w:rPr>
      </w:pPr>
    </w:p>
    <w:p w:rsidR="008634FE" w:rsidRPr="00DD2CE0" w:rsidRDefault="008634FE" w:rsidP="00B20167">
      <w:pPr>
        <w:ind w:left="360"/>
        <w:rPr>
          <w:rFonts w:ascii="Simplified Arabic" w:hAnsi="Simplified Arabic" w:cs="Simplified Arabic"/>
          <w:b/>
          <w:bCs/>
          <w:sz w:val="32"/>
          <w:szCs w:val="32"/>
          <w:lang w:bidi="ar-DZ"/>
        </w:rPr>
      </w:pPr>
    </w:p>
    <w:p w:rsidR="00503874" w:rsidRPr="00DD2CE0" w:rsidRDefault="00503874" w:rsidP="00B20167">
      <w:pPr>
        <w:ind w:left="360"/>
        <w:rPr>
          <w:rFonts w:ascii="Simplified Arabic" w:hAnsi="Simplified Arabic" w:cs="Simplified Arabic"/>
          <w:b/>
          <w:bCs/>
          <w:sz w:val="32"/>
          <w:szCs w:val="32"/>
          <w:lang w:bidi="ar-DZ"/>
        </w:rPr>
      </w:pPr>
    </w:p>
    <w:p w:rsidR="00010C2C" w:rsidRPr="00DD2CE0" w:rsidRDefault="00010C2C" w:rsidP="00B20167">
      <w:pPr>
        <w:rPr>
          <w:rFonts w:ascii="Simplified Arabic" w:hAnsi="Simplified Arabic" w:cs="Simplified Arabic"/>
          <w:sz w:val="32"/>
          <w:szCs w:val="32"/>
          <w:rtl/>
          <w:lang w:bidi="ar-DZ"/>
        </w:rPr>
      </w:pPr>
    </w:p>
    <w:sectPr w:rsidR="00010C2C" w:rsidRPr="00DD2CE0" w:rsidSect="00014BC5">
      <w:headerReference w:type="default" r:id="rId8"/>
      <w:footerReference w:type="even" r:id="rId9"/>
      <w:footerReference w:type="default" r:id="rId10"/>
      <w:pgSz w:w="11906" w:h="16838" w:code="9"/>
      <w:pgMar w:top="1134" w:right="1418" w:bottom="1418" w:left="851" w:header="709" w:footer="709" w:gutter="284"/>
      <w:pgNumType w:start="8"/>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44B0" w:rsidRDefault="00A844B0">
      <w:r>
        <w:separator/>
      </w:r>
    </w:p>
  </w:endnote>
  <w:endnote w:type="continuationSeparator" w:id="1">
    <w:p w:rsidR="00A844B0" w:rsidRDefault="00A844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589" w:rsidRDefault="003168E0" w:rsidP="0033727B">
    <w:pPr>
      <w:pStyle w:val="Pieddepage"/>
      <w:framePr w:wrap="around" w:vAnchor="text" w:hAnchor="text" w:xAlign="center" w:y="1"/>
      <w:rPr>
        <w:rStyle w:val="Numrodepage"/>
      </w:rPr>
    </w:pPr>
    <w:r>
      <w:rPr>
        <w:rStyle w:val="Numrodepage"/>
      </w:rPr>
      <w:fldChar w:fldCharType="begin"/>
    </w:r>
    <w:r w:rsidR="001D0589">
      <w:rPr>
        <w:rStyle w:val="Numrodepage"/>
      </w:rPr>
      <w:instrText xml:space="preserve">PAGE  </w:instrText>
    </w:r>
    <w:r>
      <w:rPr>
        <w:rStyle w:val="Numrodepage"/>
      </w:rPr>
      <w:fldChar w:fldCharType="end"/>
    </w:r>
  </w:p>
  <w:p w:rsidR="001D0589" w:rsidRDefault="001D0589">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589" w:rsidRDefault="003168E0">
    <w:pPr>
      <w:pStyle w:val="Pieddepage"/>
      <w:jc w:val="center"/>
    </w:pPr>
    <w:fldSimple w:instr=" PAGE   \* MERGEFORMAT ">
      <w:r w:rsidR="004B7215">
        <w:rPr>
          <w:noProof/>
        </w:rPr>
        <w:t>26</w:t>
      </w:r>
    </w:fldSimple>
  </w:p>
  <w:p w:rsidR="001D0589" w:rsidRDefault="001D058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44B0" w:rsidRDefault="00A844B0">
      <w:r>
        <w:separator/>
      </w:r>
    </w:p>
  </w:footnote>
  <w:footnote w:type="continuationSeparator" w:id="1">
    <w:p w:rsidR="00A844B0" w:rsidRDefault="00A844B0">
      <w:r>
        <w:continuationSeparator/>
      </w:r>
    </w:p>
  </w:footnote>
  <w:footnote w:id="2">
    <w:p w:rsidR="00237272" w:rsidRPr="00E462EF" w:rsidRDefault="00237272" w:rsidP="00237272">
      <w:pPr>
        <w:pStyle w:val="Notedebasdepage"/>
        <w:rPr>
          <w:sz w:val="24"/>
          <w:szCs w:val="24"/>
          <w:rtl/>
          <w:lang w:bidi="ar-DZ"/>
        </w:rPr>
      </w:pPr>
      <w:r>
        <w:rPr>
          <w:rStyle w:val="Appelnotedebasdep"/>
        </w:rPr>
        <w:t>(1)</w:t>
      </w:r>
      <w:r>
        <w:rPr>
          <w:rtl/>
        </w:rPr>
        <w:t>–</w:t>
      </w:r>
      <w:r>
        <w:rPr>
          <w:rFonts w:hint="cs"/>
          <w:rtl/>
        </w:rPr>
        <w:t xml:space="preserve">  </w:t>
      </w:r>
      <w:proofErr w:type="spellStart"/>
      <w:r w:rsidRPr="00E462EF">
        <w:rPr>
          <w:rFonts w:hint="cs"/>
          <w:sz w:val="24"/>
          <w:szCs w:val="24"/>
          <w:rtl/>
        </w:rPr>
        <w:t>الدكتورحمدي</w:t>
      </w:r>
      <w:proofErr w:type="spellEnd"/>
      <w:r w:rsidRPr="00E462EF">
        <w:rPr>
          <w:rFonts w:hint="cs"/>
          <w:sz w:val="24"/>
          <w:szCs w:val="24"/>
          <w:rtl/>
        </w:rPr>
        <w:t xml:space="preserve"> </w:t>
      </w:r>
      <w:proofErr w:type="spellStart"/>
      <w:r w:rsidRPr="00E462EF">
        <w:rPr>
          <w:rFonts w:hint="cs"/>
          <w:sz w:val="24"/>
          <w:szCs w:val="24"/>
          <w:rtl/>
        </w:rPr>
        <w:t>القبيلات</w:t>
      </w:r>
      <w:proofErr w:type="spellEnd"/>
      <w:r w:rsidRPr="00E462EF">
        <w:rPr>
          <w:rFonts w:hint="cs"/>
          <w:sz w:val="24"/>
          <w:szCs w:val="24"/>
          <w:rtl/>
        </w:rPr>
        <w:t xml:space="preserve">: القانون الإداري دار وائل للنشر الطبعة الأولى </w:t>
      </w:r>
      <w:r w:rsidRPr="00E462EF">
        <w:rPr>
          <w:sz w:val="24"/>
          <w:szCs w:val="24"/>
        </w:rPr>
        <w:t>2008</w:t>
      </w:r>
      <w:r w:rsidRPr="00E462EF">
        <w:rPr>
          <w:rFonts w:hint="cs"/>
          <w:sz w:val="24"/>
          <w:szCs w:val="24"/>
          <w:rtl/>
        </w:rPr>
        <w:t xml:space="preserve"> ص</w:t>
      </w:r>
      <w:r w:rsidRPr="00E462EF">
        <w:rPr>
          <w:sz w:val="24"/>
          <w:szCs w:val="24"/>
        </w:rPr>
        <w:t xml:space="preserve"> . 270</w:t>
      </w:r>
    </w:p>
  </w:footnote>
  <w:footnote w:id="3">
    <w:p w:rsidR="00237272" w:rsidRPr="00E462EF" w:rsidRDefault="00237272" w:rsidP="00237272">
      <w:pPr>
        <w:pStyle w:val="Notedebasdepage"/>
        <w:rPr>
          <w:sz w:val="24"/>
          <w:szCs w:val="24"/>
          <w:rtl/>
          <w:lang w:bidi="ar-DZ"/>
        </w:rPr>
      </w:pPr>
      <w:r>
        <w:rPr>
          <w:rStyle w:val="Appelnotedebasdep"/>
        </w:rPr>
        <w:t>(2)</w:t>
      </w:r>
      <w:r>
        <w:rPr>
          <w:rtl/>
        </w:rPr>
        <w:t>–</w:t>
      </w:r>
      <w:r>
        <w:rPr>
          <w:rFonts w:hint="cs"/>
          <w:rtl/>
        </w:rPr>
        <w:t xml:space="preserve">  </w:t>
      </w:r>
      <w:proofErr w:type="spellStart"/>
      <w:r w:rsidRPr="00E462EF">
        <w:rPr>
          <w:rFonts w:hint="cs"/>
          <w:sz w:val="24"/>
          <w:szCs w:val="24"/>
          <w:rtl/>
        </w:rPr>
        <w:t>الدكتورحمدي</w:t>
      </w:r>
      <w:proofErr w:type="spellEnd"/>
      <w:r w:rsidRPr="00E462EF">
        <w:rPr>
          <w:rFonts w:hint="cs"/>
          <w:sz w:val="24"/>
          <w:szCs w:val="24"/>
          <w:rtl/>
        </w:rPr>
        <w:t xml:space="preserve"> </w:t>
      </w:r>
      <w:proofErr w:type="spellStart"/>
      <w:r w:rsidRPr="00E462EF">
        <w:rPr>
          <w:rFonts w:hint="cs"/>
          <w:sz w:val="24"/>
          <w:szCs w:val="24"/>
          <w:rtl/>
        </w:rPr>
        <w:t>القبيلات</w:t>
      </w:r>
      <w:proofErr w:type="spellEnd"/>
      <w:r w:rsidRPr="00E462EF">
        <w:rPr>
          <w:rFonts w:hint="cs"/>
          <w:sz w:val="24"/>
          <w:szCs w:val="24"/>
          <w:rtl/>
        </w:rPr>
        <w:t>:</w:t>
      </w:r>
      <w:r>
        <w:rPr>
          <w:rFonts w:hint="cs"/>
          <w:sz w:val="24"/>
          <w:szCs w:val="24"/>
          <w:rtl/>
        </w:rPr>
        <w:t xml:space="preserve"> المرجع نفسه ص</w:t>
      </w:r>
      <w:r w:rsidRPr="00E462EF">
        <w:rPr>
          <w:sz w:val="24"/>
          <w:szCs w:val="24"/>
        </w:rPr>
        <w:t>. 270</w:t>
      </w:r>
      <w:r>
        <w:rPr>
          <w:rFonts w:hint="cs"/>
          <w:sz w:val="24"/>
          <w:szCs w:val="24"/>
          <w:rtl/>
        </w:rPr>
        <w:t xml:space="preserve"> </w:t>
      </w:r>
      <w:r>
        <w:rPr>
          <w:sz w:val="24"/>
          <w:szCs w:val="24"/>
        </w:rPr>
        <w:t xml:space="preserve"> </w:t>
      </w:r>
    </w:p>
  </w:footnote>
  <w:footnote w:id="4">
    <w:p w:rsidR="00652DAD" w:rsidRPr="00E462EF" w:rsidRDefault="00652DAD" w:rsidP="00652DAD">
      <w:pPr>
        <w:pStyle w:val="Notedebasdepage"/>
        <w:rPr>
          <w:sz w:val="24"/>
          <w:szCs w:val="24"/>
          <w:rtl/>
          <w:lang w:bidi="ar-DZ"/>
        </w:rPr>
      </w:pPr>
      <w:r>
        <w:rPr>
          <w:rStyle w:val="Appelnotedebasdep"/>
        </w:rPr>
        <w:t>(1)</w:t>
      </w:r>
      <w:r>
        <w:rPr>
          <w:rtl/>
        </w:rPr>
        <w:t>–</w:t>
      </w:r>
      <w:r>
        <w:rPr>
          <w:rFonts w:hint="cs"/>
          <w:rtl/>
        </w:rPr>
        <w:t xml:space="preserve">  </w:t>
      </w:r>
      <w:proofErr w:type="spellStart"/>
      <w:r w:rsidRPr="00E462EF">
        <w:rPr>
          <w:rFonts w:hint="cs"/>
          <w:sz w:val="24"/>
          <w:szCs w:val="24"/>
          <w:rtl/>
        </w:rPr>
        <w:t>الدكتورحمدي</w:t>
      </w:r>
      <w:proofErr w:type="spellEnd"/>
      <w:r w:rsidRPr="00E462EF">
        <w:rPr>
          <w:rFonts w:hint="cs"/>
          <w:sz w:val="24"/>
          <w:szCs w:val="24"/>
          <w:rtl/>
        </w:rPr>
        <w:t xml:space="preserve"> </w:t>
      </w:r>
      <w:proofErr w:type="spellStart"/>
      <w:r w:rsidRPr="00E462EF">
        <w:rPr>
          <w:rFonts w:hint="cs"/>
          <w:sz w:val="24"/>
          <w:szCs w:val="24"/>
          <w:rtl/>
        </w:rPr>
        <w:t>القبيلات</w:t>
      </w:r>
      <w:proofErr w:type="spellEnd"/>
      <w:r w:rsidRPr="00E462EF">
        <w:rPr>
          <w:rFonts w:hint="cs"/>
          <w:sz w:val="24"/>
          <w:szCs w:val="24"/>
          <w:rtl/>
        </w:rPr>
        <w:t xml:space="preserve">: القانون الإداري دار وائل للنشر الطبعة الأولى </w:t>
      </w:r>
      <w:r w:rsidRPr="00E462EF">
        <w:rPr>
          <w:sz w:val="24"/>
          <w:szCs w:val="24"/>
        </w:rPr>
        <w:t>2008</w:t>
      </w:r>
      <w:r w:rsidRPr="00E462EF">
        <w:rPr>
          <w:rFonts w:hint="cs"/>
          <w:sz w:val="24"/>
          <w:szCs w:val="24"/>
          <w:rtl/>
        </w:rPr>
        <w:t xml:space="preserve"> ص</w:t>
      </w:r>
      <w:r w:rsidRPr="00E462EF">
        <w:rPr>
          <w:sz w:val="24"/>
          <w:szCs w:val="24"/>
        </w:rPr>
        <w:t xml:space="preserve"> . 270</w:t>
      </w:r>
    </w:p>
  </w:footnote>
  <w:footnote w:id="5">
    <w:p w:rsidR="00652DAD" w:rsidRPr="00E462EF" w:rsidRDefault="00652DAD" w:rsidP="00652DAD">
      <w:pPr>
        <w:pStyle w:val="Notedebasdepage"/>
        <w:rPr>
          <w:sz w:val="24"/>
          <w:szCs w:val="24"/>
          <w:rtl/>
          <w:lang w:bidi="ar-DZ"/>
        </w:rPr>
      </w:pPr>
      <w:r>
        <w:rPr>
          <w:rStyle w:val="Appelnotedebasdep"/>
        </w:rPr>
        <w:t>(2)</w:t>
      </w:r>
      <w:r>
        <w:rPr>
          <w:rtl/>
        </w:rPr>
        <w:t>–</w:t>
      </w:r>
      <w:r>
        <w:rPr>
          <w:rFonts w:hint="cs"/>
          <w:rtl/>
        </w:rPr>
        <w:t xml:space="preserve">  </w:t>
      </w:r>
      <w:proofErr w:type="spellStart"/>
      <w:r w:rsidRPr="00E462EF">
        <w:rPr>
          <w:rFonts w:hint="cs"/>
          <w:sz w:val="24"/>
          <w:szCs w:val="24"/>
          <w:rtl/>
        </w:rPr>
        <w:t>الدكتورحمدي</w:t>
      </w:r>
      <w:proofErr w:type="spellEnd"/>
      <w:r w:rsidRPr="00E462EF">
        <w:rPr>
          <w:rFonts w:hint="cs"/>
          <w:sz w:val="24"/>
          <w:szCs w:val="24"/>
          <w:rtl/>
        </w:rPr>
        <w:t xml:space="preserve"> </w:t>
      </w:r>
      <w:proofErr w:type="spellStart"/>
      <w:r w:rsidRPr="00E462EF">
        <w:rPr>
          <w:rFonts w:hint="cs"/>
          <w:sz w:val="24"/>
          <w:szCs w:val="24"/>
          <w:rtl/>
        </w:rPr>
        <w:t>القبيلات</w:t>
      </w:r>
      <w:proofErr w:type="spellEnd"/>
      <w:r w:rsidRPr="00E462EF">
        <w:rPr>
          <w:rFonts w:hint="cs"/>
          <w:sz w:val="24"/>
          <w:szCs w:val="24"/>
          <w:rtl/>
        </w:rPr>
        <w:t>:</w:t>
      </w:r>
      <w:r>
        <w:rPr>
          <w:sz w:val="24"/>
          <w:szCs w:val="24"/>
        </w:rPr>
        <w:t xml:space="preserve"> </w:t>
      </w:r>
      <w:r>
        <w:rPr>
          <w:rFonts w:hint="cs"/>
          <w:sz w:val="24"/>
          <w:szCs w:val="24"/>
          <w:rtl/>
          <w:lang w:bidi="ar-DZ"/>
        </w:rPr>
        <w:t>المرجع نفسه</w:t>
      </w:r>
      <w:r w:rsidRPr="00E462EF">
        <w:rPr>
          <w:rFonts w:hint="cs"/>
          <w:sz w:val="24"/>
          <w:szCs w:val="24"/>
          <w:rtl/>
        </w:rPr>
        <w:t xml:space="preserve">  ص</w:t>
      </w:r>
      <w:r w:rsidRPr="00E462EF">
        <w:rPr>
          <w:sz w:val="24"/>
          <w:szCs w:val="24"/>
        </w:rPr>
        <w:t xml:space="preserve"> . 270</w:t>
      </w:r>
    </w:p>
  </w:footnote>
  <w:footnote w:id="6">
    <w:p w:rsidR="003D3164" w:rsidRPr="00E462EF" w:rsidRDefault="003D3164" w:rsidP="00652DAD">
      <w:pPr>
        <w:pStyle w:val="Notedebasdepage"/>
        <w:rPr>
          <w:sz w:val="24"/>
          <w:szCs w:val="24"/>
          <w:rtl/>
          <w:lang w:bidi="ar-DZ"/>
        </w:rPr>
      </w:pPr>
      <w:r>
        <w:rPr>
          <w:rStyle w:val="Appelnotedebasdep"/>
        </w:rPr>
        <w:t>(</w:t>
      </w:r>
      <w:r w:rsidR="00652DAD">
        <w:rPr>
          <w:rStyle w:val="Appelnotedebasdep"/>
        </w:rPr>
        <w:t>3</w:t>
      </w:r>
      <w:r>
        <w:rPr>
          <w:rStyle w:val="Appelnotedebasdep"/>
        </w:rPr>
        <w:t>)</w:t>
      </w:r>
      <w:r>
        <w:rPr>
          <w:rtl/>
        </w:rPr>
        <w:t>–</w:t>
      </w:r>
      <w:r>
        <w:rPr>
          <w:rFonts w:hint="cs"/>
          <w:rtl/>
        </w:rPr>
        <w:t xml:space="preserve">  </w:t>
      </w:r>
      <w:proofErr w:type="spellStart"/>
      <w:r w:rsidRPr="00E462EF">
        <w:rPr>
          <w:rFonts w:hint="cs"/>
          <w:sz w:val="24"/>
          <w:szCs w:val="24"/>
          <w:rtl/>
        </w:rPr>
        <w:t>الدكتورحمدي</w:t>
      </w:r>
      <w:proofErr w:type="spellEnd"/>
      <w:r w:rsidRPr="00E462EF">
        <w:rPr>
          <w:rFonts w:hint="cs"/>
          <w:sz w:val="24"/>
          <w:szCs w:val="24"/>
          <w:rtl/>
        </w:rPr>
        <w:t xml:space="preserve"> </w:t>
      </w:r>
      <w:proofErr w:type="spellStart"/>
      <w:r w:rsidRPr="00E462EF">
        <w:rPr>
          <w:rFonts w:hint="cs"/>
          <w:sz w:val="24"/>
          <w:szCs w:val="24"/>
          <w:rtl/>
        </w:rPr>
        <w:t>القبيلات</w:t>
      </w:r>
      <w:proofErr w:type="spellEnd"/>
      <w:r w:rsidRPr="00E462EF">
        <w:rPr>
          <w:rFonts w:hint="cs"/>
          <w:sz w:val="24"/>
          <w:szCs w:val="24"/>
          <w:rtl/>
        </w:rPr>
        <w:t>: مرجع نفسه ص</w:t>
      </w:r>
      <w:r w:rsidRPr="00E462EF">
        <w:rPr>
          <w:sz w:val="24"/>
          <w:szCs w:val="24"/>
        </w:rPr>
        <w:t>272</w:t>
      </w:r>
      <w:r w:rsidRPr="00E462EF">
        <w:rPr>
          <w:rFonts w:hint="cs"/>
          <w:sz w:val="24"/>
          <w:szCs w:val="24"/>
          <w:rtl/>
        </w:rPr>
        <w:t>.</w:t>
      </w:r>
    </w:p>
  </w:footnote>
  <w:footnote w:id="7">
    <w:p w:rsidR="00652DAD" w:rsidRPr="00E462EF" w:rsidRDefault="00652DAD" w:rsidP="00652DAD">
      <w:pPr>
        <w:pStyle w:val="Notedebasdepage"/>
        <w:rPr>
          <w:sz w:val="24"/>
          <w:szCs w:val="24"/>
          <w:rtl/>
          <w:lang w:bidi="ar-DZ"/>
        </w:rPr>
      </w:pPr>
      <w:r>
        <w:rPr>
          <w:rStyle w:val="Appelnotedebasdep"/>
        </w:rPr>
        <w:t>(1)</w:t>
      </w:r>
      <w:r>
        <w:rPr>
          <w:rtl/>
        </w:rPr>
        <w:t>–</w:t>
      </w:r>
      <w:r>
        <w:rPr>
          <w:rFonts w:hint="cs"/>
          <w:rtl/>
        </w:rPr>
        <w:t xml:space="preserve">  </w:t>
      </w:r>
      <w:proofErr w:type="spellStart"/>
      <w:r w:rsidRPr="00E462EF">
        <w:rPr>
          <w:rFonts w:hint="cs"/>
          <w:sz w:val="24"/>
          <w:szCs w:val="24"/>
          <w:rtl/>
        </w:rPr>
        <w:t>الدكتورحمدي</w:t>
      </w:r>
      <w:proofErr w:type="spellEnd"/>
      <w:r w:rsidRPr="00E462EF">
        <w:rPr>
          <w:rFonts w:hint="cs"/>
          <w:sz w:val="24"/>
          <w:szCs w:val="24"/>
          <w:rtl/>
        </w:rPr>
        <w:t xml:space="preserve"> </w:t>
      </w:r>
      <w:proofErr w:type="spellStart"/>
      <w:r w:rsidRPr="00E462EF">
        <w:rPr>
          <w:rFonts w:hint="cs"/>
          <w:sz w:val="24"/>
          <w:szCs w:val="24"/>
          <w:rtl/>
        </w:rPr>
        <w:t>القبيلات</w:t>
      </w:r>
      <w:proofErr w:type="spellEnd"/>
      <w:r w:rsidRPr="00E462EF">
        <w:rPr>
          <w:rFonts w:hint="cs"/>
          <w:sz w:val="24"/>
          <w:szCs w:val="24"/>
          <w:rtl/>
        </w:rPr>
        <w:t xml:space="preserve">: القانون الإداري دار وائل للنشر الطبعة الأولى </w:t>
      </w:r>
      <w:r w:rsidRPr="00E462EF">
        <w:rPr>
          <w:sz w:val="24"/>
          <w:szCs w:val="24"/>
        </w:rPr>
        <w:t>2008</w:t>
      </w:r>
      <w:r w:rsidRPr="00E462EF">
        <w:rPr>
          <w:rFonts w:hint="cs"/>
          <w:sz w:val="24"/>
          <w:szCs w:val="24"/>
          <w:rtl/>
        </w:rPr>
        <w:t xml:space="preserve"> ص</w:t>
      </w:r>
      <w:r w:rsidRPr="00E462EF">
        <w:rPr>
          <w:sz w:val="24"/>
          <w:szCs w:val="24"/>
        </w:rPr>
        <w:t xml:space="preserve"> . 270</w:t>
      </w:r>
    </w:p>
  </w:footnote>
  <w:footnote w:id="8">
    <w:p w:rsidR="00076D8A" w:rsidRPr="00E462EF" w:rsidRDefault="00076D8A" w:rsidP="00652DAD">
      <w:pPr>
        <w:pStyle w:val="Notedebasdepage"/>
        <w:rPr>
          <w:sz w:val="24"/>
          <w:szCs w:val="24"/>
          <w:rtl/>
          <w:lang w:bidi="ar-DZ"/>
        </w:rPr>
      </w:pPr>
      <w:r>
        <w:rPr>
          <w:rStyle w:val="Appelnotedebasdep"/>
        </w:rPr>
        <w:t>(</w:t>
      </w:r>
      <w:r w:rsidR="00652DAD">
        <w:rPr>
          <w:rStyle w:val="Appelnotedebasdep"/>
        </w:rPr>
        <w:t>2</w:t>
      </w:r>
      <w:r>
        <w:rPr>
          <w:rStyle w:val="Appelnotedebasdep"/>
        </w:rPr>
        <w:t>)</w:t>
      </w:r>
      <w:r>
        <w:rPr>
          <w:rtl/>
        </w:rPr>
        <w:t>–</w:t>
      </w:r>
      <w:r>
        <w:rPr>
          <w:rFonts w:hint="cs"/>
          <w:rtl/>
        </w:rPr>
        <w:t xml:space="preserve">  </w:t>
      </w:r>
      <w:r w:rsidRPr="00E462EF">
        <w:rPr>
          <w:rFonts w:hint="cs"/>
          <w:sz w:val="24"/>
          <w:szCs w:val="24"/>
          <w:rtl/>
        </w:rPr>
        <w:t xml:space="preserve">الأستاذ الدكتور عمار </w:t>
      </w:r>
      <w:proofErr w:type="spellStart"/>
      <w:r w:rsidRPr="00E462EF">
        <w:rPr>
          <w:rFonts w:hint="cs"/>
          <w:sz w:val="24"/>
          <w:szCs w:val="24"/>
          <w:rtl/>
        </w:rPr>
        <w:t>بوضياف</w:t>
      </w:r>
      <w:proofErr w:type="spellEnd"/>
      <w:r w:rsidRPr="00E462EF">
        <w:rPr>
          <w:rFonts w:hint="cs"/>
          <w:sz w:val="24"/>
          <w:szCs w:val="24"/>
          <w:rtl/>
        </w:rPr>
        <w:t xml:space="preserve">: الوجيز في القانون الإداري دار جسور للنشر الجزائر،الطبعة </w:t>
      </w:r>
      <w:r w:rsidRPr="00E462EF">
        <w:rPr>
          <w:sz w:val="24"/>
          <w:szCs w:val="24"/>
        </w:rPr>
        <w:t>2007</w:t>
      </w:r>
      <w:r w:rsidRPr="00E462EF">
        <w:rPr>
          <w:rFonts w:hint="cs"/>
          <w:sz w:val="24"/>
          <w:szCs w:val="24"/>
          <w:rtl/>
        </w:rPr>
        <w:t xml:space="preserve"> ص</w:t>
      </w:r>
      <w:r w:rsidRPr="00E462EF">
        <w:rPr>
          <w:sz w:val="24"/>
          <w:szCs w:val="24"/>
        </w:rPr>
        <w:t>306</w:t>
      </w:r>
      <w:r w:rsidRPr="00E462EF">
        <w:rPr>
          <w:rFonts w:hint="cs"/>
          <w:sz w:val="24"/>
          <w:szCs w:val="24"/>
          <w:rtl/>
        </w:rPr>
        <w:t>-</w:t>
      </w:r>
      <w:r w:rsidRPr="00E462EF">
        <w:rPr>
          <w:sz w:val="24"/>
          <w:szCs w:val="24"/>
        </w:rPr>
        <w:t>307</w:t>
      </w:r>
      <w:r w:rsidRPr="00E462EF">
        <w:rPr>
          <w:rFonts w:hint="cs"/>
          <w:sz w:val="24"/>
          <w:szCs w:val="24"/>
          <w:rtl/>
        </w:rPr>
        <w:t>.</w:t>
      </w:r>
    </w:p>
  </w:footnote>
  <w:footnote w:id="9">
    <w:p w:rsidR="005D4842" w:rsidRPr="001853C1" w:rsidRDefault="005D4842" w:rsidP="005D4842">
      <w:pPr>
        <w:pStyle w:val="Notedebasdepage"/>
        <w:rPr>
          <w:rtl/>
          <w:lang w:bidi="ar-DZ"/>
        </w:rPr>
      </w:pPr>
      <w:r>
        <w:rPr>
          <w:rStyle w:val="Appelnotedebasdep"/>
        </w:rPr>
        <w:t>(1)</w:t>
      </w:r>
      <w:r>
        <w:rPr>
          <w:rtl/>
        </w:rPr>
        <w:t>–</w:t>
      </w:r>
      <w:r>
        <w:rPr>
          <w:rFonts w:hint="cs"/>
          <w:rtl/>
        </w:rPr>
        <w:t xml:space="preserve">  </w:t>
      </w:r>
      <w:r w:rsidRPr="00E462EF">
        <w:rPr>
          <w:rFonts w:hint="cs"/>
          <w:sz w:val="24"/>
          <w:szCs w:val="24"/>
          <w:rtl/>
        </w:rPr>
        <w:t xml:space="preserve">الأستاذ ناصر لباد: الوجيز في القانون الإداري الطبعة الثالثة </w:t>
      </w:r>
      <w:r w:rsidRPr="00E462EF">
        <w:rPr>
          <w:sz w:val="24"/>
          <w:szCs w:val="24"/>
        </w:rPr>
        <w:t>2006</w:t>
      </w:r>
      <w:r w:rsidRPr="00E462EF">
        <w:rPr>
          <w:rFonts w:hint="cs"/>
          <w:sz w:val="24"/>
          <w:szCs w:val="24"/>
          <w:rtl/>
        </w:rPr>
        <w:t xml:space="preserve"> ص</w:t>
      </w:r>
      <w:r w:rsidRPr="00E462EF">
        <w:rPr>
          <w:sz w:val="24"/>
          <w:szCs w:val="24"/>
        </w:rPr>
        <w:t>194</w:t>
      </w:r>
      <w:r>
        <w:rPr>
          <w:rFonts w:hint="cs"/>
          <w:rtl/>
        </w:rPr>
        <w:t>.</w:t>
      </w:r>
    </w:p>
  </w:footnote>
  <w:footnote w:id="10">
    <w:p w:rsidR="005D4842" w:rsidRPr="001853C1" w:rsidRDefault="005D4842" w:rsidP="005D4842">
      <w:pPr>
        <w:pStyle w:val="Notedebasdepage"/>
        <w:rPr>
          <w:rtl/>
          <w:lang w:bidi="ar-DZ"/>
        </w:rPr>
      </w:pPr>
      <w:r>
        <w:rPr>
          <w:rStyle w:val="Appelnotedebasdep"/>
        </w:rPr>
        <w:t>(2)</w:t>
      </w:r>
      <w:r>
        <w:rPr>
          <w:rtl/>
        </w:rPr>
        <w:t>–</w:t>
      </w:r>
      <w:r>
        <w:rPr>
          <w:rFonts w:hint="cs"/>
          <w:rtl/>
        </w:rPr>
        <w:t xml:space="preserve">  </w:t>
      </w:r>
      <w:r w:rsidRPr="00E462EF">
        <w:rPr>
          <w:rFonts w:hint="cs"/>
          <w:sz w:val="24"/>
          <w:szCs w:val="24"/>
          <w:rtl/>
        </w:rPr>
        <w:t xml:space="preserve">الأستاذ ناصر لباد: </w:t>
      </w:r>
      <w:r w:rsidR="009855E2">
        <w:rPr>
          <w:rFonts w:hint="cs"/>
          <w:sz w:val="24"/>
          <w:szCs w:val="24"/>
          <w:rtl/>
        </w:rPr>
        <w:t>مرجع سابق</w:t>
      </w:r>
      <w:r>
        <w:rPr>
          <w:rFonts w:hint="cs"/>
          <w:sz w:val="24"/>
          <w:szCs w:val="24"/>
          <w:rtl/>
        </w:rPr>
        <w:t xml:space="preserve"> </w:t>
      </w:r>
      <w:r w:rsidRPr="00E462EF">
        <w:rPr>
          <w:rFonts w:hint="cs"/>
          <w:sz w:val="24"/>
          <w:szCs w:val="24"/>
          <w:rtl/>
        </w:rPr>
        <w:t>ص</w:t>
      </w:r>
      <w:r w:rsidRPr="00E462EF">
        <w:rPr>
          <w:sz w:val="24"/>
          <w:szCs w:val="24"/>
        </w:rPr>
        <w:t>194</w:t>
      </w:r>
      <w:r>
        <w:rPr>
          <w:rFonts w:hint="cs"/>
          <w:rtl/>
        </w:rPr>
        <w:t>.</w:t>
      </w:r>
    </w:p>
  </w:footnote>
  <w:footnote w:id="11">
    <w:p w:rsidR="0025087D" w:rsidRPr="00BE44A2" w:rsidRDefault="0025087D" w:rsidP="00C067F8">
      <w:pPr>
        <w:pStyle w:val="Notedebasdepage"/>
        <w:rPr>
          <w:rtl/>
          <w:lang w:bidi="ar-DZ"/>
        </w:rPr>
      </w:pPr>
      <w:r>
        <w:rPr>
          <w:rStyle w:val="Appelnotedebasdep"/>
        </w:rPr>
        <w:t>(1)</w:t>
      </w:r>
      <w:r>
        <w:rPr>
          <w:rtl/>
        </w:rPr>
        <w:t>–</w:t>
      </w:r>
      <w:r>
        <w:rPr>
          <w:rFonts w:hint="cs"/>
          <w:rtl/>
        </w:rPr>
        <w:t xml:space="preserve">  </w:t>
      </w:r>
      <w:r w:rsidRPr="00E462EF">
        <w:rPr>
          <w:rFonts w:hint="cs"/>
          <w:sz w:val="24"/>
          <w:szCs w:val="24"/>
          <w:rtl/>
        </w:rPr>
        <w:t>الأستاذ ناصر لباد: المرجع نفسه ص</w:t>
      </w:r>
      <w:r>
        <w:rPr>
          <w:sz w:val="24"/>
          <w:szCs w:val="24"/>
          <w:lang w:val="fr-FR"/>
        </w:rPr>
        <w:t>195</w:t>
      </w:r>
      <w:r w:rsidR="00C067F8">
        <w:rPr>
          <w:rFonts w:hint="cs"/>
          <w:sz w:val="24"/>
          <w:szCs w:val="24"/>
          <w:rtl/>
          <w:lang w:val="fr-FR"/>
        </w:rPr>
        <w:t xml:space="preserve"> .</w:t>
      </w:r>
    </w:p>
  </w:footnote>
  <w:footnote w:id="12">
    <w:p w:rsidR="001D0589" w:rsidRPr="00BE44A2" w:rsidRDefault="001D0589" w:rsidP="00C067F8">
      <w:pPr>
        <w:pStyle w:val="Notedebasdepage"/>
        <w:rPr>
          <w:rtl/>
          <w:lang w:bidi="ar-DZ"/>
        </w:rPr>
      </w:pPr>
      <w:r>
        <w:rPr>
          <w:rStyle w:val="Appelnotedebasdep"/>
        </w:rPr>
        <w:t>(</w:t>
      </w:r>
      <w:r w:rsidR="0025087D">
        <w:rPr>
          <w:rStyle w:val="Appelnotedebasdep"/>
        </w:rPr>
        <w:t>2</w:t>
      </w:r>
      <w:r>
        <w:rPr>
          <w:rStyle w:val="Appelnotedebasdep"/>
        </w:rPr>
        <w:t>)</w:t>
      </w:r>
      <w:r>
        <w:rPr>
          <w:rtl/>
        </w:rPr>
        <w:t>–</w:t>
      </w:r>
      <w:r>
        <w:rPr>
          <w:rFonts w:hint="cs"/>
          <w:rtl/>
        </w:rPr>
        <w:t xml:space="preserve">  </w:t>
      </w:r>
      <w:r w:rsidRPr="00E462EF">
        <w:rPr>
          <w:rFonts w:hint="cs"/>
          <w:sz w:val="24"/>
          <w:szCs w:val="24"/>
          <w:rtl/>
        </w:rPr>
        <w:t>الأستاذ ناصر لباد: المرجع نفسه ص</w:t>
      </w:r>
      <w:r w:rsidRPr="00E462EF">
        <w:rPr>
          <w:sz w:val="24"/>
          <w:szCs w:val="24"/>
        </w:rPr>
        <w:t>19</w:t>
      </w:r>
      <w:r w:rsidR="00F61365" w:rsidRPr="00E462EF">
        <w:rPr>
          <w:sz w:val="24"/>
          <w:szCs w:val="24"/>
        </w:rPr>
        <w:t>6</w:t>
      </w:r>
      <w:r w:rsidR="00C067F8">
        <w:rPr>
          <w:sz w:val="24"/>
          <w:szCs w:val="24"/>
        </w:rPr>
        <w:t xml:space="preserve"> </w:t>
      </w:r>
      <w:r w:rsidR="00C067F8">
        <w:rPr>
          <w:rFonts w:hint="cs"/>
          <w:sz w:val="24"/>
          <w:szCs w:val="24"/>
          <w:rtl/>
        </w:rPr>
        <w:t xml:space="preserve"> .</w:t>
      </w:r>
    </w:p>
  </w:footnote>
  <w:footnote w:id="13">
    <w:p w:rsidR="001D0589" w:rsidRPr="0013346F" w:rsidRDefault="001D0589" w:rsidP="002F7D91">
      <w:pPr>
        <w:pStyle w:val="Notedebasdepage"/>
        <w:rPr>
          <w:rtl/>
          <w:lang w:bidi="ar-DZ"/>
        </w:rPr>
      </w:pPr>
      <w:r>
        <w:rPr>
          <w:rStyle w:val="Appelnotedebasdep"/>
        </w:rPr>
        <w:t>(</w:t>
      </w:r>
      <w:r w:rsidR="002F7D91">
        <w:rPr>
          <w:rStyle w:val="Appelnotedebasdep"/>
        </w:rPr>
        <w:t>1</w:t>
      </w:r>
      <w:r>
        <w:rPr>
          <w:rStyle w:val="Appelnotedebasdep"/>
        </w:rPr>
        <w:t>)</w:t>
      </w:r>
      <w:r>
        <w:rPr>
          <w:rtl/>
        </w:rPr>
        <w:t>–</w:t>
      </w:r>
      <w:r>
        <w:rPr>
          <w:rFonts w:hint="cs"/>
          <w:rtl/>
        </w:rPr>
        <w:t xml:space="preserve">  </w:t>
      </w:r>
      <w:r w:rsidRPr="00E462EF">
        <w:rPr>
          <w:rFonts w:hint="cs"/>
          <w:sz w:val="24"/>
          <w:szCs w:val="24"/>
          <w:rtl/>
        </w:rPr>
        <w:t xml:space="preserve">الدكتور عمار </w:t>
      </w:r>
      <w:proofErr w:type="spellStart"/>
      <w:r w:rsidRPr="00E462EF">
        <w:rPr>
          <w:rFonts w:hint="cs"/>
          <w:sz w:val="24"/>
          <w:szCs w:val="24"/>
          <w:rtl/>
        </w:rPr>
        <w:t>بوضياف</w:t>
      </w:r>
      <w:proofErr w:type="spellEnd"/>
      <w:r w:rsidRPr="00E462EF">
        <w:rPr>
          <w:rFonts w:hint="cs"/>
          <w:sz w:val="24"/>
          <w:szCs w:val="24"/>
          <w:rtl/>
        </w:rPr>
        <w:t xml:space="preserve"> :مرجع سابق  ص</w:t>
      </w:r>
      <w:r w:rsidRPr="00E462EF">
        <w:rPr>
          <w:sz w:val="24"/>
          <w:szCs w:val="24"/>
        </w:rPr>
        <w:t>311</w:t>
      </w:r>
      <w:r>
        <w:rPr>
          <w:rFonts w:hint="cs"/>
          <w:rtl/>
        </w:rPr>
        <w:t>.</w:t>
      </w:r>
    </w:p>
  </w:footnote>
  <w:footnote w:id="14">
    <w:p w:rsidR="001D0589" w:rsidRPr="00E462EF" w:rsidRDefault="001D0589" w:rsidP="002F7D91">
      <w:pPr>
        <w:pStyle w:val="Notedebasdepage"/>
        <w:rPr>
          <w:sz w:val="24"/>
          <w:szCs w:val="24"/>
          <w:rtl/>
          <w:lang w:bidi="ar-DZ"/>
        </w:rPr>
      </w:pPr>
      <w:r>
        <w:rPr>
          <w:rStyle w:val="Appelnotedebasdep"/>
        </w:rPr>
        <w:t>(</w:t>
      </w:r>
      <w:r w:rsidR="002F7D91">
        <w:rPr>
          <w:rStyle w:val="Appelnotedebasdep"/>
        </w:rPr>
        <w:t>2</w:t>
      </w:r>
      <w:r>
        <w:rPr>
          <w:rStyle w:val="Appelnotedebasdep"/>
        </w:rPr>
        <w:t>)</w:t>
      </w:r>
      <w:r>
        <w:rPr>
          <w:rtl/>
        </w:rPr>
        <w:t>–</w:t>
      </w:r>
      <w:r>
        <w:rPr>
          <w:rFonts w:hint="cs"/>
          <w:rtl/>
        </w:rPr>
        <w:t xml:space="preserve"> </w:t>
      </w:r>
      <w:r w:rsidRPr="00E462EF">
        <w:rPr>
          <w:rFonts w:hint="cs"/>
          <w:sz w:val="24"/>
          <w:szCs w:val="24"/>
          <w:rtl/>
        </w:rPr>
        <w:t>الدكتور محمد الصغير بعلي</w:t>
      </w:r>
      <w:r w:rsidRPr="00E462EF">
        <w:rPr>
          <w:sz w:val="24"/>
          <w:szCs w:val="24"/>
        </w:rPr>
        <w:t xml:space="preserve"> </w:t>
      </w:r>
      <w:r w:rsidRPr="00E462EF">
        <w:rPr>
          <w:rFonts w:hint="cs"/>
          <w:sz w:val="24"/>
          <w:szCs w:val="24"/>
          <w:rtl/>
          <w:lang w:bidi="ar-DZ"/>
        </w:rPr>
        <w:t>:</w:t>
      </w:r>
      <w:r w:rsidRPr="00E462EF">
        <w:rPr>
          <w:rFonts w:hint="cs"/>
          <w:sz w:val="24"/>
          <w:szCs w:val="24"/>
          <w:rtl/>
        </w:rPr>
        <w:t xml:space="preserve"> القانون الإداري التنظيم الإداري النشاط الإداري دار العلوم للنشر والتوزيع </w:t>
      </w:r>
      <w:proofErr w:type="spellStart"/>
      <w:r w:rsidRPr="00E462EF">
        <w:rPr>
          <w:rFonts w:hint="cs"/>
          <w:sz w:val="24"/>
          <w:szCs w:val="24"/>
          <w:rtl/>
        </w:rPr>
        <w:t>عنابة</w:t>
      </w:r>
      <w:proofErr w:type="spellEnd"/>
      <w:r w:rsidRPr="00E462EF">
        <w:rPr>
          <w:rFonts w:hint="cs"/>
          <w:sz w:val="24"/>
          <w:szCs w:val="24"/>
          <w:rtl/>
        </w:rPr>
        <w:t xml:space="preserve">  </w:t>
      </w:r>
      <w:r w:rsidRPr="00E462EF">
        <w:rPr>
          <w:sz w:val="24"/>
          <w:szCs w:val="24"/>
        </w:rPr>
        <w:t>2013</w:t>
      </w:r>
      <w:r w:rsidRPr="00E462EF">
        <w:rPr>
          <w:rFonts w:hint="cs"/>
          <w:sz w:val="24"/>
          <w:szCs w:val="24"/>
          <w:rtl/>
          <w:lang w:bidi="ar-DZ"/>
        </w:rPr>
        <w:t xml:space="preserve"> ص </w:t>
      </w:r>
      <w:r w:rsidRPr="00E462EF">
        <w:rPr>
          <w:sz w:val="24"/>
          <w:szCs w:val="24"/>
          <w:lang w:bidi="ar-DZ"/>
        </w:rPr>
        <w:t>237</w:t>
      </w:r>
      <w:r w:rsidRPr="00E462EF">
        <w:rPr>
          <w:rFonts w:hint="cs"/>
          <w:sz w:val="24"/>
          <w:szCs w:val="24"/>
          <w:rtl/>
          <w:lang w:bidi="ar-DZ"/>
        </w:rPr>
        <w:t>-</w:t>
      </w:r>
      <w:r w:rsidRPr="00E462EF">
        <w:rPr>
          <w:sz w:val="24"/>
          <w:szCs w:val="24"/>
          <w:lang w:bidi="ar-DZ"/>
        </w:rPr>
        <w:t>238</w:t>
      </w:r>
    </w:p>
    <w:p w:rsidR="001D0589" w:rsidRPr="00E462EF" w:rsidRDefault="001D0589" w:rsidP="003D66B5">
      <w:pPr>
        <w:pStyle w:val="Notedebasdepage"/>
        <w:rPr>
          <w:sz w:val="24"/>
          <w:szCs w:val="24"/>
          <w:rtl/>
          <w:lang w:bidi="ar-DZ"/>
        </w:rPr>
      </w:pPr>
    </w:p>
  </w:footnote>
  <w:footnote w:id="15">
    <w:p w:rsidR="00E66582" w:rsidRPr="009C3186" w:rsidRDefault="00E66582" w:rsidP="003A5B4D">
      <w:pPr>
        <w:pStyle w:val="Notedebasdepage"/>
        <w:rPr>
          <w:rtl/>
          <w:lang w:bidi="ar-DZ"/>
        </w:rPr>
      </w:pPr>
      <w:r>
        <w:rPr>
          <w:rStyle w:val="Appelnotedebasdep"/>
        </w:rPr>
        <w:t>(1)</w:t>
      </w:r>
      <w:r w:rsidRPr="00BD21C9">
        <w:rPr>
          <w:rtl/>
        </w:rPr>
        <w:t xml:space="preserve"> </w:t>
      </w:r>
      <w:r>
        <w:rPr>
          <w:rtl/>
        </w:rPr>
        <w:t>–</w:t>
      </w:r>
      <w:r>
        <w:rPr>
          <w:rFonts w:hint="cs"/>
          <w:rtl/>
        </w:rPr>
        <w:t xml:space="preserve">  </w:t>
      </w:r>
      <w:r>
        <w:rPr>
          <w:rFonts w:hint="cs"/>
          <w:sz w:val="24"/>
          <w:szCs w:val="24"/>
          <w:rtl/>
        </w:rPr>
        <w:t xml:space="preserve">الأستاذ الدكتور عمار </w:t>
      </w:r>
      <w:proofErr w:type="spellStart"/>
      <w:r>
        <w:rPr>
          <w:rFonts w:hint="cs"/>
          <w:sz w:val="24"/>
          <w:szCs w:val="24"/>
          <w:rtl/>
        </w:rPr>
        <w:t>بوضياف</w:t>
      </w:r>
      <w:proofErr w:type="spellEnd"/>
      <w:r>
        <w:rPr>
          <w:rFonts w:hint="cs"/>
          <w:sz w:val="24"/>
          <w:szCs w:val="24"/>
          <w:rtl/>
        </w:rPr>
        <w:t xml:space="preserve">: </w:t>
      </w:r>
      <w:r w:rsidRPr="00E462EF">
        <w:rPr>
          <w:rFonts w:hint="cs"/>
          <w:sz w:val="24"/>
          <w:szCs w:val="24"/>
          <w:rtl/>
        </w:rPr>
        <w:t xml:space="preserve">مرجع </w:t>
      </w:r>
      <w:r w:rsidR="00DF433C">
        <w:rPr>
          <w:rFonts w:hint="cs"/>
          <w:sz w:val="24"/>
          <w:szCs w:val="24"/>
          <w:rtl/>
        </w:rPr>
        <w:t>نفسه</w:t>
      </w:r>
      <w:r w:rsidRPr="00E462EF">
        <w:rPr>
          <w:rFonts w:hint="cs"/>
          <w:sz w:val="24"/>
          <w:szCs w:val="24"/>
          <w:rtl/>
        </w:rPr>
        <w:t>، ص</w:t>
      </w:r>
      <w:r w:rsidRPr="00E462EF">
        <w:rPr>
          <w:sz w:val="24"/>
          <w:szCs w:val="24"/>
        </w:rPr>
        <w:t>309</w:t>
      </w:r>
    </w:p>
  </w:footnote>
  <w:footnote w:id="16">
    <w:p w:rsidR="002D3B15" w:rsidRPr="009C3186" w:rsidRDefault="002D3B15" w:rsidP="003A5B4D">
      <w:pPr>
        <w:pStyle w:val="Notedebasdepage"/>
        <w:rPr>
          <w:rtl/>
          <w:lang w:bidi="ar-DZ"/>
        </w:rPr>
      </w:pPr>
      <w:r>
        <w:rPr>
          <w:rStyle w:val="Appelnotedebasdep"/>
        </w:rPr>
        <w:t>(</w:t>
      </w:r>
      <w:r w:rsidR="003A5B4D">
        <w:rPr>
          <w:rStyle w:val="Appelnotedebasdep"/>
        </w:rPr>
        <w:t>2</w:t>
      </w:r>
      <w:r>
        <w:rPr>
          <w:rStyle w:val="Appelnotedebasdep"/>
        </w:rPr>
        <w:t>)</w:t>
      </w:r>
      <w:r w:rsidRPr="00BD21C9">
        <w:rPr>
          <w:rtl/>
        </w:rPr>
        <w:t xml:space="preserve"> </w:t>
      </w:r>
      <w:r>
        <w:rPr>
          <w:rtl/>
        </w:rPr>
        <w:t>–</w:t>
      </w:r>
      <w:r>
        <w:rPr>
          <w:rFonts w:hint="cs"/>
          <w:rtl/>
        </w:rPr>
        <w:t xml:space="preserve">  </w:t>
      </w:r>
      <w:r>
        <w:rPr>
          <w:rFonts w:hint="cs"/>
          <w:sz w:val="24"/>
          <w:szCs w:val="24"/>
          <w:rtl/>
        </w:rPr>
        <w:t xml:space="preserve">الأستاذ الدكتور عمار </w:t>
      </w:r>
      <w:proofErr w:type="spellStart"/>
      <w:r>
        <w:rPr>
          <w:rFonts w:hint="cs"/>
          <w:sz w:val="24"/>
          <w:szCs w:val="24"/>
          <w:rtl/>
        </w:rPr>
        <w:t>بوضياف</w:t>
      </w:r>
      <w:proofErr w:type="spellEnd"/>
      <w:r>
        <w:rPr>
          <w:rFonts w:hint="cs"/>
          <w:sz w:val="24"/>
          <w:szCs w:val="24"/>
          <w:rtl/>
        </w:rPr>
        <w:t xml:space="preserve">: </w:t>
      </w:r>
      <w:r w:rsidRPr="00E462EF">
        <w:rPr>
          <w:rFonts w:hint="cs"/>
          <w:sz w:val="24"/>
          <w:szCs w:val="24"/>
          <w:rtl/>
        </w:rPr>
        <w:t xml:space="preserve">مرجع </w:t>
      </w:r>
      <w:r w:rsidR="003A5B4D">
        <w:rPr>
          <w:rFonts w:hint="cs"/>
          <w:sz w:val="24"/>
          <w:szCs w:val="24"/>
          <w:rtl/>
        </w:rPr>
        <w:t>نفسه</w:t>
      </w:r>
      <w:r w:rsidRPr="00E462EF">
        <w:rPr>
          <w:rFonts w:hint="cs"/>
          <w:sz w:val="24"/>
          <w:szCs w:val="24"/>
          <w:rtl/>
        </w:rPr>
        <w:t>، ص</w:t>
      </w:r>
      <w:r w:rsidRPr="00E462EF">
        <w:rPr>
          <w:sz w:val="24"/>
          <w:szCs w:val="24"/>
        </w:rPr>
        <w:t>309</w:t>
      </w:r>
    </w:p>
    <w:p w:rsidR="002D3B15" w:rsidRPr="009C3186" w:rsidRDefault="002D3B15" w:rsidP="002D3B15">
      <w:pPr>
        <w:pStyle w:val="Notedebasdepage"/>
        <w:rPr>
          <w:rtl/>
          <w:lang w:bidi="ar-DZ"/>
        </w:rPr>
      </w:pPr>
    </w:p>
  </w:footnote>
  <w:footnote w:id="17">
    <w:p w:rsidR="00BD21C9" w:rsidRPr="009C3186" w:rsidRDefault="00BD21C9" w:rsidP="00BD21C9">
      <w:pPr>
        <w:pStyle w:val="Notedebasdepage"/>
        <w:rPr>
          <w:rtl/>
          <w:lang w:bidi="ar-DZ"/>
        </w:rPr>
      </w:pPr>
      <w:r>
        <w:rPr>
          <w:rStyle w:val="Appelnotedebasdep"/>
        </w:rPr>
        <w:t>(1)</w:t>
      </w:r>
      <w:r>
        <w:t xml:space="preserve"> </w:t>
      </w:r>
      <w:r>
        <w:rPr>
          <w:rtl/>
        </w:rPr>
        <w:t>–</w:t>
      </w:r>
      <w:r>
        <w:rPr>
          <w:rFonts w:hint="cs"/>
          <w:rtl/>
        </w:rPr>
        <w:t xml:space="preserve">  </w:t>
      </w:r>
      <w:r w:rsidRPr="00E462EF">
        <w:rPr>
          <w:rFonts w:hint="cs"/>
          <w:sz w:val="24"/>
          <w:szCs w:val="24"/>
          <w:rtl/>
        </w:rPr>
        <w:t xml:space="preserve">الأستاذ الدكتور عمار </w:t>
      </w:r>
      <w:proofErr w:type="spellStart"/>
      <w:r w:rsidRPr="00E462EF">
        <w:rPr>
          <w:rFonts w:hint="cs"/>
          <w:sz w:val="24"/>
          <w:szCs w:val="24"/>
          <w:rtl/>
        </w:rPr>
        <w:t>بوضياف</w:t>
      </w:r>
      <w:proofErr w:type="spellEnd"/>
      <w:r w:rsidRPr="00E462EF">
        <w:rPr>
          <w:rFonts w:hint="cs"/>
          <w:sz w:val="24"/>
          <w:szCs w:val="24"/>
          <w:rtl/>
        </w:rPr>
        <w:t xml:space="preserve">: المرجع </w:t>
      </w:r>
      <w:r w:rsidRPr="00E462EF">
        <w:rPr>
          <w:rFonts w:hint="cs"/>
          <w:sz w:val="24"/>
          <w:szCs w:val="24"/>
          <w:rtl/>
          <w:lang w:bidi="ar-DZ"/>
        </w:rPr>
        <w:t>نفسه</w:t>
      </w:r>
      <w:r w:rsidRPr="00E462EF">
        <w:rPr>
          <w:rFonts w:hint="cs"/>
          <w:sz w:val="24"/>
          <w:szCs w:val="24"/>
          <w:rtl/>
        </w:rPr>
        <w:t>، ص</w:t>
      </w:r>
      <w:r w:rsidRPr="00E462EF">
        <w:rPr>
          <w:sz w:val="24"/>
          <w:szCs w:val="24"/>
        </w:rPr>
        <w:t>309</w:t>
      </w:r>
      <w:r w:rsidR="00610540">
        <w:rPr>
          <w:rFonts w:hint="cs"/>
          <w:sz w:val="24"/>
          <w:szCs w:val="24"/>
          <w:rtl/>
        </w:rPr>
        <w:t>.</w:t>
      </w:r>
    </w:p>
  </w:footnote>
  <w:footnote w:id="18">
    <w:p w:rsidR="00610540" w:rsidRPr="00BE44A2" w:rsidRDefault="00610540" w:rsidP="00610540">
      <w:pPr>
        <w:pStyle w:val="Notedebasdepage"/>
        <w:rPr>
          <w:rtl/>
          <w:lang w:bidi="ar-DZ"/>
        </w:rPr>
      </w:pPr>
      <w:r>
        <w:rPr>
          <w:rStyle w:val="Appelnotedebasdep"/>
        </w:rPr>
        <w:t xml:space="preserve">(2)  </w:t>
      </w:r>
      <w:r>
        <w:rPr>
          <w:rtl/>
        </w:rPr>
        <w:t>–</w:t>
      </w:r>
      <w:r>
        <w:rPr>
          <w:rFonts w:hint="cs"/>
          <w:rtl/>
        </w:rPr>
        <w:t xml:space="preserve">  </w:t>
      </w:r>
      <w:r w:rsidRPr="00E462EF">
        <w:rPr>
          <w:rFonts w:hint="cs"/>
          <w:sz w:val="24"/>
          <w:szCs w:val="24"/>
          <w:rtl/>
        </w:rPr>
        <w:t xml:space="preserve">الدكتور نواف كنعان : القانون الإداري دار الثقافة للنشر والتوزيع  طبعة </w:t>
      </w:r>
      <w:r w:rsidRPr="00E462EF">
        <w:rPr>
          <w:sz w:val="24"/>
          <w:szCs w:val="24"/>
        </w:rPr>
        <w:t>2006</w:t>
      </w:r>
      <w:r w:rsidRPr="00E462EF">
        <w:rPr>
          <w:rFonts w:hint="cs"/>
          <w:sz w:val="24"/>
          <w:szCs w:val="24"/>
          <w:rtl/>
        </w:rPr>
        <w:t xml:space="preserve"> ص </w:t>
      </w:r>
      <w:r w:rsidRPr="00E462EF">
        <w:rPr>
          <w:sz w:val="24"/>
          <w:szCs w:val="24"/>
        </w:rPr>
        <w:t>325</w:t>
      </w:r>
      <w:r>
        <w:rPr>
          <w:rFonts w:hint="cs"/>
          <w:sz w:val="24"/>
          <w:szCs w:val="24"/>
          <w:rtl/>
        </w:rPr>
        <w:t>.</w:t>
      </w:r>
    </w:p>
  </w:footnote>
  <w:footnote w:id="19">
    <w:p w:rsidR="00610540" w:rsidRPr="00BE44A2" w:rsidRDefault="00610540" w:rsidP="00610540">
      <w:pPr>
        <w:pStyle w:val="Notedebasdepage"/>
        <w:rPr>
          <w:rtl/>
          <w:lang w:bidi="ar-DZ"/>
        </w:rPr>
      </w:pPr>
      <w:r>
        <w:rPr>
          <w:rStyle w:val="Appelnotedebasdep"/>
        </w:rPr>
        <w:t xml:space="preserve">(3)  </w:t>
      </w:r>
      <w:r>
        <w:rPr>
          <w:rtl/>
        </w:rPr>
        <w:t>–</w:t>
      </w:r>
      <w:r>
        <w:rPr>
          <w:rFonts w:hint="cs"/>
          <w:rtl/>
        </w:rPr>
        <w:t xml:space="preserve">  </w:t>
      </w:r>
      <w:r w:rsidRPr="00E462EF">
        <w:rPr>
          <w:rFonts w:hint="cs"/>
          <w:sz w:val="24"/>
          <w:szCs w:val="24"/>
          <w:rtl/>
        </w:rPr>
        <w:t xml:space="preserve">الدكتور نواف كنعان : </w:t>
      </w:r>
      <w:r w:rsidR="006532DA">
        <w:rPr>
          <w:rFonts w:hint="cs"/>
          <w:sz w:val="24"/>
          <w:szCs w:val="24"/>
          <w:rtl/>
        </w:rPr>
        <w:t xml:space="preserve">المرجع </w:t>
      </w:r>
      <w:r w:rsidR="00DF433C">
        <w:rPr>
          <w:rFonts w:hint="cs"/>
          <w:sz w:val="24"/>
          <w:szCs w:val="24"/>
          <w:rtl/>
        </w:rPr>
        <w:t>نفسه</w:t>
      </w:r>
      <w:r>
        <w:rPr>
          <w:rFonts w:hint="cs"/>
          <w:sz w:val="24"/>
          <w:szCs w:val="24"/>
          <w:rtl/>
        </w:rPr>
        <w:t xml:space="preserve"> </w:t>
      </w:r>
      <w:r w:rsidRPr="00E462EF">
        <w:rPr>
          <w:rFonts w:hint="cs"/>
          <w:sz w:val="24"/>
          <w:szCs w:val="24"/>
          <w:rtl/>
        </w:rPr>
        <w:t xml:space="preserve">ص </w:t>
      </w:r>
      <w:r w:rsidRPr="00E462EF">
        <w:rPr>
          <w:sz w:val="24"/>
          <w:szCs w:val="24"/>
        </w:rPr>
        <w:t>325</w:t>
      </w:r>
      <w:r>
        <w:rPr>
          <w:rFonts w:hint="cs"/>
          <w:sz w:val="24"/>
          <w:szCs w:val="24"/>
          <w:rtl/>
        </w:rPr>
        <w:t>.</w:t>
      </w:r>
    </w:p>
  </w:footnote>
  <w:footnote w:id="20">
    <w:p w:rsidR="001D0589" w:rsidRPr="00BE44A2" w:rsidRDefault="001D0589" w:rsidP="00827C53">
      <w:pPr>
        <w:pStyle w:val="Notedebasdepage"/>
        <w:rPr>
          <w:rtl/>
          <w:lang w:bidi="ar-DZ"/>
        </w:rPr>
      </w:pPr>
      <w:r>
        <w:rPr>
          <w:rStyle w:val="Appelnotedebasdep"/>
        </w:rPr>
        <w:t>(</w:t>
      </w:r>
      <w:r w:rsidR="00827C53">
        <w:rPr>
          <w:rStyle w:val="Appelnotedebasdep"/>
        </w:rPr>
        <w:t>1</w:t>
      </w:r>
      <w:r>
        <w:rPr>
          <w:rStyle w:val="Appelnotedebasdep"/>
        </w:rPr>
        <w:t>)</w:t>
      </w:r>
      <w:r w:rsidR="0081260A">
        <w:rPr>
          <w:rStyle w:val="Appelnotedebasdep"/>
        </w:rPr>
        <w:t xml:space="preserve">  </w:t>
      </w:r>
      <w:r>
        <w:rPr>
          <w:rtl/>
        </w:rPr>
        <w:t>–</w:t>
      </w:r>
      <w:r>
        <w:rPr>
          <w:rFonts w:hint="cs"/>
          <w:rtl/>
        </w:rPr>
        <w:t xml:space="preserve">  </w:t>
      </w:r>
      <w:r w:rsidRPr="00E462EF">
        <w:rPr>
          <w:rFonts w:hint="cs"/>
          <w:sz w:val="24"/>
          <w:szCs w:val="24"/>
          <w:rtl/>
        </w:rPr>
        <w:t>الدكتو</w:t>
      </w:r>
      <w:r w:rsidR="00827C53">
        <w:rPr>
          <w:rFonts w:hint="cs"/>
          <w:sz w:val="24"/>
          <w:szCs w:val="24"/>
          <w:rtl/>
        </w:rPr>
        <w:t>ر نواف كنعان : المرجع نفسه</w:t>
      </w:r>
      <w:r w:rsidRPr="00E462EF">
        <w:rPr>
          <w:rFonts w:hint="cs"/>
          <w:sz w:val="24"/>
          <w:szCs w:val="24"/>
          <w:rtl/>
        </w:rPr>
        <w:t xml:space="preserve"> ص </w:t>
      </w:r>
      <w:r w:rsidRPr="00E462EF">
        <w:rPr>
          <w:sz w:val="24"/>
          <w:szCs w:val="24"/>
        </w:rPr>
        <w:t>325</w:t>
      </w:r>
      <w:r w:rsidR="00827C53">
        <w:rPr>
          <w:rFonts w:hint="cs"/>
          <w:sz w:val="24"/>
          <w:szCs w:val="24"/>
          <w:rtl/>
        </w:rPr>
        <w:t>.</w:t>
      </w:r>
    </w:p>
  </w:footnote>
  <w:footnote w:id="21">
    <w:p w:rsidR="00DF3409" w:rsidRPr="00BE44A2" w:rsidRDefault="00DF3409" w:rsidP="00DF3409">
      <w:pPr>
        <w:pStyle w:val="Notedebasdepage"/>
        <w:rPr>
          <w:rtl/>
          <w:lang w:bidi="ar-DZ"/>
        </w:rPr>
      </w:pPr>
      <w:r>
        <w:rPr>
          <w:rStyle w:val="Appelnotedebasdep"/>
        </w:rPr>
        <w:t>(2)</w:t>
      </w:r>
      <w:r>
        <w:rPr>
          <w:rtl/>
        </w:rPr>
        <w:t>–</w:t>
      </w:r>
      <w:r>
        <w:rPr>
          <w:rFonts w:hint="cs"/>
          <w:rtl/>
        </w:rPr>
        <w:t xml:space="preserve">  </w:t>
      </w:r>
      <w:proofErr w:type="spellStart"/>
      <w:r w:rsidRPr="0075678E">
        <w:rPr>
          <w:rFonts w:hint="cs"/>
          <w:sz w:val="24"/>
          <w:szCs w:val="24"/>
          <w:rtl/>
        </w:rPr>
        <w:t>الدكتورحمدي</w:t>
      </w:r>
      <w:proofErr w:type="spellEnd"/>
      <w:r w:rsidRPr="0075678E">
        <w:rPr>
          <w:rFonts w:hint="cs"/>
          <w:sz w:val="24"/>
          <w:szCs w:val="24"/>
          <w:rtl/>
        </w:rPr>
        <w:t xml:space="preserve"> </w:t>
      </w:r>
      <w:proofErr w:type="spellStart"/>
      <w:r w:rsidRPr="0075678E">
        <w:rPr>
          <w:rFonts w:hint="cs"/>
          <w:sz w:val="24"/>
          <w:szCs w:val="24"/>
          <w:rtl/>
        </w:rPr>
        <w:t>القبيلات</w:t>
      </w:r>
      <w:proofErr w:type="spellEnd"/>
      <w:r w:rsidRPr="0075678E">
        <w:rPr>
          <w:rFonts w:hint="cs"/>
          <w:sz w:val="24"/>
          <w:szCs w:val="24"/>
          <w:rtl/>
        </w:rPr>
        <w:t>:  مرجع نفسه ص</w:t>
      </w:r>
      <w:r>
        <w:rPr>
          <w:sz w:val="24"/>
          <w:szCs w:val="24"/>
          <w:lang w:val="fr-FR"/>
        </w:rPr>
        <w:t>288</w:t>
      </w:r>
      <w:r>
        <w:rPr>
          <w:rFonts w:hint="cs"/>
          <w:sz w:val="24"/>
          <w:szCs w:val="24"/>
          <w:rtl/>
          <w:lang w:val="fr-FR"/>
        </w:rPr>
        <w:t>.</w:t>
      </w:r>
      <w:r w:rsidRPr="0075678E">
        <w:rPr>
          <w:rFonts w:hint="cs"/>
          <w:sz w:val="24"/>
          <w:szCs w:val="24"/>
          <w:rtl/>
        </w:rPr>
        <w:t xml:space="preserve"> </w:t>
      </w:r>
      <w:r>
        <w:rPr>
          <w:rFonts w:hint="cs"/>
          <w:rtl/>
        </w:rPr>
        <w:t xml:space="preserve"> </w:t>
      </w:r>
    </w:p>
  </w:footnote>
  <w:footnote w:id="22">
    <w:p w:rsidR="005B305B" w:rsidRPr="00BE44A2" w:rsidRDefault="005B305B" w:rsidP="005B305B">
      <w:pPr>
        <w:pStyle w:val="Notedebasdepage"/>
        <w:rPr>
          <w:rtl/>
          <w:lang w:bidi="ar-DZ"/>
        </w:rPr>
      </w:pPr>
      <w:r>
        <w:rPr>
          <w:rStyle w:val="Appelnotedebasdep"/>
        </w:rPr>
        <w:t>(1)</w:t>
      </w:r>
      <w:r>
        <w:rPr>
          <w:rtl/>
        </w:rPr>
        <w:t>–</w:t>
      </w:r>
      <w:r>
        <w:rPr>
          <w:rFonts w:hint="cs"/>
          <w:rtl/>
        </w:rPr>
        <w:t xml:space="preserve">  </w:t>
      </w:r>
      <w:proofErr w:type="spellStart"/>
      <w:r w:rsidRPr="0075678E">
        <w:rPr>
          <w:rFonts w:hint="cs"/>
          <w:sz w:val="24"/>
          <w:szCs w:val="24"/>
          <w:rtl/>
        </w:rPr>
        <w:t>الدكتورحمدي</w:t>
      </w:r>
      <w:proofErr w:type="spellEnd"/>
      <w:r w:rsidRPr="0075678E">
        <w:rPr>
          <w:rFonts w:hint="cs"/>
          <w:sz w:val="24"/>
          <w:szCs w:val="24"/>
          <w:rtl/>
        </w:rPr>
        <w:t xml:space="preserve"> </w:t>
      </w:r>
      <w:proofErr w:type="spellStart"/>
      <w:r w:rsidRPr="0075678E">
        <w:rPr>
          <w:rFonts w:hint="cs"/>
          <w:sz w:val="24"/>
          <w:szCs w:val="24"/>
          <w:rtl/>
        </w:rPr>
        <w:t>القبيلات</w:t>
      </w:r>
      <w:proofErr w:type="spellEnd"/>
      <w:r w:rsidRPr="0075678E">
        <w:rPr>
          <w:rFonts w:hint="cs"/>
          <w:sz w:val="24"/>
          <w:szCs w:val="24"/>
          <w:rtl/>
        </w:rPr>
        <w:t>:  مرجع نفسه ص</w:t>
      </w:r>
      <w:r w:rsidR="002D3B15">
        <w:rPr>
          <w:sz w:val="24"/>
          <w:szCs w:val="24"/>
          <w:lang w:val="fr-FR"/>
        </w:rPr>
        <w:t>288</w:t>
      </w:r>
      <w:r w:rsidR="002D3B15">
        <w:rPr>
          <w:rFonts w:hint="cs"/>
          <w:sz w:val="24"/>
          <w:szCs w:val="24"/>
          <w:rtl/>
        </w:rPr>
        <w:t>-</w:t>
      </w:r>
      <w:r w:rsidRPr="0075678E">
        <w:rPr>
          <w:rFonts w:hint="cs"/>
          <w:sz w:val="24"/>
          <w:szCs w:val="24"/>
          <w:rtl/>
        </w:rPr>
        <w:t xml:space="preserve"> </w:t>
      </w:r>
      <w:r w:rsidRPr="0075678E">
        <w:rPr>
          <w:sz w:val="24"/>
          <w:szCs w:val="24"/>
        </w:rPr>
        <w:t>289</w:t>
      </w:r>
      <w:r>
        <w:rPr>
          <w:rFonts w:hint="cs"/>
          <w:rtl/>
        </w:rPr>
        <w:t xml:space="preserve"> .</w:t>
      </w:r>
    </w:p>
  </w:footnote>
  <w:footnote w:id="23">
    <w:p w:rsidR="00BA7A5D" w:rsidRPr="00BE44A2" w:rsidRDefault="00BA7A5D" w:rsidP="00C47714">
      <w:pPr>
        <w:pStyle w:val="Notedebasdepage"/>
        <w:rPr>
          <w:rtl/>
          <w:lang w:bidi="ar-DZ"/>
        </w:rPr>
      </w:pPr>
      <w:r>
        <w:rPr>
          <w:rStyle w:val="Appelnotedebasdep"/>
        </w:rPr>
        <w:t>(</w:t>
      </w:r>
      <w:r w:rsidR="00C47714">
        <w:rPr>
          <w:rStyle w:val="Appelnotedebasdep"/>
        </w:rPr>
        <w:t>2</w:t>
      </w:r>
      <w:r>
        <w:rPr>
          <w:rStyle w:val="Appelnotedebasdep"/>
        </w:rPr>
        <w:t>)</w:t>
      </w:r>
      <w:r>
        <w:rPr>
          <w:rtl/>
        </w:rPr>
        <w:t>–</w:t>
      </w:r>
      <w:r>
        <w:rPr>
          <w:rFonts w:hint="cs"/>
          <w:rtl/>
        </w:rPr>
        <w:t xml:space="preserve">  </w:t>
      </w:r>
      <w:r w:rsidRPr="0075678E">
        <w:rPr>
          <w:rFonts w:hint="cs"/>
          <w:sz w:val="24"/>
          <w:szCs w:val="24"/>
          <w:rtl/>
        </w:rPr>
        <w:t xml:space="preserve">الدكتور عمار </w:t>
      </w:r>
      <w:proofErr w:type="spellStart"/>
      <w:r w:rsidRPr="0075678E">
        <w:rPr>
          <w:rFonts w:hint="cs"/>
          <w:sz w:val="24"/>
          <w:szCs w:val="24"/>
          <w:rtl/>
        </w:rPr>
        <w:t>بوضياف</w:t>
      </w:r>
      <w:proofErr w:type="spellEnd"/>
      <w:r w:rsidRPr="0075678E">
        <w:rPr>
          <w:rFonts w:hint="cs"/>
          <w:sz w:val="24"/>
          <w:szCs w:val="24"/>
          <w:rtl/>
        </w:rPr>
        <w:t>: مرجع سابق ص</w:t>
      </w:r>
      <w:r w:rsidRPr="0075678E">
        <w:rPr>
          <w:sz w:val="24"/>
          <w:szCs w:val="24"/>
        </w:rPr>
        <w:t>326</w:t>
      </w:r>
      <w:r>
        <w:rPr>
          <w:rFonts w:hint="cs"/>
          <w:rtl/>
        </w:rPr>
        <w:t>.</w:t>
      </w:r>
    </w:p>
  </w:footnote>
  <w:footnote w:id="24">
    <w:p w:rsidR="00BA7A5D" w:rsidRPr="00BE44A2" w:rsidRDefault="00BA7A5D" w:rsidP="00C47714">
      <w:pPr>
        <w:pStyle w:val="Notedebasdepage"/>
        <w:rPr>
          <w:rtl/>
          <w:lang w:bidi="ar-DZ"/>
        </w:rPr>
      </w:pPr>
      <w:r>
        <w:rPr>
          <w:rStyle w:val="Appelnotedebasdep"/>
        </w:rPr>
        <w:t>(</w:t>
      </w:r>
      <w:r w:rsidR="00C47714">
        <w:t>3</w:t>
      </w:r>
      <w:r>
        <w:rPr>
          <w:rStyle w:val="Appelnotedebasdep"/>
        </w:rPr>
        <w:t>)</w:t>
      </w:r>
      <w:proofErr w:type="gramStart"/>
      <w:r>
        <w:rPr>
          <w:rtl/>
        </w:rPr>
        <w:t>–</w:t>
      </w:r>
      <w:r>
        <w:rPr>
          <w:rFonts w:hint="cs"/>
          <w:rtl/>
        </w:rPr>
        <w:t xml:space="preserve">  </w:t>
      </w:r>
      <w:r w:rsidRPr="00BA7A5D">
        <w:rPr>
          <w:rFonts w:asciiTheme="majorBidi" w:hAnsiTheme="majorBidi" w:cstheme="majorBidi"/>
          <w:sz w:val="24"/>
          <w:szCs w:val="24"/>
          <w:rtl/>
          <w:lang w:bidi="ar-DZ"/>
        </w:rPr>
        <w:t>القانون</w:t>
      </w:r>
      <w:proofErr w:type="gramEnd"/>
      <w:r w:rsidRPr="00BA7A5D">
        <w:rPr>
          <w:rFonts w:asciiTheme="majorBidi" w:hAnsiTheme="majorBidi" w:cstheme="majorBidi"/>
          <w:sz w:val="24"/>
          <w:szCs w:val="24"/>
          <w:rtl/>
          <w:lang w:bidi="ar-DZ"/>
        </w:rPr>
        <w:t xml:space="preserve"> رقم </w:t>
      </w:r>
      <w:r w:rsidRPr="00BA7A5D">
        <w:rPr>
          <w:rFonts w:asciiTheme="majorBidi" w:hAnsiTheme="majorBidi" w:cstheme="majorBidi"/>
          <w:sz w:val="24"/>
          <w:szCs w:val="24"/>
          <w:lang w:bidi="ar-DZ"/>
        </w:rPr>
        <w:t>13</w:t>
      </w:r>
      <w:r w:rsidRPr="00BA7A5D">
        <w:rPr>
          <w:rFonts w:asciiTheme="majorBidi" w:hAnsiTheme="majorBidi" w:cstheme="majorBidi"/>
          <w:sz w:val="24"/>
          <w:szCs w:val="24"/>
          <w:rtl/>
          <w:lang w:bidi="ar-DZ"/>
        </w:rPr>
        <w:t>-</w:t>
      </w:r>
      <w:r w:rsidRPr="00BA7A5D">
        <w:rPr>
          <w:rFonts w:asciiTheme="majorBidi" w:hAnsiTheme="majorBidi" w:cstheme="majorBidi"/>
          <w:sz w:val="24"/>
          <w:szCs w:val="24"/>
          <w:lang w:bidi="ar-DZ"/>
        </w:rPr>
        <w:t>07</w:t>
      </w:r>
      <w:r w:rsidRPr="00BA7A5D">
        <w:rPr>
          <w:rFonts w:asciiTheme="majorBidi" w:hAnsiTheme="majorBidi" w:cstheme="majorBidi"/>
          <w:sz w:val="24"/>
          <w:szCs w:val="24"/>
          <w:rtl/>
          <w:lang w:bidi="ar-DZ"/>
        </w:rPr>
        <w:t xml:space="preserve"> </w:t>
      </w:r>
      <w:r>
        <w:rPr>
          <w:rFonts w:asciiTheme="majorBidi" w:hAnsiTheme="majorBidi" w:cstheme="majorBidi"/>
          <w:sz w:val="24"/>
          <w:szCs w:val="24"/>
          <w:lang w:bidi="ar-DZ"/>
        </w:rPr>
        <w:t xml:space="preserve"> </w:t>
      </w:r>
      <w:r w:rsidRPr="00BA7A5D">
        <w:rPr>
          <w:rFonts w:asciiTheme="majorBidi" w:hAnsiTheme="majorBidi" w:cstheme="majorBidi"/>
          <w:sz w:val="24"/>
          <w:szCs w:val="24"/>
          <w:rtl/>
          <w:lang w:bidi="ar-DZ"/>
        </w:rPr>
        <w:t>المؤرخ في</w:t>
      </w:r>
      <w:r>
        <w:rPr>
          <w:rFonts w:asciiTheme="majorBidi" w:hAnsiTheme="majorBidi" w:cstheme="majorBidi" w:hint="cs"/>
          <w:sz w:val="24"/>
          <w:szCs w:val="24"/>
          <w:rtl/>
          <w:lang w:bidi="ar-DZ"/>
        </w:rPr>
        <w:t xml:space="preserve"> </w:t>
      </w:r>
      <w:r>
        <w:rPr>
          <w:rFonts w:asciiTheme="majorBidi" w:hAnsiTheme="majorBidi" w:cstheme="majorBidi"/>
          <w:sz w:val="24"/>
          <w:szCs w:val="24"/>
          <w:lang w:val="fr-FR" w:bidi="ar-DZ"/>
        </w:rPr>
        <w:t>24</w:t>
      </w:r>
      <w:r>
        <w:rPr>
          <w:rFonts w:asciiTheme="majorBidi" w:hAnsiTheme="majorBidi" w:cstheme="majorBidi" w:hint="cs"/>
          <w:sz w:val="24"/>
          <w:szCs w:val="24"/>
          <w:rtl/>
          <w:lang w:bidi="ar-DZ"/>
        </w:rPr>
        <w:t xml:space="preserve"> ذي الحجة عام </w:t>
      </w:r>
      <w:r>
        <w:rPr>
          <w:rFonts w:asciiTheme="majorBidi" w:hAnsiTheme="majorBidi" w:cstheme="majorBidi"/>
          <w:sz w:val="24"/>
          <w:szCs w:val="24"/>
          <w:lang w:bidi="ar-DZ"/>
        </w:rPr>
        <w:t>1434</w:t>
      </w:r>
      <w:r>
        <w:rPr>
          <w:rFonts w:asciiTheme="majorBidi" w:hAnsiTheme="majorBidi" w:cstheme="majorBidi" w:hint="cs"/>
          <w:sz w:val="24"/>
          <w:szCs w:val="24"/>
          <w:rtl/>
          <w:lang w:bidi="ar-DZ"/>
        </w:rPr>
        <w:t xml:space="preserve"> الموافق</w:t>
      </w:r>
      <w:r w:rsidRPr="00BA7A5D">
        <w:rPr>
          <w:rFonts w:asciiTheme="majorBidi" w:hAnsiTheme="majorBidi" w:cstheme="majorBidi"/>
          <w:sz w:val="24"/>
          <w:szCs w:val="24"/>
          <w:rtl/>
          <w:lang w:bidi="ar-DZ"/>
        </w:rPr>
        <w:t xml:space="preserve"> </w:t>
      </w:r>
      <w:r w:rsidRPr="00BA7A5D">
        <w:rPr>
          <w:rFonts w:asciiTheme="majorBidi" w:hAnsiTheme="majorBidi" w:cstheme="majorBidi"/>
          <w:sz w:val="24"/>
          <w:szCs w:val="24"/>
          <w:lang w:val="fr-FR"/>
        </w:rPr>
        <w:t>29</w:t>
      </w:r>
      <w:r w:rsidRPr="00BA7A5D">
        <w:rPr>
          <w:rFonts w:asciiTheme="majorBidi" w:hAnsiTheme="majorBidi" w:cstheme="majorBidi"/>
          <w:sz w:val="24"/>
          <w:szCs w:val="24"/>
          <w:rtl/>
          <w:lang w:bidi="ar-DZ"/>
        </w:rPr>
        <w:t xml:space="preserve"> </w:t>
      </w:r>
      <w:proofErr w:type="spellStart"/>
      <w:r w:rsidRPr="00BA7A5D">
        <w:rPr>
          <w:rFonts w:asciiTheme="majorBidi" w:hAnsiTheme="majorBidi" w:cstheme="majorBidi"/>
          <w:sz w:val="24"/>
          <w:szCs w:val="24"/>
          <w:rtl/>
          <w:lang w:bidi="ar-DZ"/>
        </w:rPr>
        <w:t>جانفي</w:t>
      </w:r>
      <w:proofErr w:type="spellEnd"/>
      <w:r w:rsidRPr="00BA7A5D">
        <w:rPr>
          <w:rFonts w:asciiTheme="majorBidi" w:hAnsiTheme="majorBidi" w:cstheme="majorBidi"/>
          <w:sz w:val="24"/>
          <w:szCs w:val="24"/>
          <w:lang w:val="fr-FR" w:bidi="ar-DZ"/>
        </w:rPr>
        <w:t>2013</w:t>
      </w:r>
      <w:r>
        <w:rPr>
          <w:rFonts w:asciiTheme="majorBidi" w:hAnsiTheme="majorBidi" w:cstheme="majorBidi" w:hint="cs"/>
          <w:sz w:val="24"/>
          <w:szCs w:val="24"/>
          <w:rtl/>
          <w:lang w:val="fr-FR" w:bidi="ar-DZ"/>
        </w:rPr>
        <w:t xml:space="preserve"> المتعلق بتنظيم مهنة المحاماة</w:t>
      </w:r>
      <w:r>
        <w:rPr>
          <w:rFonts w:hint="cs"/>
          <w:rtl/>
        </w:rPr>
        <w:t>.</w:t>
      </w:r>
    </w:p>
  </w:footnote>
  <w:footnote w:id="25">
    <w:p w:rsidR="009D0360" w:rsidRPr="00BE44A2" w:rsidRDefault="009D0360" w:rsidP="009D0360">
      <w:pPr>
        <w:pStyle w:val="Notedebasdepage"/>
        <w:rPr>
          <w:rtl/>
          <w:lang w:bidi="ar-DZ"/>
        </w:rPr>
      </w:pPr>
      <w:r>
        <w:rPr>
          <w:rStyle w:val="Appelnotedebasdep"/>
        </w:rPr>
        <w:t>(4)</w:t>
      </w:r>
      <w:r>
        <w:rPr>
          <w:rtl/>
        </w:rPr>
        <w:t>–</w:t>
      </w:r>
      <w:r>
        <w:rPr>
          <w:rFonts w:hint="cs"/>
          <w:rtl/>
        </w:rPr>
        <w:t xml:space="preserve">  </w:t>
      </w:r>
      <w:r w:rsidRPr="0075678E">
        <w:rPr>
          <w:rFonts w:hint="cs"/>
          <w:sz w:val="24"/>
          <w:szCs w:val="24"/>
          <w:rtl/>
        </w:rPr>
        <w:t xml:space="preserve">الدكتور عمار </w:t>
      </w:r>
      <w:proofErr w:type="spellStart"/>
      <w:r w:rsidRPr="0075678E">
        <w:rPr>
          <w:rFonts w:hint="cs"/>
          <w:sz w:val="24"/>
          <w:szCs w:val="24"/>
          <w:rtl/>
        </w:rPr>
        <w:t>بوضياف</w:t>
      </w:r>
      <w:proofErr w:type="spellEnd"/>
      <w:r w:rsidRPr="0075678E">
        <w:rPr>
          <w:rFonts w:hint="cs"/>
          <w:sz w:val="24"/>
          <w:szCs w:val="24"/>
          <w:rtl/>
        </w:rPr>
        <w:t>: مرجع سابق ص</w:t>
      </w:r>
      <w:r w:rsidRPr="0075678E">
        <w:rPr>
          <w:sz w:val="24"/>
          <w:szCs w:val="24"/>
        </w:rPr>
        <w:t>326</w:t>
      </w:r>
      <w:r>
        <w:rPr>
          <w:rFonts w:hint="cs"/>
          <w:rtl/>
        </w:rPr>
        <w:t>.</w:t>
      </w:r>
    </w:p>
  </w:footnote>
  <w:footnote w:id="26">
    <w:p w:rsidR="00E71EE8" w:rsidRPr="00BE44A2" w:rsidRDefault="00E71EE8" w:rsidP="00E71EE8">
      <w:pPr>
        <w:pStyle w:val="Notedebasdepage"/>
        <w:rPr>
          <w:rtl/>
          <w:lang w:bidi="ar-DZ"/>
        </w:rPr>
      </w:pPr>
      <w:r>
        <w:rPr>
          <w:rStyle w:val="Appelnotedebasdep"/>
        </w:rPr>
        <w:t>(1)</w:t>
      </w:r>
      <w:r>
        <w:rPr>
          <w:rtl/>
        </w:rPr>
        <w:t>–</w:t>
      </w:r>
      <w:r>
        <w:rPr>
          <w:rFonts w:hint="cs"/>
          <w:rtl/>
        </w:rPr>
        <w:t xml:space="preserve">  </w:t>
      </w:r>
      <w:r w:rsidRPr="0075678E">
        <w:rPr>
          <w:rFonts w:hint="cs"/>
          <w:sz w:val="24"/>
          <w:szCs w:val="24"/>
          <w:rtl/>
        </w:rPr>
        <w:t xml:space="preserve">الدكتور عمار </w:t>
      </w:r>
      <w:proofErr w:type="spellStart"/>
      <w:r w:rsidRPr="0075678E">
        <w:rPr>
          <w:rFonts w:hint="cs"/>
          <w:sz w:val="24"/>
          <w:szCs w:val="24"/>
          <w:rtl/>
        </w:rPr>
        <w:t>بوضياف</w:t>
      </w:r>
      <w:proofErr w:type="spellEnd"/>
      <w:r w:rsidRPr="0075678E">
        <w:rPr>
          <w:rFonts w:hint="cs"/>
          <w:sz w:val="24"/>
          <w:szCs w:val="24"/>
          <w:rtl/>
        </w:rPr>
        <w:t>: مرجع سابق ص</w:t>
      </w:r>
      <w:r w:rsidRPr="0075678E">
        <w:rPr>
          <w:sz w:val="24"/>
          <w:szCs w:val="24"/>
        </w:rPr>
        <w:t>326</w:t>
      </w:r>
      <w:r>
        <w:rPr>
          <w:rFonts w:hint="cs"/>
          <w:rtl/>
        </w:rPr>
        <w:t>.</w:t>
      </w:r>
    </w:p>
  </w:footnote>
  <w:footnote w:id="27">
    <w:p w:rsidR="00862EB2" w:rsidRPr="00BE44A2" w:rsidRDefault="00862EB2" w:rsidP="00BA7A5D">
      <w:pPr>
        <w:pStyle w:val="Notedebasdepage"/>
        <w:rPr>
          <w:rtl/>
          <w:lang w:bidi="ar-DZ"/>
        </w:rPr>
      </w:pPr>
      <w:r>
        <w:rPr>
          <w:rStyle w:val="Appelnotedebasdep"/>
        </w:rPr>
        <w:t>(</w:t>
      </w:r>
      <w:r w:rsidR="00BA7A5D">
        <w:rPr>
          <w:rStyle w:val="Appelnotedebasdep"/>
        </w:rPr>
        <w:t>2</w:t>
      </w:r>
      <w:r>
        <w:rPr>
          <w:rStyle w:val="Appelnotedebasdep"/>
        </w:rPr>
        <w:t>)</w:t>
      </w:r>
      <w:proofErr w:type="gramStart"/>
      <w:r>
        <w:rPr>
          <w:rtl/>
        </w:rPr>
        <w:t>–</w:t>
      </w:r>
      <w:r>
        <w:rPr>
          <w:rFonts w:hint="cs"/>
          <w:rtl/>
        </w:rPr>
        <w:t xml:space="preserve">  </w:t>
      </w:r>
      <w:r w:rsidR="00E71EE8">
        <w:rPr>
          <w:rFonts w:hint="cs"/>
          <w:sz w:val="24"/>
          <w:szCs w:val="24"/>
          <w:rtl/>
        </w:rPr>
        <w:t>قانون</w:t>
      </w:r>
      <w:proofErr w:type="gramEnd"/>
      <w:r w:rsidR="00E71EE8">
        <w:rPr>
          <w:rFonts w:hint="cs"/>
          <w:sz w:val="24"/>
          <w:szCs w:val="24"/>
          <w:rtl/>
        </w:rPr>
        <w:t xml:space="preserve"> رقم</w:t>
      </w:r>
      <w:r w:rsidR="00E71EE8" w:rsidRPr="00E71EE8">
        <w:rPr>
          <w:rFonts w:asciiTheme="majorBidi" w:hAnsiTheme="majorBidi" w:cstheme="majorBidi"/>
          <w:sz w:val="24"/>
          <w:szCs w:val="24"/>
          <w:lang w:bidi="ar-DZ"/>
        </w:rPr>
        <w:t>08</w:t>
      </w:r>
      <w:r w:rsidR="00E71EE8" w:rsidRPr="00E71EE8">
        <w:rPr>
          <w:rFonts w:asciiTheme="majorBidi" w:hAnsiTheme="majorBidi" w:cstheme="majorBidi"/>
          <w:sz w:val="24"/>
          <w:szCs w:val="24"/>
          <w:rtl/>
          <w:lang w:bidi="ar-DZ"/>
        </w:rPr>
        <w:t>-</w:t>
      </w:r>
      <w:r w:rsidR="00E71EE8" w:rsidRPr="00E71EE8">
        <w:rPr>
          <w:rFonts w:asciiTheme="majorBidi" w:hAnsiTheme="majorBidi" w:cstheme="majorBidi"/>
          <w:sz w:val="24"/>
          <w:szCs w:val="24"/>
          <w:lang w:bidi="ar-DZ"/>
        </w:rPr>
        <w:t>08</w:t>
      </w:r>
      <w:r w:rsidR="00E71EE8" w:rsidRPr="00E71EE8">
        <w:rPr>
          <w:rFonts w:asciiTheme="majorBidi" w:hAnsiTheme="majorBidi" w:cstheme="majorBidi"/>
          <w:sz w:val="24"/>
          <w:szCs w:val="24"/>
          <w:rtl/>
          <w:lang w:bidi="ar-DZ"/>
        </w:rPr>
        <w:t xml:space="preserve"> المؤرخ في </w:t>
      </w:r>
      <w:r w:rsidR="00E71EE8" w:rsidRPr="00E71EE8">
        <w:rPr>
          <w:rFonts w:asciiTheme="majorBidi" w:hAnsiTheme="majorBidi" w:cstheme="majorBidi"/>
          <w:sz w:val="24"/>
          <w:szCs w:val="24"/>
          <w:lang w:bidi="ar-DZ"/>
        </w:rPr>
        <w:t>23</w:t>
      </w:r>
      <w:r w:rsidR="00E71EE8" w:rsidRPr="00E71EE8">
        <w:rPr>
          <w:rFonts w:asciiTheme="majorBidi" w:hAnsiTheme="majorBidi" w:cstheme="majorBidi"/>
          <w:sz w:val="24"/>
          <w:szCs w:val="24"/>
          <w:rtl/>
          <w:lang w:bidi="ar-DZ"/>
        </w:rPr>
        <w:t>/</w:t>
      </w:r>
      <w:r w:rsidR="00E71EE8" w:rsidRPr="00E71EE8">
        <w:rPr>
          <w:rFonts w:asciiTheme="majorBidi" w:hAnsiTheme="majorBidi" w:cstheme="majorBidi"/>
          <w:sz w:val="24"/>
          <w:szCs w:val="24"/>
          <w:lang w:bidi="ar-DZ"/>
        </w:rPr>
        <w:t xml:space="preserve"> 02</w:t>
      </w:r>
      <w:r w:rsidR="00E71EE8" w:rsidRPr="00E71EE8">
        <w:rPr>
          <w:rFonts w:asciiTheme="majorBidi" w:hAnsiTheme="majorBidi" w:cstheme="majorBidi"/>
          <w:sz w:val="24"/>
          <w:szCs w:val="24"/>
          <w:rtl/>
          <w:lang w:bidi="ar-DZ"/>
        </w:rPr>
        <w:t>/</w:t>
      </w:r>
      <w:r w:rsidR="00E71EE8" w:rsidRPr="00E71EE8">
        <w:rPr>
          <w:rFonts w:asciiTheme="majorBidi" w:hAnsiTheme="majorBidi" w:cstheme="majorBidi"/>
          <w:sz w:val="24"/>
          <w:szCs w:val="24"/>
          <w:lang w:bidi="ar-DZ"/>
        </w:rPr>
        <w:t>2008</w:t>
      </w:r>
      <w:r w:rsidR="00E71EE8">
        <w:rPr>
          <w:rFonts w:asciiTheme="majorBidi" w:hAnsiTheme="majorBidi" w:cstheme="majorBidi" w:hint="cs"/>
          <w:sz w:val="24"/>
          <w:szCs w:val="24"/>
          <w:rtl/>
          <w:lang w:bidi="ar-DZ"/>
        </w:rPr>
        <w:t xml:space="preserve"> المتعلق بالمنازعات في مجال الضمان الاجتماعي</w:t>
      </w:r>
      <w:r w:rsidRPr="00E71EE8">
        <w:rPr>
          <w:rFonts w:asciiTheme="majorBidi" w:hAnsiTheme="majorBidi" w:cstheme="majorBidi"/>
          <w:sz w:val="24"/>
          <w:szCs w:val="24"/>
          <w:rtl/>
        </w:rPr>
        <w:t>.</w:t>
      </w:r>
    </w:p>
  </w:footnote>
  <w:footnote w:id="28">
    <w:p w:rsidR="00C47714" w:rsidRPr="00BE44A2" w:rsidRDefault="00C47714" w:rsidP="00C47714">
      <w:pPr>
        <w:pStyle w:val="Notedebasdepage"/>
        <w:rPr>
          <w:rtl/>
          <w:lang w:bidi="ar-DZ"/>
        </w:rPr>
      </w:pPr>
      <w:r>
        <w:rPr>
          <w:rStyle w:val="Appelnotedebasdep"/>
        </w:rPr>
        <w:t>(3)</w:t>
      </w:r>
      <w:r>
        <w:rPr>
          <w:rtl/>
        </w:rPr>
        <w:t>–</w:t>
      </w:r>
      <w:r>
        <w:rPr>
          <w:rFonts w:hint="cs"/>
          <w:rtl/>
        </w:rPr>
        <w:t xml:space="preserve">  </w:t>
      </w:r>
      <w:r w:rsidRPr="0075678E">
        <w:rPr>
          <w:rFonts w:hint="cs"/>
          <w:sz w:val="24"/>
          <w:szCs w:val="24"/>
          <w:rtl/>
          <w:lang w:bidi="ar-DZ"/>
        </w:rPr>
        <w:t xml:space="preserve">محاضرات القانون الإداري </w:t>
      </w:r>
      <w:proofErr w:type="spellStart"/>
      <w:r w:rsidRPr="0075678E">
        <w:rPr>
          <w:rFonts w:hint="cs"/>
          <w:sz w:val="24"/>
          <w:szCs w:val="24"/>
          <w:rtl/>
          <w:lang w:bidi="ar-DZ"/>
        </w:rPr>
        <w:t>ماستر</w:t>
      </w:r>
      <w:proofErr w:type="spellEnd"/>
      <w:r w:rsidRPr="0075678E">
        <w:rPr>
          <w:rFonts w:hint="cs"/>
          <w:sz w:val="24"/>
          <w:szCs w:val="24"/>
          <w:rtl/>
          <w:lang w:bidi="ar-DZ"/>
        </w:rPr>
        <w:t xml:space="preserve"> السنة ثانية للأستاذ </w:t>
      </w:r>
      <w:r>
        <w:rPr>
          <w:sz w:val="24"/>
          <w:szCs w:val="24"/>
          <w:lang w:bidi="ar-DZ"/>
        </w:rPr>
        <w:t xml:space="preserve"> </w:t>
      </w:r>
      <w:r>
        <w:rPr>
          <w:rFonts w:hint="cs"/>
          <w:sz w:val="24"/>
          <w:szCs w:val="24"/>
          <w:rtl/>
          <w:lang w:bidi="ar-DZ"/>
        </w:rPr>
        <w:t xml:space="preserve">المحاضر </w:t>
      </w:r>
      <w:proofErr w:type="spellStart"/>
      <w:r w:rsidRPr="0075678E">
        <w:rPr>
          <w:rFonts w:hint="cs"/>
          <w:sz w:val="24"/>
          <w:szCs w:val="24"/>
          <w:rtl/>
          <w:lang w:bidi="ar-DZ"/>
        </w:rPr>
        <w:t>بوكثير</w:t>
      </w:r>
      <w:r>
        <w:rPr>
          <w:rFonts w:hint="cs"/>
          <w:sz w:val="24"/>
          <w:szCs w:val="24"/>
          <w:rtl/>
          <w:lang w:bidi="ar-DZ"/>
        </w:rPr>
        <w:t>جامعة</w:t>
      </w:r>
      <w:proofErr w:type="spellEnd"/>
      <w:r>
        <w:rPr>
          <w:rFonts w:hint="cs"/>
          <w:sz w:val="24"/>
          <w:szCs w:val="24"/>
          <w:rtl/>
          <w:lang w:bidi="ar-DZ"/>
        </w:rPr>
        <w:t xml:space="preserve"> المسيلة </w:t>
      </w:r>
      <w:r>
        <w:rPr>
          <w:sz w:val="24"/>
          <w:szCs w:val="24"/>
          <w:lang w:bidi="ar-DZ"/>
        </w:rPr>
        <w:t>2016</w:t>
      </w:r>
      <w:r>
        <w:rPr>
          <w:rFonts w:hint="cs"/>
          <w:sz w:val="24"/>
          <w:szCs w:val="24"/>
          <w:rtl/>
          <w:lang w:bidi="ar-DZ"/>
        </w:rPr>
        <w:t>.</w:t>
      </w:r>
    </w:p>
  </w:footnote>
  <w:footnote w:id="29">
    <w:p w:rsidR="008A71C8" w:rsidRPr="00BE44A2" w:rsidRDefault="008A71C8" w:rsidP="00C47714">
      <w:pPr>
        <w:pStyle w:val="Notedebasdepage"/>
        <w:rPr>
          <w:rtl/>
          <w:lang w:bidi="ar-DZ"/>
        </w:rPr>
      </w:pPr>
      <w:r>
        <w:rPr>
          <w:rStyle w:val="Appelnotedebasdep"/>
        </w:rPr>
        <w:t>(</w:t>
      </w:r>
      <w:r w:rsidR="00B54979">
        <w:rPr>
          <w:rStyle w:val="Appelnotedebasdep"/>
        </w:rPr>
        <w:t>1</w:t>
      </w:r>
      <w:r>
        <w:rPr>
          <w:rStyle w:val="Appelnotedebasdep"/>
        </w:rPr>
        <w:t>)</w:t>
      </w:r>
      <w:r>
        <w:rPr>
          <w:rtl/>
        </w:rPr>
        <w:t>–</w:t>
      </w:r>
      <w:r>
        <w:rPr>
          <w:rFonts w:hint="cs"/>
          <w:rtl/>
        </w:rPr>
        <w:t xml:space="preserve">  </w:t>
      </w:r>
      <w:r w:rsidRPr="0075678E">
        <w:rPr>
          <w:rFonts w:hint="cs"/>
          <w:sz w:val="24"/>
          <w:szCs w:val="24"/>
          <w:rtl/>
          <w:lang w:bidi="ar-DZ"/>
        </w:rPr>
        <w:t>محاضرات القانون الإداري</w:t>
      </w:r>
      <w:r w:rsidR="00C47714">
        <w:rPr>
          <w:rFonts w:hint="cs"/>
          <w:sz w:val="24"/>
          <w:szCs w:val="24"/>
          <w:rtl/>
          <w:lang w:bidi="ar-DZ"/>
        </w:rPr>
        <w:t>:مرجع نفسه.</w:t>
      </w:r>
    </w:p>
  </w:footnote>
  <w:footnote w:id="30">
    <w:p w:rsidR="001D0589" w:rsidRPr="00BE44A2" w:rsidRDefault="001D0589" w:rsidP="00B54979">
      <w:pPr>
        <w:pStyle w:val="Notedebasdepage"/>
        <w:rPr>
          <w:rtl/>
          <w:lang w:bidi="ar-DZ"/>
        </w:rPr>
      </w:pPr>
      <w:r>
        <w:rPr>
          <w:rStyle w:val="Appelnotedebasdep"/>
        </w:rPr>
        <w:t>(</w:t>
      </w:r>
      <w:r w:rsidR="00B54979">
        <w:rPr>
          <w:rStyle w:val="Appelnotedebasdep"/>
        </w:rPr>
        <w:t>2</w:t>
      </w:r>
      <w:r>
        <w:rPr>
          <w:rStyle w:val="Appelnotedebasdep"/>
        </w:rPr>
        <w:t>)</w:t>
      </w:r>
      <w:r>
        <w:rPr>
          <w:rtl/>
        </w:rPr>
        <w:t>–</w:t>
      </w:r>
      <w:r>
        <w:rPr>
          <w:rFonts w:hint="cs"/>
          <w:rtl/>
        </w:rPr>
        <w:t xml:space="preserve">  </w:t>
      </w:r>
      <w:r w:rsidRPr="0075678E">
        <w:rPr>
          <w:rFonts w:hint="cs"/>
          <w:sz w:val="24"/>
          <w:szCs w:val="24"/>
          <w:rtl/>
          <w:lang w:bidi="ar-DZ"/>
        </w:rPr>
        <w:t xml:space="preserve">محاضرات القانون الإداري </w:t>
      </w:r>
      <w:r w:rsidR="0000009D" w:rsidRPr="0075678E">
        <w:rPr>
          <w:rFonts w:hint="cs"/>
          <w:sz w:val="24"/>
          <w:szCs w:val="24"/>
          <w:rtl/>
          <w:lang w:bidi="ar-DZ"/>
        </w:rPr>
        <w:t>:مرجع نفسه.</w:t>
      </w:r>
    </w:p>
  </w:footnote>
  <w:footnote w:id="31">
    <w:p w:rsidR="0095187A" w:rsidRPr="00BE44A2" w:rsidRDefault="0095187A" w:rsidP="0095187A">
      <w:pPr>
        <w:pStyle w:val="Notedebasdepage"/>
        <w:rPr>
          <w:rtl/>
          <w:lang w:bidi="ar-DZ"/>
        </w:rPr>
      </w:pPr>
      <w:r>
        <w:rPr>
          <w:rStyle w:val="Appelnotedebasdep"/>
        </w:rPr>
        <w:t>(3)</w:t>
      </w:r>
      <w:r>
        <w:rPr>
          <w:rtl/>
        </w:rPr>
        <w:t>–</w:t>
      </w:r>
      <w:r>
        <w:rPr>
          <w:rFonts w:hint="cs"/>
          <w:rtl/>
        </w:rPr>
        <w:t xml:space="preserve">  </w:t>
      </w:r>
      <w:r w:rsidRPr="0075678E">
        <w:rPr>
          <w:rFonts w:hint="cs"/>
          <w:sz w:val="24"/>
          <w:szCs w:val="24"/>
          <w:rtl/>
          <w:lang w:bidi="ar-DZ"/>
        </w:rPr>
        <w:t xml:space="preserve">الدكتور طاهري حسين : حسين : </w:t>
      </w:r>
      <w:r w:rsidRPr="0075678E">
        <w:rPr>
          <w:rFonts w:hint="cs"/>
          <w:sz w:val="24"/>
          <w:szCs w:val="24"/>
          <w:rtl/>
        </w:rPr>
        <w:t>القانون الإداري والمؤسسات الإدارية التنظي</w:t>
      </w:r>
      <w:r w:rsidRPr="0075678E">
        <w:rPr>
          <w:rFonts w:hint="eastAsia"/>
          <w:sz w:val="24"/>
          <w:szCs w:val="24"/>
          <w:rtl/>
        </w:rPr>
        <w:t>م</w:t>
      </w:r>
      <w:r w:rsidRPr="0075678E">
        <w:rPr>
          <w:rFonts w:hint="cs"/>
          <w:sz w:val="24"/>
          <w:szCs w:val="24"/>
          <w:rtl/>
        </w:rPr>
        <w:t xml:space="preserve"> الإداري النشاط الإداري دراسة مقارنة الطبعة الثانية دار الخلدونية ص</w:t>
      </w:r>
      <w:r w:rsidRPr="0075678E">
        <w:rPr>
          <w:sz w:val="24"/>
          <w:szCs w:val="24"/>
        </w:rPr>
        <w:t>94</w:t>
      </w:r>
    </w:p>
    <w:p w:rsidR="0095187A" w:rsidRPr="00BE44A2" w:rsidRDefault="0095187A" w:rsidP="0095187A">
      <w:pPr>
        <w:pStyle w:val="Notedebasdepage"/>
        <w:rPr>
          <w:rtl/>
          <w:lang w:bidi="ar-DZ"/>
        </w:rPr>
      </w:pPr>
    </w:p>
  </w:footnote>
  <w:footnote w:id="32">
    <w:p w:rsidR="001D0589" w:rsidRPr="00BE44A2" w:rsidRDefault="001D0589" w:rsidP="0095187A">
      <w:pPr>
        <w:pStyle w:val="Notedebasdepage"/>
        <w:rPr>
          <w:rtl/>
          <w:lang w:bidi="ar-DZ"/>
        </w:rPr>
      </w:pPr>
      <w:r>
        <w:rPr>
          <w:rStyle w:val="Appelnotedebasdep"/>
        </w:rPr>
        <w:t>(</w:t>
      </w:r>
      <w:r w:rsidR="00F4724A">
        <w:rPr>
          <w:rStyle w:val="Appelnotedebasdep"/>
        </w:rPr>
        <w:t>1</w:t>
      </w:r>
      <w:r>
        <w:rPr>
          <w:rStyle w:val="Appelnotedebasdep"/>
        </w:rPr>
        <w:t>)</w:t>
      </w:r>
      <w:proofErr w:type="gramStart"/>
      <w:r>
        <w:rPr>
          <w:rtl/>
        </w:rPr>
        <w:t>–</w:t>
      </w:r>
      <w:r>
        <w:rPr>
          <w:rFonts w:hint="cs"/>
          <w:rtl/>
        </w:rPr>
        <w:t xml:space="preserve">  </w:t>
      </w:r>
      <w:r w:rsidRPr="0075678E">
        <w:rPr>
          <w:rFonts w:hint="cs"/>
          <w:sz w:val="24"/>
          <w:szCs w:val="24"/>
          <w:rtl/>
          <w:lang w:bidi="ar-DZ"/>
        </w:rPr>
        <w:t>الدكتور</w:t>
      </w:r>
      <w:proofErr w:type="gramEnd"/>
      <w:r w:rsidRPr="0075678E">
        <w:rPr>
          <w:rFonts w:hint="cs"/>
          <w:sz w:val="24"/>
          <w:szCs w:val="24"/>
          <w:rtl/>
          <w:lang w:bidi="ar-DZ"/>
        </w:rPr>
        <w:t xml:space="preserve"> طاهري حسين :</w:t>
      </w:r>
      <w:r w:rsidR="0095187A">
        <w:rPr>
          <w:rFonts w:hint="cs"/>
          <w:sz w:val="24"/>
          <w:szCs w:val="24"/>
          <w:rtl/>
        </w:rPr>
        <w:t>مرجع نفسه</w:t>
      </w:r>
      <w:r w:rsidRPr="0075678E">
        <w:rPr>
          <w:rFonts w:hint="cs"/>
          <w:sz w:val="24"/>
          <w:szCs w:val="24"/>
          <w:rtl/>
        </w:rPr>
        <w:t xml:space="preserve"> ص</w:t>
      </w:r>
      <w:r w:rsidRPr="0075678E">
        <w:rPr>
          <w:sz w:val="24"/>
          <w:szCs w:val="24"/>
        </w:rPr>
        <w:t>94</w:t>
      </w:r>
    </w:p>
  </w:footnote>
  <w:footnote w:id="33">
    <w:p w:rsidR="00B55570" w:rsidRPr="00BE44A2" w:rsidRDefault="00B55570" w:rsidP="00F4724A">
      <w:pPr>
        <w:pStyle w:val="Notedebasdepage"/>
        <w:rPr>
          <w:rtl/>
          <w:lang w:bidi="ar-DZ"/>
        </w:rPr>
      </w:pPr>
      <w:r>
        <w:rPr>
          <w:rStyle w:val="Appelnotedebasdep"/>
        </w:rPr>
        <w:t>(</w:t>
      </w:r>
      <w:r w:rsidR="00F4724A">
        <w:rPr>
          <w:rStyle w:val="Appelnotedebasdep"/>
        </w:rPr>
        <w:t>2</w:t>
      </w:r>
      <w:r>
        <w:rPr>
          <w:rStyle w:val="Appelnotedebasdep"/>
        </w:rPr>
        <w:t>)</w:t>
      </w:r>
      <w:r>
        <w:rPr>
          <w:rtl/>
        </w:rPr>
        <w:t>–</w:t>
      </w:r>
      <w:r>
        <w:rPr>
          <w:rFonts w:hint="cs"/>
          <w:rtl/>
        </w:rPr>
        <w:t xml:space="preserve">  </w:t>
      </w:r>
      <w:r w:rsidRPr="0075678E">
        <w:rPr>
          <w:rFonts w:hint="cs"/>
          <w:sz w:val="24"/>
          <w:szCs w:val="24"/>
          <w:rtl/>
          <w:lang w:bidi="ar-DZ"/>
        </w:rPr>
        <w:t xml:space="preserve">محاضرات القانون الإداري </w:t>
      </w:r>
      <w:proofErr w:type="spellStart"/>
      <w:r w:rsidRPr="0075678E">
        <w:rPr>
          <w:rFonts w:hint="cs"/>
          <w:sz w:val="24"/>
          <w:szCs w:val="24"/>
          <w:rtl/>
          <w:lang w:bidi="ar-DZ"/>
        </w:rPr>
        <w:t>ماستر</w:t>
      </w:r>
      <w:proofErr w:type="spellEnd"/>
      <w:r w:rsidRPr="0075678E">
        <w:rPr>
          <w:rFonts w:hint="cs"/>
          <w:sz w:val="24"/>
          <w:szCs w:val="24"/>
          <w:rtl/>
          <w:lang w:bidi="ar-DZ"/>
        </w:rPr>
        <w:t xml:space="preserve"> السنة ثانية للأستاذ </w:t>
      </w:r>
      <w:r>
        <w:rPr>
          <w:sz w:val="24"/>
          <w:szCs w:val="24"/>
          <w:lang w:bidi="ar-DZ"/>
        </w:rPr>
        <w:t xml:space="preserve"> </w:t>
      </w:r>
      <w:r>
        <w:rPr>
          <w:rFonts w:hint="cs"/>
          <w:sz w:val="24"/>
          <w:szCs w:val="24"/>
          <w:rtl/>
          <w:lang w:bidi="ar-DZ"/>
        </w:rPr>
        <w:t xml:space="preserve">المحاضر </w:t>
      </w:r>
      <w:proofErr w:type="spellStart"/>
      <w:r w:rsidRPr="0075678E">
        <w:rPr>
          <w:rFonts w:hint="cs"/>
          <w:sz w:val="24"/>
          <w:szCs w:val="24"/>
          <w:rtl/>
          <w:lang w:bidi="ar-DZ"/>
        </w:rPr>
        <w:t>بوكثير</w:t>
      </w:r>
      <w:r>
        <w:rPr>
          <w:rFonts w:hint="cs"/>
          <w:sz w:val="24"/>
          <w:szCs w:val="24"/>
          <w:rtl/>
          <w:lang w:bidi="ar-DZ"/>
        </w:rPr>
        <w:t>جامعة</w:t>
      </w:r>
      <w:proofErr w:type="spellEnd"/>
      <w:r>
        <w:rPr>
          <w:rFonts w:hint="cs"/>
          <w:sz w:val="24"/>
          <w:szCs w:val="24"/>
          <w:rtl/>
          <w:lang w:bidi="ar-DZ"/>
        </w:rPr>
        <w:t xml:space="preserve"> المسيلة </w:t>
      </w:r>
      <w:r>
        <w:rPr>
          <w:sz w:val="24"/>
          <w:szCs w:val="24"/>
          <w:lang w:bidi="ar-DZ"/>
        </w:rPr>
        <w:t>2016</w:t>
      </w:r>
      <w:r>
        <w:rPr>
          <w:rFonts w:hint="cs"/>
          <w:sz w:val="24"/>
          <w:szCs w:val="24"/>
          <w:rtl/>
          <w:lang w:bidi="ar-DZ"/>
        </w:rPr>
        <w:t>.</w:t>
      </w:r>
    </w:p>
  </w:footnote>
  <w:footnote w:id="34">
    <w:p w:rsidR="007F3939" w:rsidRPr="00F4724A" w:rsidRDefault="007F3939" w:rsidP="002C688C">
      <w:pPr>
        <w:autoSpaceDE w:val="0"/>
        <w:autoSpaceDN w:val="0"/>
        <w:adjustRightInd w:val="0"/>
        <w:rPr>
          <w:rFonts w:ascii="Traditional Arabic" w:hAnsi="Traditional Arabic" w:cs="Traditional Arabic"/>
          <w:sz w:val="32"/>
          <w:szCs w:val="32"/>
          <w:rtl/>
          <w:lang w:bidi="ar-DZ"/>
        </w:rPr>
      </w:pPr>
      <w:r>
        <w:rPr>
          <w:rStyle w:val="Appelnotedebasdep"/>
        </w:rPr>
        <w:t>(</w:t>
      </w:r>
      <w:r w:rsidR="002C688C">
        <w:rPr>
          <w:rStyle w:val="Appelnotedebasdep"/>
        </w:rPr>
        <w:t>1</w:t>
      </w:r>
      <w:r>
        <w:rPr>
          <w:rStyle w:val="Appelnotedebasdep"/>
        </w:rPr>
        <w:t>)</w:t>
      </w:r>
      <w:r>
        <w:rPr>
          <w:rtl/>
        </w:rPr>
        <w:t>–</w:t>
      </w:r>
      <w:r>
        <w:rPr>
          <w:rFonts w:hint="cs"/>
          <w:rtl/>
        </w:rPr>
        <w:t xml:space="preserve">  </w:t>
      </w:r>
      <w:r w:rsidRPr="0075678E">
        <w:rPr>
          <w:rtl/>
        </w:rPr>
        <w:t>الأستاذ</w:t>
      </w:r>
      <w:r w:rsidRPr="0075678E">
        <w:t xml:space="preserve"> </w:t>
      </w:r>
      <w:proofErr w:type="spellStart"/>
      <w:r w:rsidRPr="0075678E">
        <w:rPr>
          <w:rtl/>
        </w:rPr>
        <w:t>الدكتورمحمد</w:t>
      </w:r>
      <w:proofErr w:type="spellEnd"/>
      <w:r w:rsidRPr="0075678E">
        <w:t xml:space="preserve"> </w:t>
      </w:r>
      <w:r w:rsidRPr="0075678E">
        <w:rPr>
          <w:rtl/>
        </w:rPr>
        <w:t>الشافعي</w:t>
      </w:r>
      <w:r w:rsidRPr="0075678E">
        <w:t xml:space="preserve"> </w:t>
      </w:r>
      <w:proofErr w:type="spellStart"/>
      <w:r w:rsidRPr="0075678E">
        <w:rPr>
          <w:rtl/>
        </w:rPr>
        <w:t>ابو</w:t>
      </w:r>
      <w:proofErr w:type="spellEnd"/>
      <w:r w:rsidRPr="0075678E">
        <w:t xml:space="preserve"> </w:t>
      </w:r>
      <w:proofErr w:type="spellStart"/>
      <w:r w:rsidRPr="0075678E">
        <w:rPr>
          <w:rtl/>
        </w:rPr>
        <w:t>راس</w:t>
      </w:r>
      <w:proofErr w:type="spellEnd"/>
      <w:r w:rsidRPr="0075678E">
        <w:t xml:space="preserve"> </w:t>
      </w:r>
      <w:r w:rsidRPr="0075678E">
        <w:rPr>
          <w:rFonts w:hint="cs"/>
          <w:rtl/>
          <w:lang w:bidi="ar-DZ"/>
        </w:rPr>
        <w:t xml:space="preserve">القانون الإداري </w:t>
      </w:r>
      <w:proofErr w:type="spellStart"/>
      <w:r w:rsidRPr="0075678E">
        <w:rPr>
          <w:rtl/>
        </w:rPr>
        <w:t>استاذ</w:t>
      </w:r>
      <w:proofErr w:type="spellEnd"/>
      <w:r w:rsidRPr="0075678E">
        <w:t xml:space="preserve"> </w:t>
      </w:r>
      <w:r w:rsidRPr="0075678E">
        <w:rPr>
          <w:rtl/>
        </w:rPr>
        <w:t>القانون</w:t>
      </w:r>
      <w:r w:rsidRPr="0075678E">
        <w:t xml:space="preserve"> </w:t>
      </w:r>
      <w:r w:rsidRPr="0075678E">
        <w:rPr>
          <w:rtl/>
        </w:rPr>
        <w:t>العام</w:t>
      </w:r>
      <w:r w:rsidRPr="0075678E">
        <w:rPr>
          <w:rFonts w:hint="cs"/>
          <w:rtl/>
          <w:lang w:bidi="ar-DZ"/>
        </w:rPr>
        <w:t xml:space="preserve"> ص</w:t>
      </w:r>
      <w:r w:rsidRPr="0075678E">
        <w:rPr>
          <w:lang w:bidi="ar-DZ"/>
        </w:rPr>
        <w:t>219</w:t>
      </w:r>
      <w:r w:rsidRPr="0075678E">
        <w:rPr>
          <w:rFonts w:hint="cs"/>
          <w:rtl/>
          <w:lang w:bidi="ar-DZ"/>
        </w:rPr>
        <w:t>-</w:t>
      </w:r>
      <w:r w:rsidRPr="0075678E">
        <w:rPr>
          <w:lang w:bidi="ar-DZ"/>
        </w:rPr>
        <w:t>220</w:t>
      </w:r>
      <w:r w:rsidRPr="0075678E">
        <w:rPr>
          <w:rFonts w:hint="cs"/>
          <w:rtl/>
          <w:lang w:bidi="ar-DZ"/>
        </w:rPr>
        <w:t>.</w:t>
      </w:r>
    </w:p>
  </w:footnote>
  <w:footnote w:id="35">
    <w:p w:rsidR="001D0589" w:rsidRPr="00B74B81" w:rsidRDefault="001D0589" w:rsidP="002C688C">
      <w:pPr>
        <w:autoSpaceDE w:val="0"/>
        <w:autoSpaceDN w:val="0"/>
        <w:adjustRightInd w:val="0"/>
        <w:rPr>
          <w:rFonts w:ascii="Traditional Arabic" w:hAnsi="Traditional Arabic" w:cs="Traditional Arabic"/>
          <w:sz w:val="32"/>
          <w:szCs w:val="32"/>
          <w:lang w:val="fr-FR" w:bidi="ar-DZ"/>
        </w:rPr>
      </w:pPr>
      <w:r>
        <w:rPr>
          <w:rStyle w:val="Appelnotedebasdep"/>
        </w:rPr>
        <w:t>(</w:t>
      </w:r>
      <w:r w:rsidR="002C688C">
        <w:rPr>
          <w:rStyle w:val="Appelnotedebasdep"/>
        </w:rPr>
        <w:t>2</w:t>
      </w:r>
      <w:r>
        <w:rPr>
          <w:rStyle w:val="Appelnotedebasdep"/>
        </w:rPr>
        <w:t>)</w:t>
      </w:r>
      <w:r>
        <w:rPr>
          <w:rtl/>
        </w:rPr>
        <w:t>–</w:t>
      </w:r>
      <w:r>
        <w:rPr>
          <w:rFonts w:hint="cs"/>
          <w:rtl/>
        </w:rPr>
        <w:t xml:space="preserve">  </w:t>
      </w:r>
      <w:r w:rsidRPr="0075678E">
        <w:rPr>
          <w:rtl/>
        </w:rPr>
        <w:t>الأستاذ</w:t>
      </w:r>
      <w:r w:rsidRPr="0075678E">
        <w:t xml:space="preserve"> </w:t>
      </w:r>
      <w:proofErr w:type="spellStart"/>
      <w:r w:rsidRPr="0075678E">
        <w:rPr>
          <w:rtl/>
        </w:rPr>
        <w:t>الدكتورمحمد</w:t>
      </w:r>
      <w:proofErr w:type="spellEnd"/>
      <w:r w:rsidRPr="0075678E">
        <w:t xml:space="preserve"> </w:t>
      </w:r>
      <w:r w:rsidRPr="0075678E">
        <w:rPr>
          <w:rtl/>
        </w:rPr>
        <w:t>الشافعي</w:t>
      </w:r>
      <w:r w:rsidR="007F3939" w:rsidRPr="0075678E">
        <w:rPr>
          <w:rFonts w:hint="cs"/>
          <w:rtl/>
        </w:rPr>
        <w:t>:المرجع نفسه</w:t>
      </w:r>
      <w:r w:rsidRPr="0075678E">
        <w:rPr>
          <w:rFonts w:hint="cs"/>
          <w:rtl/>
          <w:lang w:bidi="ar-DZ"/>
        </w:rPr>
        <w:t xml:space="preserve"> ص</w:t>
      </w:r>
      <w:r w:rsidRPr="0075678E">
        <w:rPr>
          <w:lang w:bidi="ar-DZ"/>
        </w:rPr>
        <w:t>220</w:t>
      </w:r>
      <w:r w:rsidRPr="0075678E">
        <w:rPr>
          <w:rFonts w:hint="cs"/>
          <w:rtl/>
          <w:lang w:bidi="ar-DZ"/>
        </w:rPr>
        <w:t>.</w:t>
      </w:r>
    </w:p>
  </w:footnote>
  <w:footnote w:id="36">
    <w:p w:rsidR="00B74B81" w:rsidRPr="008E386C" w:rsidRDefault="00B74B81" w:rsidP="002851C4">
      <w:pPr>
        <w:autoSpaceDE w:val="0"/>
        <w:autoSpaceDN w:val="0"/>
        <w:adjustRightInd w:val="0"/>
        <w:rPr>
          <w:rFonts w:ascii="Traditional Arabic" w:hAnsi="Traditional Arabic" w:cs="Traditional Arabic"/>
          <w:sz w:val="32"/>
          <w:szCs w:val="32"/>
          <w:rtl/>
        </w:rPr>
      </w:pPr>
      <w:r>
        <w:rPr>
          <w:rStyle w:val="Appelnotedebasdep"/>
        </w:rPr>
        <w:t>(</w:t>
      </w:r>
      <w:r w:rsidR="002851C4">
        <w:rPr>
          <w:rStyle w:val="Appelnotedebasdep"/>
        </w:rPr>
        <w:t>1</w:t>
      </w:r>
      <w:r>
        <w:rPr>
          <w:rStyle w:val="Appelnotedebasdep"/>
        </w:rPr>
        <w:t>)</w:t>
      </w:r>
      <w:r>
        <w:rPr>
          <w:rtl/>
        </w:rPr>
        <w:t>–</w:t>
      </w:r>
      <w:r>
        <w:rPr>
          <w:rFonts w:hint="cs"/>
          <w:rtl/>
        </w:rPr>
        <w:t xml:space="preserve"> الدكتور حمدي </w:t>
      </w:r>
      <w:proofErr w:type="spellStart"/>
      <w:r>
        <w:rPr>
          <w:rFonts w:hint="cs"/>
          <w:rtl/>
        </w:rPr>
        <w:t>القبيلات</w:t>
      </w:r>
      <w:proofErr w:type="spellEnd"/>
      <w:r>
        <w:rPr>
          <w:rFonts w:hint="cs"/>
          <w:rtl/>
        </w:rPr>
        <w:t>: مرجع سابق ص</w:t>
      </w:r>
      <w:r>
        <w:t>294</w:t>
      </w:r>
      <w:r>
        <w:rPr>
          <w:rFonts w:hint="cs"/>
          <w:rtl/>
        </w:rPr>
        <w:t>.</w:t>
      </w:r>
    </w:p>
  </w:footnote>
  <w:footnote w:id="37">
    <w:p w:rsidR="001D0589" w:rsidRPr="008E386C" w:rsidRDefault="001D0589" w:rsidP="002851C4">
      <w:pPr>
        <w:autoSpaceDE w:val="0"/>
        <w:autoSpaceDN w:val="0"/>
        <w:adjustRightInd w:val="0"/>
        <w:rPr>
          <w:rFonts w:ascii="Traditional Arabic" w:hAnsi="Traditional Arabic" w:cs="Traditional Arabic"/>
          <w:sz w:val="32"/>
          <w:szCs w:val="32"/>
          <w:rtl/>
        </w:rPr>
      </w:pPr>
      <w:r>
        <w:rPr>
          <w:rStyle w:val="Appelnotedebasdep"/>
        </w:rPr>
        <w:t>(</w:t>
      </w:r>
      <w:r w:rsidR="002851C4">
        <w:rPr>
          <w:rStyle w:val="Appelnotedebasdep"/>
        </w:rPr>
        <w:t>2</w:t>
      </w:r>
      <w:r>
        <w:rPr>
          <w:rStyle w:val="Appelnotedebasdep"/>
        </w:rPr>
        <w:t>)</w:t>
      </w:r>
      <w:r>
        <w:rPr>
          <w:rtl/>
        </w:rPr>
        <w:t>–</w:t>
      </w:r>
      <w:r>
        <w:rPr>
          <w:rFonts w:hint="cs"/>
          <w:rtl/>
        </w:rPr>
        <w:t xml:space="preserve"> الدكتور حمدي </w:t>
      </w:r>
      <w:proofErr w:type="spellStart"/>
      <w:r>
        <w:rPr>
          <w:rFonts w:hint="cs"/>
          <w:rtl/>
        </w:rPr>
        <w:t>القبيلات</w:t>
      </w:r>
      <w:proofErr w:type="spellEnd"/>
      <w:r>
        <w:rPr>
          <w:rFonts w:hint="cs"/>
          <w:rtl/>
        </w:rPr>
        <w:t>: مرجع سابق ص</w:t>
      </w:r>
      <w:r>
        <w:t>294</w:t>
      </w:r>
      <w:r w:rsidR="00017218">
        <w:rPr>
          <w:rFonts w:hint="cs"/>
          <w:rtl/>
        </w:rPr>
        <w:t>.</w:t>
      </w:r>
    </w:p>
  </w:footnote>
  <w:footnote w:id="38">
    <w:p w:rsidR="00121EB0" w:rsidRPr="002851C4" w:rsidRDefault="00121EB0" w:rsidP="002851C4">
      <w:pPr>
        <w:autoSpaceDE w:val="0"/>
        <w:autoSpaceDN w:val="0"/>
        <w:adjustRightInd w:val="0"/>
        <w:rPr>
          <w:rFonts w:ascii="Traditional Arabic" w:hAnsi="Traditional Arabic" w:cs="Traditional Arabic"/>
          <w:sz w:val="32"/>
          <w:szCs w:val="32"/>
          <w:rtl/>
        </w:rPr>
      </w:pPr>
      <w:r>
        <w:rPr>
          <w:rStyle w:val="Appelnotedebasdep"/>
        </w:rPr>
        <w:t>(</w:t>
      </w:r>
      <w:r w:rsidR="002851C4">
        <w:rPr>
          <w:rStyle w:val="Appelnotedebasdep"/>
        </w:rPr>
        <w:t>1</w:t>
      </w:r>
      <w:r>
        <w:rPr>
          <w:rStyle w:val="Appelnotedebasdep"/>
        </w:rPr>
        <w:t>)</w:t>
      </w:r>
      <w:r>
        <w:rPr>
          <w:rtl/>
        </w:rPr>
        <w:t>–</w:t>
      </w:r>
      <w:r>
        <w:rPr>
          <w:rFonts w:hint="cs"/>
          <w:rtl/>
        </w:rPr>
        <w:t xml:space="preserve"> </w:t>
      </w:r>
      <w:r w:rsidRPr="0039465B">
        <w:rPr>
          <w:sz w:val="22"/>
          <w:szCs w:val="22"/>
          <w:rtl/>
        </w:rPr>
        <w:t>الأستاذ</w:t>
      </w:r>
      <w:r w:rsidRPr="0039465B">
        <w:rPr>
          <w:sz w:val="22"/>
          <w:szCs w:val="22"/>
        </w:rPr>
        <w:t xml:space="preserve"> </w:t>
      </w:r>
      <w:r w:rsidRPr="0039465B">
        <w:rPr>
          <w:sz w:val="22"/>
          <w:szCs w:val="22"/>
          <w:rtl/>
        </w:rPr>
        <w:t>الدكتور</w:t>
      </w:r>
      <w:r>
        <w:rPr>
          <w:rFonts w:hint="cs"/>
          <w:sz w:val="22"/>
          <w:szCs w:val="22"/>
          <w:rtl/>
        </w:rPr>
        <w:t xml:space="preserve"> </w:t>
      </w:r>
      <w:r w:rsidRPr="0039465B">
        <w:rPr>
          <w:sz w:val="22"/>
          <w:szCs w:val="22"/>
          <w:rtl/>
        </w:rPr>
        <w:t>محمد</w:t>
      </w:r>
      <w:r w:rsidRPr="0039465B">
        <w:rPr>
          <w:sz w:val="22"/>
          <w:szCs w:val="22"/>
        </w:rPr>
        <w:t xml:space="preserve"> </w:t>
      </w:r>
      <w:r w:rsidRPr="0039465B">
        <w:rPr>
          <w:sz w:val="22"/>
          <w:szCs w:val="22"/>
          <w:rtl/>
        </w:rPr>
        <w:t>الشافعي</w:t>
      </w:r>
      <w:r w:rsidR="008E386C">
        <w:rPr>
          <w:rFonts w:hint="cs"/>
          <w:sz w:val="22"/>
          <w:szCs w:val="22"/>
          <w:rtl/>
        </w:rPr>
        <w:t>:</w:t>
      </w:r>
      <w:r w:rsidRPr="0039465B">
        <w:rPr>
          <w:sz w:val="22"/>
          <w:szCs w:val="22"/>
        </w:rPr>
        <w:t xml:space="preserve"> </w:t>
      </w:r>
      <w:proofErr w:type="gramStart"/>
      <w:r>
        <w:rPr>
          <w:rFonts w:hint="cs"/>
          <w:rtl/>
        </w:rPr>
        <w:t>مرجع</w:t>
      </w:r>
      <w:proofErr w:type="gramEnd"/>
      <w:r>
        <w:rPr>
          <w:rFonts w:hint="cs"/>
          <w:rtl/>
        </w:rPr>
        <w:t xml:space="preserve"> سابق </w:t>
      </w:r>
      <w:r w:rsidRPr="001D0589">
        <w:rPr>
          <w:rFonts w:hint="cs"/>
          <w:rtl/>
        </w:rPr>
        <w:t>ص</w:t>
      </w:r>
      <w:r>
        <w:t>220</w:t>
      </w:r>
      <w:r w:rsidR="00017218">
        <w:rPr>
          <w:rFonts w:hint="cs"/>
          <w:rtl/>
        </w:rPr>
        <w:t>.</w:t>
      </w:r>
    </w:p>
  </w:footnote>
  <w:footnote w:id="39">
    <w:p w:rsidR="001D0589" w:rsidRPr="00017218" w:rsidRDefault="001D0589" w:rsidP="002851C4">
      <w:pPr>
        <w:autoSpaceDE w:val="0"/>
        <w:autoSpaceDN w:val="0"/>
        <w:adjustRightInd w:val="0"/>
        <w:rPr>
          <w:rFonts w:ascii="Traditional Arabic" w:hAnsi="Traditional Arabic" w:cs="Traditional Arabic"/>
          <w:sz w:val="32"/>
          <w:szCs w:val="32"/>
          <w:rtl/>
          <w:lang w:bidi="ar-DZ"/>
        </w:rPr>
      </w:pPr>
      <w:r>
        <w:rPr>
          <w:rStyle w:val="Appelnotedebasdep"/>
        </w:rPr>
        <w:t>(</w:t>
      </w:r>
      <w:r w:rsidR="002851C4">
        <w:rPr>
          <w:rStyle w:val="Appelnotedebasdep"/>
        </w:rPr>
        <w:t>2</w:t>
      </w:r>
      <w:r>
        <w:rPr>
          <w:rStyle w:val="Appelnotedebasdep"/>
        </w:rPr>
        <w:t>)</w:t>
      </w:r>
      <w:r>
        <w:rPr>
          <w:rtl/>
        </w:rPr>
        <w:t>–</w:t>
      </w:r>
      <w:r>
        <w:rPr>
          <w:rFonts w:hint="cs"/>
          <w:rtl/>
        </w:rPr>
        <w:t xml:space="preserve"> </w:t>
      </w:r>
      <w:r w:rsidRPr="0075678E">
        <w:rPr>
          <w:rtl/>
        </w:rPr>
        <w:t>الأستاذ</w:t>
      </w:r>
      <w:r w:rsidRPr="0075678E">
        <w:t xml:space="preserve"> </w:t>
      </w:r>
      <w:r w:rsidRPr="0075678E">
        <w:rPr>
          <w:rtl/>
        </w:rPr>
        <w:t>الدكتور</w:t>
      </w:r>
      <w:r w:rsidRPr="0075678E">
        <w:rPr>
          <w:rFonts w:hint="cs"/>
          <w:rtl/>
        </w:rPr>
        <w:t xml:space="preserve"> </w:t>
      </w:r>
      <w:r w:rsidRPr="0075678E">
        <w:rPr>
          <w:rtl/>
        </w:rPr>
        <w:t>محمد</w:t>
      </w:r>
      <w:r w:rsidRPr="0075678E">
        <w:t xml:space="preserve"> </w:t>
      </w:r>
      <w:r w:rsidRPr="0075678E">
        <w:rPr>
          <w:rtl/>
        </w:rPr>
        <w:t>الشافعي</w:t>
      </w:r>
      <w:r w:rsidR="008E5A80">
        <w:rPr>
          <w:rFonts w:hint="cs"/>
          <w:rtl/>
        </w:rPr>
        <w:t>:</w:t>
      </w:r>
      <w:r w:rsidRPr="0075678E">
        <w:t xml:space="preserve"> </w:t>
      </w:r>
      <w:r w:rsidRPr="0075678E">
        <w:rPr>
          <w:rFonts w:hint="cs"/>
          <w:rtl/>
        </w:rPr>
        <w:t xml:space="preserve">مرجع </w:t>
      </w:r>
      <w:r w:rsidR="00121EB0" w:rsidRPr="0075678E">
        <w:rPr>
          <w:rFonts w:hint="cs"/>
          <w:rtl/>
        </w:rPr>
        <w:t xml:space="preserve">نفسه </w:t>
      </w:r>
      <w:r w:rsidRPr="0075678E">
        <w:rPr>
          <w:rFonts w:hint="cs"/>
          <w:rtl/>
        </w:rPr>
        <w:t>ص</w:t>
      </w:r>
      <w:r w:rsidRPr="0075678E">
        <w:t>222</w:t>
      </w:r>
      <w:r w:rsidR="008E5A80">
        <w:rPr>
          <w:rFonts w:hint="cs"/>
          <w:rtl/>
        </w:rPr>
        <w:t>.</w:t>
      </w:r>
    </w:p>
  </w:footnote>
  <w:footnote w:id="40">
    <w:p w:rsidR="00400986" w:rsidRPr="002558A0" w:rsidRDefault="00400986" w:rsidP="00FB3586">
      <w:pPr>
        <w:pStyle w:val="Notedebasdepage"/>
        <w:rPr>
          <w:rtl/>
          <w:lang w:bidi="ar-DZ"/>
        </w:rPr>
      </w:pPr>
      <w:r>
        <w:rPr>
          <w:rStyle w:val="Appelnotedebasdep"/>
        </w:rPr>
        <w:t>(</w:t>
      </w:r>
      <w:r w:rsidR="0081588D">
        <w:rPr>
          <w:rStyle w:val="Appelnotedebasdep"/>
        </w:rPr>
        <w:t>1</w:t>
      </w:r>
      <w:r>
        <w:rPr>
          <w:rStyle w:val="Appelnotedebasdep"/>
        </w:rPr>
        <w:t>)</w:t>
      </w:r>
      <w:r>
        <w:rPr>
          <w:rtl/>
        </w:rPr>
        <w:t>–</w:t>
      </w:r>
      <w:r>
        <w:rPr>
          <w:rFonts w:hint="cs"/>
          <w:rtl/>
        </w:rPr>
        <w:t xml:space="preserve">  </w:t>
      </w:r>
      <w:r w:rsidRPr="009F1450">
        <w:rPr>
          <w:sz w:val="24"/>
          <w:szCs w:val="24"/>
          <w:rtl/>
        </w:rPr>
        <w:t>النظام القانوني للمرافق العامة</w:t>
      </w:r>
      <w:r w:rsidR="00FB3586">
        <w:rPr>
          <w:rFonts w:hint="cs"/>
          <w:sz w:val="24"/>
          <w:szCs w:val="24"/>
          <w:rtl/>
        </w:rPr>
        <w:t>:</w:t>
      </w:r>
      <w:r w:rsidR="00FB3586" w:rsidRPr="00FB3586">
        <w:rPr>
          <w:sz w:val="24"/>
          <w:szCs w:val="24"/>
          <w:rtl/>
        </w:rPr>
        <w:t xml:space="preserve"> </w:t>
      </w:r>
      <w:r w:rsidR="00FB3586" w:rsidRPr="009F1450">
        <w:rPr>
          <w:sz w:val="24"/>
          <w:szCs w:val="24"/>
          <w:rtl/>
        </w:rPr>
        <w:t xml:space="preserve">عتيقة </w:t>
      </w:r>
      <w:proofErr w:type="spellStart"/>
      <w:r w:rsidR="00FB3586" w:rsidRPr="009F1450">
        <w:rPr>
          <w:sz w:val="24"/>
          <w:szCs w:val="24"/>
          <w:rtl/>
        </w:rPr>
        <w:t>بلجبل</w:t>
      </w:r>
      <w:proofErr w:type="spellEnd"/>
      <w:r w:rsidRPr="009F1450">
        <w:rPr>
          <w:sz w:val="24"/>
          <w:szCs w:val="24"/>
          <w:rtl/>
        </w:rPr>
        <w:t xml:space="preserve"> مجلة المنتدى </w:t>
      </w:r>
      <w:r w:rsidRPr="009F1450">
        <w:rPr>
          <w:rFonts w:hint="cs"/>
          <w:sz w:val="24"/>
          <w:szCs w:val="24"/>
          <w:rtl/>
        </w:rPr>
        <w:t xml:space="preserve">القانوني </w:t>
      </w:r>
      <w:r w:rsidRPr="009F1450">
        <w:rPr>
          <w:sz w:val="24"/>
          <w:szCs w:val="24"/>
          <w:rtl/>
        </w:rPr>
        <w:t>دراسة مقارنة العدد</w:t>
      </w:r>
      <w:r w:rsidRPr="009F1450">
        <w:rPr>
          <w:sz w:val="24"/>
          <w:szCs w:val="24"/>
          <w:lang w:val="fr-FR"/>
        </w:rPr>
        <w:t>06</w:t>
      </w:r>
      <w:r>
        <w:rPr>
          <w:rFonts w:hint="cs"/>
          <w:sz w:val="24"/>
          <w:szCs w:val="24"/>
          <w:rtl/>
          <w:lang w:val="fr-FR"/>
        </w:rPr>
        <w:t>،</w:t>
      </w:r>
      <w:r w:rsidRPr="009F1450">
        <w:rPr>
          <w:sz w:val="24"/>
          <w:szCs w:val="24"/>
          <w:rtl/>
          <w:lang w:val="fr-FR"/>
        </w:rPr>
        <w:t xml:space="preserve"> ص</w:t>
      </w:r>
      <w:r>
        <w:rPr>
          <w:sz w:val="24"/>
          <w:szCs w:val="24"/>
          <w:lang w:val="fr-FR"/>
        </w:rPr>
        <w:t>253</w:t>
      </w:r>
      <w:r>
        <w:rPr>
          <w:rFonts w:hint="cs"/>
          <w:sz w:val="24"/>
          <w:szCs w:val="24"/>
          <w:rtl/>
          <w:lang w:val="fr-FR"/>
        </w:rPr>
        <w:t>.</w:t>
      </w:r>
    </w:p>
  </w:footnote>
  <w:footnote w:id="41">
    <w:p w:rsidR="009D0510" w:rsidRPr="002558A0" w:rsidRDefault="009D0510" w:rsidP="00FB3586">
      <w:pPr>
        <w:pStyle w:val="Notedebasdepage"/>
        <w:rPr>
          <w:rtl/>
          <w:lang w:bidi="ar-DZ"/>
        </w:rPr>
      </w:pPr>
      <w:r>
        <w:rPr>
          <w:rStyle w:val="Appelnotedebasdep"/>
        </w:rPr>
        <w:t>(</w:t>
      </w:r>
      <w:r w:rsidR="0081588D">
        <w:rPr>
          <w:rStyle w:val="Appelnotedebasdep"/>
        </w:rPr>
        <w:t>2</w:t>
      </w:r>
      <w:r>
        <w:rPr>
          <w:rStyle w:val="Appelnotedebasdep"/>
        </w:rPr>
        <w:t>)</w:t>
      </w:r>
      <w:r>
        <w:rPr>
          <w:rtl/>
        </w:rPr>
        <w:t>–</w:t>
      </w:r>
      <w:r>
        <w:rPr>
          <w:rFonts w:hint="cs"/>
          <w:rtl/>
        </w:rPr>
        <w:t xml:space="preserve"> </w:t>
      </w:r>
      <w:r w:rsidR="00FB3586">
        <w:rPr>
          <w:rFonts w:hint="cs"/>
          <w:sz w:val="24"/>
          <w:szCs w:val="24"/>
          <w:rtl/>
        </w:rPr>
        <w:t xml:space="preserve"> </w:t>
      </w:r>
      <w:r w:rsidR="00FB3586" w:rsidRPr="009F1450">
        <w:rPr>
          <w:sz w:val="24"/>
          <w:szCs w:val="24"/>
          <w:rtl/>
        </w:rPr>
        <w:t>النظام القانوني للمرافق العامة</w:t>
      </w:r>
      <w:r>
        <w:rPr>
          <w:rFonts w:hint="cs"/>
          <w:rtl/>
        </w:rPr>
        <w:t xml:space="preserve"> </w:t>
      </w:r>
      <w:r>
        <w:rPr>
          <w:rFonts w:hint="cs"/>
          <w:sz w:val="24"/>
          <w:szCs w:val="24"/>
          <w:rtl/>
          <w:lang w:bidi="ar-DZ"/>
        </w:rPr>
        <w:t>:</w:t>
      </w:r>
      <w:r w:rsidRPr="009F1450">
        <w:rPr>
          <w:sz w:val="24"/>
          <w:szCs w:val="24"/>
          <w:rtl/>
        </w:rPr>
        <w:t xml:space="preserve"> </w:t>
      </w:r>
      <w:r>
        <w:rPr>
          <w:rFonts w:hint="cs"/>
          <w:sz w:val="24"/>
          <w:szCs w:val="24"/>
          <w:rtl/>
          <w:lang w:bidi="ar-DZ"/>
        </w:rPr>
        <w:t xml:space="preserve">المرجع نفسه </w:t>
      </w:r>
      <w:r w:rsidRPr="009F1450">
        <w:rPr>
          <w:sz w:val="24"/>
          <w:szCs w:val="24"/>
          <w:rtl/>
          <w:lang w:val="fr-FR"/>
        </w:rPr>
        <w:t>ص</w:t>
      </w:r>
      <w:r>
        <w:rPr>
          <w:sz w:val="24"/>
          <w:szCs w:val="24"/>
          <w:lang w:val="fr-FR"/>
        </w:rPr>
        <w:t>253</w:t>
      </w:r>
      <w:r>
        <w:rPr>
          <w:rFonts w:hint="cs"/>
          <w:sz w:val="24"/>
          <w:szCs w:val="24"/>
          <w:rtl/>
          <w:lang w:val="fr-FR"/>
        </w:rPr>
        <w:t>.</w:t>
      </w:r>
    </w:p>
  </w:footnote>
  <w:footnote w:id="42">
    <w:p w:rsidR="00017218" w:rsidRPr="002558A0" w:rsidRDefault="00017218" w:rsidP="00B31F03">
      <w:pPr>
        <w:pStyle w:val="Notedebasdepage"/>
        <w:rPr>
          <w:rtl/>
          <w:lang w:bidi="ar-DZ"/>
        </w:rPr>
      </w:pPr>
      <w:r>
        <w:rPr>
          <w:rStyle w:val="Appelnotedebasdep"/>
        </w:rPr>
        <w:t>(</w:t>
      </w:r>
      <w:r w:rsidR="0081588D">
        <w:rPr>
          <w:rStyle w:val="Appelnotedebasdep"/>
        </w:rPr>
        <w:t>1</w:t>
      </w:r>
      <w:r>
        <w:rPr>
          <w:rStyle w:val="Appelnotedebasdep"/>
        </w:rPr>
        <w:t>)</w:t>
      </w:r>
      <w:r>
        <w:rPr>
          <w:rtl/>
        </w:rPr>
        <w:t>–</w:t>
      </w:r>
      <w:r>
        <w:rPr>
          <w:rFonts w:hint="cs"/>
          <w:rtl/>
        </w:rPr>
        <w:t xml:space="preserve"> </w:t>
      </w:r>
      <w:r w:rsidR="00B31F03">
        <w:rPr>
          <w:rFonts w:hint="cs"/>
          <w:sz w:val="24"/>
          <w:szCs w:val="24"/>
          <w:rtl/>
        </w:rPr>
        <w:t xml:space="preserve"> </w:t>
      </w:r>
      <w:r w:rsidR="00B31F03" w:rsidRPr="009F1450">
        <w:rPr>
          <w:sz w:val="24"/>
          <w:szCs w:val="24"/>
          <w:rtl/>
        </w:rPr>
        <w:t>النظام القانوني للمرافق العامة</w:t>
      </w:r>
      <w:r>
        <w:rPr>
          <w:rFonts w:hint="cs"/>
          <w:rtl/>
        </w:rPr>
        <w:t xml:space="preserve"> </w:t>
      </w:r>
      <w:r w:rsidR="00974D7D">
        <w:rPr>
          <w:rFonts w:hint="cs"/>
          <w:sz w:val="24"/>
          <w:szCs w:val="24"/>
          <w:rtl/>
          <w:lang w:bidi="ar-DZ"/>
        </w:rPr>
        <w:t>:</w:t>
      </w:r>
      <w:r w:rsidR="00974D7D" w:rsidRPr="009F1450">
        <w:rPr>
          <w:sz w:val="24"/>
          <w:szCs w:val="24"/>
          <w:rtl/>
        </w:rPr>
        <w:t xml:space="preserve"> </w:t>
      </w:r>
      <w:r w:rsidR="00E30AAB">
        <w:rPr>
          <w:rFonts w:hint="cs"/>
          <w:sz w:val="24"/>
          <w:szCs w:val="24"/>
          <w:rtl/>
          <w:lang w:bidi="ar-DZ"/>
        </w:rPr>
        <w:t xml:space="preserve">المرجع نفسه </w:t>
      </w:r>
      <w:r w:rsidR="00974D7D" w:rsidRPr="009F1450">
        <w:rPr>
          <w:sz w:val="24"/>
          <w:szCs w:val="24"/>
          <w:rtl/>
          <w:lang w:val="fr-FR"/>
        </w:rPr>
        <w:t>ص</w:t>
      </w:r>
      <w:r w:rsidR="00974D7D">
        <w:rPr>
          <w:sz w:val="24"/>
          <w:szCs w:val="24"/>
          <w:lang w:val="fr-FR"/>
        </w:rPr>
        <w:t>253</w:t>
      </w:r>
      <w:r w:rsidR="00974D7D">
        <w:rPr>
          <w:rFonts w:hint="cs"/>
          <w:sz w:val="24"/>
          <w:szCs w:val="24"/>
          <w:rtl/>
          <w:lang w:val="fr-FR"/>
        </w:rPr>
        <w:t>.</w:t>
      </w:r>
    </w:p>
  </w:footnote>
  <w:footnote w:id="43">
    <w:p w:rsidR="009D0510" w:rsidRPr="00BE44A2" w:rsidRDefault="009D0510" w:rsidP="0081588D">
      <w:pPr>
        <w:pStyle w:val="Notedebasdepage"/>
        <w:rPr>
          <w:rtl/>
          <w:lang w:bidi="ar-DZ"/>
        </w:rPr>
      </w:pPr>
      <w:r>
        <w:rPr>
          <w:rStyle w:val="Appelnotedebasdep"/>
        </w:rPr>
        <w:t>(</w:t>
      </w:r>
      <w:r w:rsidR="0081588D">
        <w:rPr>
          <w:rStyle w:val="Appelnotedebasdep"/>
        </w:rPr>
        <w:t>2</w:t>
      </w:r>
      <w:r>
        <w:rPr>
          <w:rStyle w:val="Appelnotedebasdep"/>
        </w:rPr>
        <w:t>)</w:t>
      </w:r>
      <w:proofErr w:type="gramStart"/>
      <w:r>
        <w:rPr>
          <w:rtl/>
        </w:rPr>
        <w:t>–</w:t>
      </w:r>
      <w:r>
        <w:rPr>
          <w:rFonts w:hint="cs"/>
          <w:rtl/>
        </w:rPr>
        <w:t xml:space="preserve">  </w:t>
      </w:r>
      <w:r w:rsidRPr="00661D78">
        <w:rPr>
          <w:rFonts w:hint="cs"/>
          <w:sz w:val="24"/>
          <w:szCs w:val="24"/>
          <w:rtl/>
        </w:rPr>
        <w:t>الأستاذ</w:t>
      </w:r>
      <w:proofErr w:type="gramEnd"/>
      <w:r w:rsidRPr="00661D78">
        <w:rPr>
          <w:rFonts w:hint="cs"/>
          <w:sz w:val="24"/>
          <w:szCs w:val="24"/>
          <w:rtl/>
        </w:rPr>
        <w:t xml:space="preserve"> ناصر لباد: مرجع سابق ص</w:t>
      </w:r>
      <w:r w:rsidRPr="00661D78">
        <w:rPr>
          <w:sz w:val="24"/>
          <w:szCs w:val="24"/>
        </w:rPr>
        <w:t>201</w:t>
      </w:r>
      <w:r>
        <w:rPr>
          <w:rFonts w:hint="cs"/>
          <w:rtl/>
        </w:rPr>
        <w:t>.</w:t>
      </w:r>
    </w:p>
  </w:footnote>
  <w:footnote w:id="44">
    <w:p w:rsidR="00A41AC3" w:rsidRPr="00BE44A2" w:rsidRDefault="00A41AC3" w:rsidP="0081588D">
      <w:pPr>
        <w:pStyle w:val="Notedebasdepage"/>
        <w:rPr>
          <w:rtl/>
          <w:lang w:bidi="ar-DZ"/>
        </w:rPr>
      </w:pPr>
      <w:r>
        <w:rPr>
          <w:rStyle w:val="Appelnotedebasdep"/>
        </w:rPr>
        <w:t>(</w:t>
      </w:r>
      <w:r w:rsidR="0081588D">
        <w:rPr>
          <w:rStyle w:val="Appelnotedebasdep"/>
        </w:rPr>
        <w:t>3</w:t>
      </w:r>
      <w:r>
        <w:rPr>
          <w:rStyle w:val="Appelnotedebasdep"/>
        </w:rPr>
        <w:t>)</w:t>
      </w:r>
      <w:r>
        <w:rPr>
          <w:rtl/>
        </w:rPr>
        <w:t>–</w:t>
      </w:r>
      <w:r>
        <w:rPr>
          <w:rFonts w:hint="cs"/>
          <w:rtl/>
        </w:rPr>
        <w:t xml:space="preserve">  </w:t>
      </w:r>
      <w:r w:rsidR="009D0510">
        <w:rPr>
          <w:rFonts w:hint="cs"/>
          <w:sz w:val="24"/>
          <w:szCs w:val="24"/>
          <w:rtl/>
        </w:rPr>
        <w:t>الأستاذ ناصر لباد: مرجع</w:t>
      </w:r>
      <w:r w:rsidR="009D0510">
        <w:rPr>
          <w:rFonts w:hint="cs"/>
          <w:sz w:val="24"/>
          <w:szCs w:val="24"/>
          <w:rtl/>
          <w:lang w:bidi="ar-DZ"/>
        </w:rPr>
        <w:t xml:space="preserve"> نفسه</w:t>
      </w:r>
      <w:r w:rsidR="009D0510">
        <w:rPr>
          <w:rFonts w:hint="cs"/>
          <w:sz w:val="24"/>
          <w:szCs w:val="24"/>
          <w:rtl/>
        </w:rPr>
        <w:t xml:space="preserve"> </w:t>
      </w:r>
      <w:r w:rsidRPr="00661D78">
        <w:rPr>
          <w:rFonts w:hint="cs"/>
          <w:sz w:val="24"/>
          <w:szCs w:val="24"/>
          <w:rtl/>
        </w:rPr>
        <w:t xml:space="preserve"> ص</w:t>
      </w:r>
      <w:r w:rsidRPr="00661D78">
        <w:rPr>
          <w:sz w:val="24"/>
          <w:szCs w:val="24"/>
        </w:rPr>
        <w:t>201</w:t>
      </w:r>
      <w:r>
        <w:rPr>
          <w:rFonts w:hint="cs"/>
          <w:rtl/>
        </w:rPr>
        <w:t>.</w:t>
      </w:r>
    </w:p>
  </w:footnote>
  <w:footnote w:id="45">
    <w:p w:rsidR="001D0589" w:rsidRPr="001853C1" w:rsidRDefault="001D0589" w:rsidP="009D0510">
      <w:pPr>
        <w:pStyle w:val="Notedebasdepage"/>
        <w:rPr>
          <w:rtl/>
          <w:lang w:bidi="ar-DZ"/>
        </w:rPr>
      </w:pPr>
      <w:r>
        <w:rPr>
          <w:rStyle w:val="Appelnotedebasdep"/>
        </w:rPr>
        <w:t>(</w:t>
      </w:r>
      <w:r w:rsidR="009D0510">
        <w:rPr>
          <w:rStyle w:val="Appelnotedebasdep"/>
        </w:rPr>
        <w:t>1</w:t>
      </w:r>
      <w:r>
        <w:rPr>
          <w:rStyle w:val="Appelnotedebasdep"/>
        </w:rPr>
        <w:t>)</w:t>
      </w:r>
      <w:proofErr w:type="gramStart"/>
      <w:r>
        <w:rPr>
          <w:rtl/>
        </w:rPr>
        <w:t>–</w:t>
      </w:r>
      <w:r>
        <w:rPr>
          <w:rFonts w:hint="cs"/>
          <w:rtl/>
        </w:rPr>
        <w:t xml:space="preserve"> </w:t>
      </w:r>
      <w:r>
        <w:t xml:space="preserve"> </w:t>
      </w:r>
      <w:r w:rsidRPr="00661D78">
        <w:rPr>
          <w:rFonts w:hint="cs"/>
          <w:sz w:val="24"/>
          <w:szCs w:val="24"/>
          <w:rtl/>
          <w:lang w:bidi="ar-DZ"/>
        </w:rPr>
        <w:t>الدكتور</w:t>
      </w:r>
      <w:proofErr w:type="gramEnd"/>
      <w:r w:rsidRPr="00661D78">
        <w:rPr>
          <w:rFonts w:hint="cs"/>
          <w:sz w:val="24"/>
          <w:szCs w:val="24"/>
          <w:rtl/>
          <w:lang w:bidi="ar-DZ"/>
        </w:rPr>
        <w:t xml:space="preserve"> طاهري حسين : </w:t>
      </w:r>
      <w:r w:rsidRPr="00661D78">
        <w:rPr>
          <w:rFonts w:hint="cs"/>
          <w:sz w:val="24"/>
          <w:szCs w:val="24"/>
          <w:rtl/>
        </w:rPr>
        <w:t>مرجع سابق ص</w:t>
      </w:r>
      <w:r w:rsidRPr="00661D78">
        <w:rPr>
          <w:sz w:val="24"/>
          <w:szCs w:val="24"/>
        </w:rPr>
        <w:t>83</w:t>
      </w:r>
      <w:r>
        <w:rPr>
          <w:rFonts w:hint="cs"/>
          <w:rtl/>
        </w:rPr>
        <w:t>.</w:t>
      </w:r>
    </w:p>
  </w:footnote>
  <w:footnote w:id="46">
    <w:p w:rsidR="003716B0" w:rsidRPr="00E71EE8" w:rsidRDefault="003716B0" w:rsidP="009D0510">
      <w:pPr>
        <w:pStyle w:val="Notedebasdepage"/>
        <w:rPr>
          <w:rFonts w:asciiTheme="majorBidi" w:hAnsiTheme="majorBidi" w:cstheme="majorBidi"/>
          <w:sz w:val="24"/>
          <w:szCs w:val="24"/>
          <w:rtl/>
          <w:lang w:bidi="ar-DZ"/>
        </w:rPr>
      </w:pPr>
      <w:r>
        <w:rPr>
          <w:rStyle w:val="Appelnotedebasdep"/>
        </w:rPr>
        <w:t>(</w:t>
      </w:r>
      <w:r w:rsidR="009D0510">
        <w:rPr>
          <w:rStyle w:val="Appelnotedebasdep"/>
        </w:rPr>
        <w:t>2</w:t>
      </w:r>
      <w:r w:rsidRPr="00E71EE8">
        <w:rPr>
          <w:rStyle w:val="Appelnotedebasdep"/>
          <w:sz w:val="24"/>
          <w:szCs w:val="24"/>
        </w:rPr>
        <w:t>)</w:t>
      </w:r>
      <w:r w:rsidRPr="00E71EE8">
        <w:rPr>
          <w:sz w:val="24"/>
          <w:szCs w:val="24"/>
          <w:rtl/>
        </w:rPr>
        <w:t>–</w:t>
      </w:r>
      <w:r w:rsidRPr="00E71EE8">
        <w:rPr>
          <w:rFonts w:hint="cs"/>
          <w:sz w:val="24"/>
          <w:szCs w:val="24"/>
          <w:rtl/>
        </w:rPr>
        <w:t xml:space="preserve"> </w:t>
      </w:r>
      <w:r w:rsidR="008B5067" w:rsidRPr="00E71EE8">
        <w:rPr>
          <w:sz w:val="24"/>
          <w:szCs w:val="24"/>
        </w:rPr>
        <w:t xml:space="preserve"> </w:t>
      </w:r>
      <w:r w:rsidR="008B5067" w:rsidRPr="00E71EE8">
        <w:rPr>
          <w:rFonts w:hint="cs"/>
          <w:sz w:val="24"/>
          <w:szCs w:val="24"/>
          <w:rtl/>
        </w:rPr>
        <w:t xml:space="preserve">قانون رقم </w:t>
      </w:r>
      <w:r w:rsidR="00536ACD" w:rsidRPr="00E71EE8">
        <w:rPr>
          <w:sz w:val="24"/>
          <w:szCs w:val="24"/>
        </w:rPr>
        <w:t>10</w:t>
      </w:r>
      <w:r w:rsidR="008B5067" w:rsidRPr="00E71EE8">
        <w:rPr>
          <w:rFonts w:hint="cs"/>
          <w:sz w:val="24"/>
          <w:szCs w:val="24"/>
          <w:rtl/>
        </w:rPr>
        <w:t xml:space="preserve"> / </w:t>
      </w:r>
      <w:r w:rsidR="00536ACD" w:rsidRPr="00E71EE8">
        <w:rPr>
          <w:sz w:val="24"/>
          <w:szCs w:val="24"/>
        </w:rPr>
        <w:t>11</w:t>
      </w:r>
      <w:r w:rsidR="008B5067" w:rsidRPr="00E71EE8">
        <w:rPr>
          <w:rFonts w:hint="cs"/>
          <w:sz w:val="24"/>
          <w:szCs w:val="24"/>
          <w:rtl/>
        </w:rPr>
        <w:t xml:space="preserve"> </w:t>
      </w:r>
      <w:r w:rsidR="00536ACD" w:rsidRPr="00E71EE8">
        <w:rPr>
          <w:rFonts w:hint="cs"/>
          <w:sz w:val="24"/>
          <w:szCs w:val="24"/>
          <w:rtl/>
        </w:rPr>
        <w:t xml:space="preserve">المؤرخ في  </w:t>
      </w:r>
      <w:r w:rsidR="00536ACD" w:rsidRPr="00E71EE8">
        <w:rPr>
          <w:sz w:val="24"/>
          <w:szCs w:val="24"/>
        </w:rPr>
        <w:t xml:space="preserve"> 20</w:t>
      </w:r>
      <w:r w:rsidR="00E71EE8" w:rsidRPr="00E71EE8">
        <w:rPr>
          <w:rFonts w:hint="cs"/>
          <w:sz w:val="24"/>
          <w:szCs w:val="24"/>
          <w:rtl/>
        </w:rPr>
        <w:t xml:space="preserve">رجب عام </w:t>
      </w:r>
      <w:r w:rsidR="00536ACD" w:rsidRPr="00E71EE8">
        <w:rPr>
          <w:sz w:val="24"/>
          <w:szCs w:val="24"/>
        </w:rPr>
        <w:t>1432</w:t>
      </w:r>
      <w:r w:rsidR="00536ACD" w:rsidRPr="00E71EE8">
        <w:rPr>
          <w:rFonts w:hint="cs"/>
          <w:sz w:val="24"/>
          <w:szCs w:val="24"/>
          <w:rtl/>
        </w:rPr>
        <w:t xml:space="preserve"> الموافق  </w:t>
      </w:r>
      <w:r w:rsidR="00E71EE8" w:rsidRPr="00E71EE8">
        <w:rPr>
          <w:sz w:val="24"/>
          <w:szCs w:val="24"/>
        </w:rPr>
        <w:t>22</w:t>
      </w:r>
      <w:r w:rsidR="00536ACD" w:rsidRPr="00E71EE8">
        <w:rPr>
          <w:rFonts w:hint="cs"/>
          <w:sz w:val="24"/>
          <w:szCs w:val="24"/>
          <w:rtl/>
        </w:rPr>
        <w:t xml:space="preserve">  يونيو</w:t>
      </w:r>
      <w:r w:rsidR="00536ACD" w:rsidRPr="00E71EE8">
        <w:rPr>
          <w:sz w:val="24"/>
          <w:szCs w:val="24"/>
        </w:rPr>
        <w:t>2011</w:t>
      </w:r>
      <w:r w:rsidR="00536ACD" w:rsidRPr="00E71EE8">
        <w:rPr>
          <w:rFonts w:hint="cs"/>
          <w:sz w:val="24"/>
          <w:szCs w:val="24"/>
          <w:rtl/>
        </w:rPr>
        <w:t>، المتعلق بالبلدية</w:t>
      </w:r>
      <w:r w:rsidR="008B5067" w:rsidRPr="00E71EE8">
        <w:rPr>
          <w:rFonts w:asciiTheme="majorBidi" w:hAnsiTheme="majorBidi" w:cstheme="majorBidi"/>
          <w:sz w:val="24"/>
          <w:szCs w:val="24"/>
          <w:rtl/>
        </w:rPr>
        <w:t xml:space="preserve"> </w:t>
      </w:r>
      <w:r w:rsidR="00E71EE8" w:rsidRPr="00E71EE8">
        <w:rPr>
          <w:rFonts w:asciiTheme="majorBidi" w:hAnsiTheme="majorBidi" w:cstheme="majorBidi" w:hint="cs"/>
          <w:sz w:val="24"/>
          <w:szCs w:val="24"/>
          <w:rtl/>
          <w:lang w:bidi="ar-DZ"/>
        </w:rPr>
        <w:t>.</w:t>
      </w:r>
    </w:p>
  </w:footnote>
  <w:footnote w:id="47">
    <w:p w:rsidR="003716B0" w:rsidRPr="00E71EE8" w:rsidRDefault="003716B0" w:rsidP="0081588D">
      <w:pPr>
        <w:pStyle w:val="Notedebasdepage"/>
        <w:rPr>
          <w:sz w:val="24"/>
          <w:szCs w:val="24"/>
          <w:rtl/>
          <w:lang w:bidi="ar-DZ"/>
        </w:rPr>
      </w:pPr>
      <w:r w:rsidRPr="009D0510">
        <w:rPr>
          <w:rStyle w:val="Appelnotedebasdep"/>
        </w:rPr>
        <w:t>(</w:t>
      </w:r>
      <w:r w:rsidR="0081588D">
        <w:t>1</w:t>
      </w:r>
      <w:r w:rsidRPr="009D0510">
        <w:rPr>
          <w:rStyle w:val="Appelnotedebasdep"/>
        </w:rPr>
        <w:t>)</w:t>
      </w:r>
      <w:proofErr w:type="gramStart"/>
      <w:r w:rsidRPr="00225866">
        <w:rPr>
          <w:sz w:val="24"/>
          <w:szCs w:val="24"/>
          <w:rtl/>
        </w:rPr>
        <w:t>–</w:t>
      </w:r>
      <w:r w:rsidRPr="00225866">
        <w:rPr>
          <w:rFonts w:hint="cs"/>
          <w:sz w:val="24"/>
          <w:szCs w:val="24"/>
          <w:rtl/>
        </w:rPr>
        <w:t xml:space="preserve">  </w:t>
      </w:r>
      <w:r w:rsidR="00536ACD" w:rsidRPr="00225866">
        <w:rPr>
          <w:rFonts w:hint="cs"/>
          <w:sz w:val="24"/>
          <w:szCs w:val="24"/>
          <w:rtl/>
        </w:rPr>
        <w:t>قانون</w:t>
      </w:r>
      <w:proofErr w:type="gramEnd"/>
      <w:r w:rsidR="00536ACD" w:rsidRPr="00225866">
        <w:rPr>
          <w:rFonts w:hint="cs"/>
          <w:sz w:val="24"/>
          <w:szCs w:val="24"/>
          <w:rtl/>
        </w:rPr>
        <w:t xml:space="preserve"> رقم</w:t>
      </w:r>
      <w:r w:rsidR="00536ACD" w:rsidRPr="00E71EE8">
        <w:rPr>
          <w:rFonts w:hint="cs"/>
          <w:sz w:val="24"/>
          <w:szCs w:val="24"/>
          <w:rtl/>
        </w:rPr>
        <w:t xml:space="preserve">  </w:t>
      </w:r>
      <w:r w:rsidR="00225866">
        <w:rPr>
          <w:sz w:val="24"/>
          <w:szCs w:val="24"/>
        </w:rPr>
        <w:t>12</w:t>
      </w:r>
      <w:r w:rsidR="00225866">
        <w:rPr>
          <w:rFonts w:hint="cs"/>
          <w:sz w:val="24"/>
          <w:szCs w:val="24"/>
          <w:rtl/>
        </w:rPr>
        <w:t xml:space="preserve"> </w:t>
      </w:r>
      <w:r w:rsidR="00536ACD" w:rsidRPr="00E71EE8">
        <w:rPr>
          <w:rFonts w:hint="cs"/>
          <w:sz w:val="24"/>
          <w:szCs w:val="24"/>
          <w:rtl/>
        </w:rPr>
        <w:t xml:space="preserve">/ </w:t>
      </w:r>
      <w:r w:rsidR="00825E31">
        <w:rPr>
          <w:sz w:val="24"/>
          <w:szCs w:val="24"/>
          <w:lang w:val="fr-FR"/>
        </w:rPr>
        <w:t>07</w:t>
      </w:r>
      <w:r w:rsidR="00225866">
        <w:rPr>
          <w:rFonts w:hint="cs"/>
          <w:sz w:val="24"/>
          <w:szCs w:val="24"/>
          <w:rtl/>
        </w:rPr>
        <w:t xml:space="preserve"> </w:t>
      </w:r>
      <w:r w:rsidR="00536ACD" w:rsidRPr="00E71EE8">
        <w:rPr>
          <w:rFonts w:hint="cs"/>
          <w:sz w:val="24"/>
          <w:szCs w:val="24"/>
          <w:rtl/>
        </w:rPr>
        <w:t>المؤرخ في</w:t>
      </w:r>
      <w:r w:rsidR="00225866">
        <w:rPr>
          <w:sz w:val="24"/>
          <w:szCs w:val="24"/>
        </w:rPr>
        <w:t>21</w:t>
      </w:r>
      <w:r w:rsidR="00536ACD" w:rsidRPr="00E71EE8">
        <w:rPr>
          <w:rFonts w:hint="cs"/>
          <w:sz w:val="24"/>
          <w:szCs w:val="24"/>
          <w:rtl/>
        </w:rPr>
        <w:t xml:space="preserve"> </w:t>
      </w:r>
      <w:r w:rsidR="00225866">
        <w:rPr>
          <w:rFonts w:hint="cs"/>
          <w:sz w:val="24"/>
          <w:szCs w:val="24"/>
          <w:rtl/>
        </w:rPr>
        <w:t xml:space="preserve">فبراير  </w:t>
      </w:r>
      <w:r w:rsidR="00225866">
        <w:rPr>
          <w:sz w:val="24"/>
          <w:szCs w:val="24"/>
        </w:rPr>
        <w:t>2012</w:t>
      </w:r>
      <w:r w:rsidR="00225866">
        <w:rPr>
          <w:rFonts w:hint="cs"/>
          <w:sz w:val="24"/>
          <w:szCs w:val="24"/>
          <w:rtl/>
        </w:rPr>
        <w:t xml:space="preserve"> المتعلق بالولاية،الجريدة الرسمية رقم </w:t>
      </w:r>
      <w:r w:rsidR="00225866">
        <w:rPr>
          <w:sz w:val="24"/>
          <w:szCs w:val="24"/>
        </w:rPr>
        <w:t>29</w:t>
      </w:r>
      <w:r w:rsidR="00225866">
        <w:rPr>
          <w:rFonts w:hint="cs"/>
          <w:sz w:val="24"/>
          <w:szCs w:val="24"/>
          <w:rtl/>
        </w:rPr>
        <w:t xml:space="preserve"> الصادرة في</w:t>
      </w:r>
      <w:r w:rsidR="00225866">
        <w:rPr>
          <w:sz w:val="24"/>
          <w:szCs w:val="24"/>
        </w:rPr>
        <w:t>2012</w:t>
      </w:r>
      <w:r w:rsidR="00225866">
        <w:rPr>
          <w:rFonts w:hint="cs"/>
          <w:sz w:val="24"/>
          <w:szCs w:val="24"/>
          <w:rtl/>
        </w:rPr>
        <w:t xml:space="preserve"> . </w:t>
      </w:r>
      <w:r w:rsidR="00536ACD" w:rsidRPr="00E71EE8">
        <w:rPr>
          <w:rFonts w:hint="cs"/>
          <w:sz w:val="24"/>
          <w:szCs w:val="24"/>
          <w:rtl/>
        </w:rPr>
        <w:t xml:space="preserve">              </w:t>
      </w:r>
    </w:p>
  </w:footnote>
  <w:footnote w:id="48">
    <w:p w:rsidR="001D0589" w:rsidRPr="00E71EE8" w:rsidRDefault="001D0589" w:rsidP="0081588D">
      <w:pPr>
        <w:pStyle w:val="Notedebasdepage"/>
        <w:rPr>
          <w:sz w:val="24"/>
          <w:szCs w:val="24"/>
          <w:rtl/>
          <w:lang w:bidi="ar-DZ"/>
        </w:rPr>
      </w:pPr>
      <w:r w:rsidRPr="00D34A29">
        <w:rPr>
          <w:rStyle w:val="Appelnotedebasdep"/>
        </w:rPr>
        <w:t>(</w:t>
      </w:r>
      <w:r w:rsidR="0081588D">
        <w:t>2</w:t>
      </w:r>
      <w:r w:rsidRPr="00E71EE8">
        <w:rPr>
          <w:rStyle w:val="Appelnotedebasdep"/>
          <w:sz w:val="24"/>
          <w:szCs w:val="24"/>
        </w:rPr>
        <w:t>)</w:t>
      </w:r>
      <w:proofErr w:type="gramStart"/>
      <w:r w:rsidRPr="00E71EE8">
        <w:rPr>
          <w:sz w:val="24"/>
          <w:szCs w:val="24"/>
          <w:rtl/>
        </w:rPr>
        <w:t>–</w:t>
      </w:r>
      <w:r w:rsidRPr="00E71EE8">
        <w:rPr>
          <w:rFonts w:hint="cs"/>
          <w:sz w:val="24"/>
          <w:szCs w:val="24"/>
          <w:rtl/>
        </w:rPr>
        <w:t xml:space="preserve">  الأستاذ</w:t>
      </w:r>
      <w:proofErr w:type="gramEnd"/>
      <w:r w:rsidRPr="00E71EE8">
        <w:rPr>
          <w:rFonts w:hint="cs"/>
          <w:sz w:val="24"/>
          <w:szCs w:val="24"/>
          <w:rtl/>
        </w:rPr>
        <w:t xml:space="preserve"> ناصر لباد: مرجع سابق ص</w:t>
      </w:r>
      <w:r w:rsidRPr="00E71EE8">
        <w:rPr>
          <w:sz w:val="24"/>
          <w:szCs w:val="24"/>
        </w:rPr>
        <w:t>203-202</w:t>
      </w:r>
      <w:r w:rsidRPr="00E71EE8">
        <w:rPr>
          <w:rFonts w:hint="cs"/>
          <w:sz w:val="24"/>
          <w:szCs w:val="24"/>
          <w:rtl/>
        </w:rPr>
        <w:t>.</w:t>
      </w:r>
    </w:p>
  </w:footnote>
  <w:footnote w:id="49">
    <w:p w:rsidR="00AE4DC0" w:rsidRPr="006C7EE0" w:rsidRDefault="00AE4DC0" w:rsidP="006C7EE0">
      <w:pPr>
        <w:pStyle w:val="Notedebasdepage"/>
        <w:rPr>
          <w:sz w:val="24"/>
          <w:szCs w:val="24"/>
          <w:rtl/>
          <w:lang w:bidi="ar-DZ"/>
        </w:rPr>
      </w:pPr>
      <w:r>
        <w:rPr>
          <w:rStyle w:val="Appelnotedebasdep"/>
        </w:rPr>
        <w:t>(</w:t>
      </w:r>
      <w:r w:rsidR="006C7EE0">
        <w:rPr>
          <w:rStyle w:val="Appelnotedebasdep"/>
        </w:rPr>
        <w:t>1</w:t>
      </w:r>
      <w:r>
        <w:rPr>
          <w:rStyle w:val="Appelnotedebasdep"/>
        </w:rPr>
        <w:t>)</w:t>
      </w:r>
      <w:proofErr w:type="gramStart"/>
      <w:r>
        <w:rPr>
          <w:rtl/>
        </w:rPr>
        <w:t>–</w:t>
      </w:r>
      <w:r>
        <w:t xml:space="preserve"> </w:t>
      </w:r>
      <w:r w:rsidRPr="00661D78">
        <w:rPr>
          <w:sz w:val="24"/>
          <w:szCs w:val="24"/>
        </w:rPr>
        <w:t xml:space="preserve"> </w:t>
      </w:r>
      <w:r w:rsidRPr="00661D78">
        <w:rPr>
          <w:rFonts w:hint="cs"/>
          <w:sz w:val="24"/>
          <w:szCs w:val="24"/>
          <w:rtl/>
        </w:rPr>
        <w:t>الدكتور</w:t>
      </w:r>
      <w:proofErr w:type="gramEnd"/>
      <w:r w:rsidRPr="00661D78">
        <w:rPr>
          <w:rFonts w:hint="cs"/>
          <w:sz w:val="24"/>
          <w:szCs w:val="24"/>
          <w:rtl/>
        </w:rPr>
        <w:t xml:space="preserve"> محمد الصغير بعلي: مرجع سابق ص </w:t>
      </w:r>
      <w:r w:rsidRPr="00661D78">
        <w:rPr>
          <w:sz w:val="24"/>
          <w:szCs w:val="24"/>
        </w:rPr>
        <w:t>257-256</w:t>
      </w:r>
    </w:p>
  </w:footnote>
  <w:footnote w:id="50">
    <w:p w:rsidR="00A27CDD" w:rsidRPr="00AE4DC0" w:rsidRDefault="00A27CDD" w:rsidP="006C7EE0">
      <w:pPr>
        <w:pStyle w:val="Notedebasdepage"/>
        <w:rPr>
          <w:sz w:val="24"/>
          <w:szCs w:val="24"/>
          <w:rtl/>
          <w:lang w:bidi="ar-DZ"/>
        </w:rPr>
      </w:pPr>
      <w:r>
        <w:rPr>
          <w:rStyle w:val="Appelnotedebasdep"/>
        </w:rPr>
        <w:t>(</w:t>
      </w:r>
      <w:r w:rsidR="006C7EE0">
        <w:rPr>
          <w:rStyle w:val="Appelnotedebasdep"/>
        </w:rPr>
        <w:t>2</w:t>
      </w:r>
      <w:r>
        <w:rPr>
          <w:rStyle w:val="Appelnotedebasdep"/>
        </w:rPr>
        <w:t>)</w:t>
      </w:r>
      <w:r>
        <w:rPr>
          <w:rtl/>
        </w:rPr>
        <w:t>–</w:t>
      </w:r>
      <w:r>
        <w:t xml:space="preserve"> </w:t>
      </w:r>
      <w:r w:rsidRPr="00661D78">
        <w:rPr>
          <w:sz w:val="24"/>
          <w:szCs w:val="24"/>
        </w:rPr>
        <w:t xml:space="preserve"> </w:t>
      </w:r>
      <w:r w:rsidRPr="00661D78">
        <w:rPr>
          <w:rFonts w:hint="cs"/>
          <w:sz w:val="24"/>
          <w:szCs w:val="24"/>
          <w:rtl/>
        </w:rPr>
        <w:t>الدك</w:t>
      </w:r>
      <w:r w:rsidR="00AE4DC0">
        <w:rPr>
          <w:rFonts w:hint="cs"/>
          <w:sz w:val="24"/>
          <w:szCs w:val="24"/>
          <w:rtl/>
        </w:rPr>
        <w:t>تور محمد الصغير بعلي: مرجع</w:t>
      </w:r>
      <w:r w:rsidR="00AE4DC0">
        <w:rPr>
          <w:rFonts w:hint="cs"/>
          <w:sz w:val="24"/>
          <w:szCs w:val="24"/>
          <w:rtl/>
          <w:lang w:bidi="ar-DZ"/>
        </w:rPr>
        <w:t xml:space="preserve"> نفسه </w:t>
      </w:r>
      <w:r w:rsidRPr="00661D78">
        <w:rPr>
          <w:rFonts w:hint="cs"/>
          <w:sz w:val="24"/>
          <w:szCs w:val="24"/>
          <w:rtl/>
        </w:rPr>
        <w:t xml:space="preserve">ص </w:t>
      </w:r>
      <w:r w:rsidRPr="00661D78">
        <w:rPr>
          <w:sz w:val="24"/>
          <w:szCs w:val="24"/>
        </w:rPr>
        <w:t>257</w:t>
      </w:r>
      <w:r w:rsidR="00AE4DC0">
        <w:rPr>
          <w:rFonts w:hint="cs"/>
          <w:sz w:val="24"/>
          <w:szCs w:val="24"/>
          <w:rtl/>
        </w:rPr>
        <w:t>.</w:t>
      </w:r>
    </w:p>
  </w:footnote>
  <w:footnote w:id="51">
    <w:p w:rsidR="00AE4DC0" w:rsidRPr="008B6972" w:rsidRDefault="00AE4DC0" w:rsidP="00ED5BB9">
      <w:pPr>
        <w:pStyle w:val="Notedebasdepage"/>
        <w:rPr>
          <w:rtl/>
          <w:lang w:bidi="ar-DZ"/>
        </w:rPr>
      </w:pPr>
      <w:r>
        <w:rPr>
          <w:rStyle w:val="Appelnotedebasdep"/>
        </w:rPr>
        <w:t>(</w:t>
      </w:r>
      <w:r w:rsidR="00ED5BB9">
        <w:rPr>
          <w:rStyle w:val="Appelnotedebasdep"/>
        </w:rPr>
        <w:t>1</w:t>
      </w:r>
      <w:r>
        <w:rPr>
          <w:rStyle w:val="Appelnotedebasdep"/>
        </w:rPr>
        <w:t>)</w:t>
      </w:r>
      <w:r>
        <w:rPr>
          <w:rtl/>
        </w:rPr>
        <w:t>–</w:t>
      </w:r>
      <w:r>
        <w:t xml:space="preserve"> </w:t>
      </w:r>
      <w:r w:rsidR="00AC746A">
        <w:t xml:space="preserve"> </w:t>
      </w:r>
      <w:r w:rsidRPr="00661D78">
        <w:rPr>
          <w:rFonts w:hint="cs"/>
          <w:sz w:val="24"/>
          <w:szCs w:val="24"/>
          <w:rtl/>
          <w:lang w:bidi="ar-DZ"/>
        </w:rPr>
        <w:t xml:space="preserve">محاضرات القانون الإداري </w:t>
      </w:r>
      <w:proofErr w:type="spellStart"/>
      <w:r w:rsidRPr="00661D78">
        <w:rPr>
          <w:rFonts w:hint="cs"/>
          <w:sz w:val="24"/>
          <w:szCs w:val="24"/>
          <w:rtl/>
          <w:lang w:bidi="ar-DZ"/>
        </w:rPr>
        <w:t>ماستر</w:t>
      </w:r>
      <w:proofErr w:type="spellEnd"/>
      <w:r w:rsidRPr="00661D78">
        <w:rPr>
          <w:rFonts w:hint="cs"/>
          <w:sz w:val="24"/>
          <w:szCs w:val="24"/>
          <w:rtl/>
          <w:lang w:bidi="ar-DZ"/>
        </w:rPr>
        <w:t>: مرجع سابق.</w:t>
      </w:r>
    </w:p>
  </w:footnote>
  <w:footnote w:id="52">
    <w:p w:rsidR="008E54FC" w:rsidRPr="008E54FC" w:rsidRDefault="008E54FC" w:rsidP="00ED5BB9">
      <w:pPr>
        <w:pStyle w:val="Notedebasdepage"/>
        <w:rPr>
          <w:lang w:val="fr-FR" w:bidi="ar-DZ"/>
        </w:rPr>
      </w:pPr>
      <w:r>
        <w:rPr>
          <w:rStyle w:val="Appelnotedebasdep"/>
        </w:rPr>
        <w:t>(</w:t>
      </w:r>
      <w:r w:rsidR="00ED5BB9">
        <w:rPr>
          <w:rStyle w:val="Appelnotedebasdep"/>
        </w:rPr>
        <w:t>2</w:t>
      </w:r>
      <w:r>
        <w:rPr>
          <w:rStyle w:val="Appelnotedebasdep"/>
        </w:rPr>
        <w:t>)</w:t>
      </w:r>
      <w:r>
        <w:rPr>
          <w:rtl/>
        </w:rPr>
        <w:t>–</w:t>
      </w:r>
      <w:r>
        <w:t xml:space="preserve"> </w:t>
      </w:r>
      <w:r w:rsidRPr="00661D78">
        <w:rPr>
          <w:rFonts w:hint="cs"/>
          <w:sz w:val="24"/>
          <w:szCs w:val="24"/>
          <w:rtl/>
          <w:lang w:bidi="ar-DZ"/>
        </w:rPr>
        <w:t xml:space="preserve">محاضرات </w:t>
      </w:r>
      <w:r>
        <w:rPr>
          <w:rFonts w:hint="cs"/>
          <w:sz w:val="24"/>
          <w:szCs w:val="24"/>
          <w:rtl/>
          <w:lang w:bidi="ar-DZ"/>
        </w:rPr>
        <w:t xml:space="preserve">القانون الإداري </w:t>
      </w:r>
      <w:proofErr w:type="spellStart"/>
      <w:r>
        <w:rPr>
          <w:rFonts w:hint="cs"/>
          <w:sz w:val="24"/>
          <w:szCs w:val="24"/>
          <w:rtl/>
          <w:lang w:bidi="ar-DZ"/>
        </w:rPr>
        <w:t>ماستر</w:t>
      </w:r>
      <w:proofErr w:type="spellEnd"/>
      <w:r>
        <w:rPr>
          <w:rFonts w:hint="cs"/>
          <w:sz w:val="24"/>
          <w:szCs w:val="24"/>
          <w:rtl/>
          <w:lang w:bidi="ar-DZ"/>
        </w:rPr>
        <w:t>: مرجع نفسه</w:t>
      </w:r>
      <w:r w:rsidRPr="00661D78">
        <w:rPr>
          <w:rFonts w:hint="cs"/>
          <w:sz w:val="24"/>
          <w:szCs w:val="24"/>
          <w:rtl/>
          <w:lang w:bidi="ar-DZ"/>
        </w:rPr>
        <w:t>.</w:t>
      </w:r>
    </w:p>
  </w:footnote>
  <w:footnote w:id="53">
    <w:p w:rsidR="00834285" w:rsidRPr="008B6972" w:rsidRDefault="00834285" w:rsidP="00043393">
      <w:pPr>
        <w:pStyle w:val="Notedebasdepage"/>
        <w:rPr>
          <w:rtl/>
          <w:lang w:bidi="ar-DZ"/>
        </w:rPr>
      </w:pPr>
      <w:r>
        <w:rPr>
          <w:rStyle w:val="Appelnotedebasdep"/>
        </w:rPr>
        <w:t>(</w:t>
      </w:r>
      <w:r w:rsidR="00043393">
        <w:rPr>
          <w:rStyle w:val="Appelnotedebasdep"/>
        </w:rPr>
        <w:t>1</w:t>
      </w:r>
      <w:r>
        <w:rPr>
          <w:rStyle w:val="Appelnotedebasdep"/>
        </w:rPr>
        <w:t>)</w:t>
      </w:r>
      <w:r>
        <w:rPr>
          <w:rtl/>
        </w:rPr>
        <w:t>–</w:t>
      </w:r>
      <w:r>
        <w:t xml:space="preserve"> </w:t>
      </w:r>
      <w:r w:rsidRPr="00661D78">
        <w:rPr>
          <w:rFonts w:hint="cs"/>
          <w:sz w:val="24"/>
          <w:szCs w:val="24"/>
          <w:rtl/>
          <w:lang w:bidi="ar-DZ"/>
        </w:rPr>
        <w:t xml:space="preserve">محاضرات </w:t>
      </w:r>
      <w:r w:rsidR="008E54FC">
        <w:rPr>
          <w:rFonts w:hint="cs"/>
          <w:sz w:val="24"/>
          <w:szCs w:val="24"/>
          <w:rtl/>
          <w:lang w:bidi="ar-DZ"/>
        </w:rPr>
        <w:t xml:space="preserve">القانون الإداري </w:t>
      </w:r>
      <w:proofErr w:type="spellStart"/>
      <w:r w:rsidR="008E54FC">
        <w:rPr>
          <w:rFonts w:hint="cs"/>
          <w:sz w:val="24"/>
          <w:szCs w:val="24"/>
          <w:rtl/>
          <w:lang w:bidi="ar-DZ"/>
        </w:rPr>
        <w:t>ماستر</w:t>
      </w:r>
      <w:proofErr w:type="spellEnd"/>
      <w:r w:rsidR="008E54FC">
        <w:rPr>
          <w:rFonts w:hint="cs"/>
          <w:sz w:val="24"/>
          <w:szCs w:val="24"/>
          <w:rtl/>
          <w:lang w:bidi="ar-DZ"/>
        </w:rPr>
        <w:t>: مرجع نفسه</w:t>
      </w:r>
      <w:r w:rsidRPr="00661D78">
        <w:rPr>
          <w:rFonts w:hint="cs"/>
          <w:sz w:val="24"/>
          <w:szCs w:val="24"/>
          <w:rtl/>
          <w:lang w:bidi="ar-DZ"/>
        </w:rPr>
        <w:t>.</w:t>
      </w:r>
    </w:p>
  </w:footnote>
  <w:footnote w:id="54">
    <w:p w:rsidR="000D42A6" w:rsidRPr="000D42A6" w:rsidRDefault="000D42A6" w:rsidP="00043393">
      <w:pPr>
        <w:pStyle w:val="Notedebasdepage"/>
        <w:rPr>
          <w:lang w:val="fr-FR" w:bidi="ar-DZ"/>
        </w:rPr>
      </w:pPr>
      <w:r>
        <w:rPr>
          <w:rStyle w:val="Appelnotedebasdep"/>
        </w:rPr>
        <w:t>(</w:t>
      </w:r>
      <w:r w:rsidR="00043393">
        <w:rPr>
          <w:rStyle w:val="Appelnotedebasdep"/>
        </w:rPr>
        <w:t>2</w:t>
      </w:r>
      <w:r>
        <w:rPr>
          <w:rStyle w:val="Appelnotedebasdep"/>
        </w:rPr>
        <w:t>)</w:t>
      </w:r>
      <w:r>
        <w:rPr>
          <w:rtl/>
        </w:rPr>
        <w:t>–</w:t>
      </w:r>
      <w:r>
        <w:rPr>
          <w:rFonts w:hint="cs"/>
          <w:rtl/>
          <w:lang w:bidi="ar-DZ"/>
        </w:rPr>
        <w:t>.</w:t>
      </w:r>
      <w:r w:rsidRPr="00794E4A">
        <w:rPr>
          <w:rFonts w:hint="cs"/>
          <w:rtl/>
        </w:rPr>
        <w:t xml:space="preserve"> </w:t>
      </w:r>
      <w:r w:rsidRPr="00661D78">
        <w:rPr>
          <w:rFonts w:hint="cs"/>
          <w:sz w:val="24"/>
          <w:szCs w:val="24"/>
          <w:rtl/>
        </w:rPr>
        <w:t>الدكتور محمد الصغير بعلي</w:t>
      </w:r>
      <w:r w:rsidR="00DA0BC0">
        <w:rPr>
          <w:rFonts w:hint="cs"/>
          <w:sz w:val="24"/>
          <w:szCs w:val="24"/>
          <w:rtl/>
          <w:lang w:bidi="ar-DZ"/>
        </w:rPr>
        <w:t xml:space="preserve">: </w:t>
      </w:r>
      <w:proofErr w:type="gramStart"/>
      <w:r w:rsidR="00DA0BC0">
        <w:rPr>
          <w:rFonts w:hint="cs"/>
          <w:sz w:val="24"/>
          <w:szCs w:val="24"/>
          <w:rtl/>
          <w:lang w:bidi="ar-DZ"/>
        </w:rPr>
        <w:t>مرجع</w:t>
      </w:r>
      <w:proofErr w:type="gramEnd"/>
      <w:r w:rsidR="00DA0BC0">
        <w:rPr>
          <w:rFonts w:hint="cs"/>
          <w:sz w:val="24"/>
          <w:szCs w:val="24"/>
          <w:rtl/>
          <w:lang w:bidi="ar-DZ"/>
        </w:rPr>
        <w:t xml:space="preserve"> سابق </w:t>
      </w:r>
      <w:r w:rsidRPr="00661D78">
        <w:rPr>
          <w:sz w:val="24"/>
          <w:szCs w:val="24"/>
          <w:lang w:val="fr-FR" w:bidi="ar-DZ"/>
        </w:rPr>
        <w:t>261</w:t>
      </w:r>
      <w:r>
        <w:rPr>
          <w:rFonts w:hint="cs"/>
          <w:rtl/>
          <w:lang w:bidi="ar-DZ"/>
        </w:rPr>
        <w:t>.</w:t>
      </w:r>
    </w:p>
  </w:footnote>
  <w:footnote w:id="55">
    <w:p w:rsidR="00794E4A" w:rsidRPr="008B6972" w:rsidRDefault="00794E4A" w:rsidP="00C43496">
      <w:pPr>
        <w:pStyle w:val="Notedebasdepage"/>
        <w:rPr>
          <w:rtl/>
          <w:lang w:bidi="ar-DZ"/>
        </w:rPr>
      </w:pPr>
      <w:r>
        <w:rPr>
          <w:rStyle w:val="Appelnotedebasdep"/>
        </w:rPr>
        <w:t>(</w:t>
      </w:r>
      <w:r w:rsidR="00C43496">
        <w:rPr>
          <w:rStyle w:val="Appelnotedebasdep"/>
        </w:rPr>
        <w:t>1</w:t>
      </w:r>
      <w:r>
        <w:rPr>
          <w:rStyle w:val="Appelnotedebasdep"/>
        </w:rPr>
        <w:t>)</w:t>
      </w:r>
      <w:r>
        <w:rPr>
          <w:rtl/>
        </w:rPr>
        <w:t>–</w:t>
      </w:r>
      <w:r>
        <w:rPr>
          <w:rFonts w:hint="cs"/>
          <w:rtl/>
          <w:lang w:bidi="ar-DZ"/>
        </w:rPr>
        <w:t>.</w:t>
      </w:r>
      <w:r w:rsidRPr="00794E4A">
        <w:rPr>
          <w:rFonts w:hint="cs"/>
          <w:rtl/>
        </w:rPr>
        <w:t xml:space="preserve"> </w:t>
      </w:r>
      <w:r w:rsidRPr="00661D78">
        <w:rPr>
          <w:rFonts w:hint="cs"/>
          <w:sz w:val="24"/>
          <w:szCs w:val="24"/>
          <w:rtl/>
        </w:rPr>
        <w:t>الدكتور محمد الصغير بعلي</w:t>
      </w:r>
      <w:r w:rsidRPr="00661D78">
        <w:rPr>
          <w:rFonts w:hint="cs"/>
          <w:sz w:val="24"/>
          <w:szCs w:val="24"/>
          <w:rtl/>
          <w:lang w:bidi="ar-DZ"/>
        </w:rPr>
        <w:t>: مرجع</w:t>
      </w:r>
      <w:r w:rsidR="000D42A6">
        <w:rPr>
          <w:rFonts w:hint="cs"/>
          <w:sz w:val="24"/>
          <w:szCs w:val="24"/>
          <w:rtl/>
          <w:lang w:bidi="ar-DZ"/>
        </w:rPr>
        <w:t xml:space="preserve"> نفسه</w:t>
      </w:r>
      <w:r w:rsidRPr="00661D78">
        <w:rPr>
          <w:rFonts w:hint="cs"/>
          <w:sz w:val="24"/>
          <w:szCs w:val="24"/>
          <w:rtl/>
          <w:lang w:bidi="ar-DZ"/>
        </w:rPr>
        <w:t xml:space="preserve"> </w:t>
      </w:r>
      <w:r w:rsidRPr="00661D78">
        <w:rPr>
          <w:sz w:val="24"/>
          <w:szCs w:val="24"/>
          <w:lang w:val="fr-FR" w:bidi="ar-DZ"/>
        </w:rPr>
        <w:t>262-</w:t>
      </w:r>
      <w:r>
        <w:rPr>
          <w:rFonts w:hint="cs"/>
          <w:rtl/>
          <w:lang w:bidi="ar-DZ"/>
        </w:rPr>
        <w:t>.</w:t>
      </w:r>
    </w:p>
  </w:footnote>
  <w:footnote w:id="56">
    <w:p w:rsidR="00C43496" w:rsidRPr="008B6972" w:rsidRDefault="00C43496" w:rsidP="00C43496">
      <w:pPr>
        <w:pStyle w:val="Notedebasdepage"/>
        <w:rPr>
          <w:rtl/>
          <w:lang w:bidi="ar-DZ"/>
        </w:rPr>
      </w:pPr>
      <w:r>
        <w:rPr>
          <w:rStyle w:val="Appelnotedebasdep"/>
        </w:rPr>
        <w:t>(2)</w:t>
      </w:r>
      <w:r>
        <w:rPr>
          <w:rtl/>
        </w:rPr>
        <w:t>–</w:t>
      </w:r>
      <w:r w:rsidRPr="00A64B36">
        <w:rPr>
          <w:rFonts w:hint="cs"/>
          <w:rtl/>
        </w:rPr>
        <w:t xml:space="preserve"> </w:t>
      </w:r>
      <w:r w:rsidRPr="00661D78">
        <w:rPr>
          <w:rFonts w:hint="cs"/>
          <w:sz w:val="24"/>
          <w:szCs w:val="24"/>
          <w:rtl/>
        </w:rPr>
        <w:t>الدكتور محمد الصغير بعلي</w:t>
      </w:r>
      <w:r w:rsidRPr="00661D78">
        <w:rPr>
          <w:rFonts w:hint="cs"/>
          <w:sz w:val="24"/>
          <w:szCs w:val="24"/>
          <w:rtl/>
          <w:lang w:bidi="ar-DZ"/>
        </w:rPr>
        <w:t xml:space="preserve">: مرجع نفسه </w:t>
      </w:r>
      <w:r w:rsidRPr="00661D78">
        <w:rPr>
          <w:sz w:val="24"/>
          <w:szCs w:val="24"/>
          <w:lang w:val="fr-FR" w:bidi="ar-DZ"/>
        </w:rPr>
        <w:t>262</w:t>
      </w:r>
      <w:r w:rsidRPr="00661D78">
        <w:rPr>
          <w:rFonts w:hint="cs"/>
          <w:sz w:val="24"/>
          <w:szCs w:val="24"/>
          <w:rtl/>
          <w:lang w:bidi="ar-DZ"/>
        </w:rPr>
        <w:t>.</w:t>
      </w:r>
    </w:p>
  </w:footnote>
  <w:footnote w:id="57">
    <w:p w:rsidR="001D0589" w:rsidRPr="008B6972" w:rsidRDefault="001D0589" w:rsidP="008E54FC">
      <w:pPr>
        <w:pStyle w:val="Notedebasdepage"/>
        <w:rPr>
          <w:rtl/>
          <w:lang w:bidi="ar-DZ"/>
        </w:rPr>
      </w:pPr>
      <w:r>
        <w:rPr>
          <w:rStyle w:val="Appelnotedebasdep"/>
        </w:rPr>
        <w:t>(1)</w:t>
      </w:r>
      <w:r>
        <w:rPr>
          <w:rtl/>
        </w:rPr>
        <w:t>–</w:t>
      </w:r>
      <w:r w:rsidRPr="00A64B36">
        <w:rPr>
          <w:rFonts w:hint="cs"/>
          <w:rtl/>
        </w:rPr>
        <w:t xml:space="preserve"> </w:t>
      </w:r>
      <w:r w:rsidRPr="00661D78">
        <w:rPr>
          <w:rFonts w:hint="cs"/>
          <w:sz w:val="24"/>
          <w:szCs w:val="24"/>
          <w:rtl/>
        </w:rPr>
        <w:t>الدكتور محمد الصغير بعلي</w:t>
      </w:r>
      <w:r w:rsidRPr="00661D78">
        <w:rPr>
          <w:rFonts w:hint="cs"/>
          <w:sz w:val="24"/>
          <w:szCs w:val="24"/>
          <w:rtl/>
          <w:lang w:bidi="ar-DZ"/>
        </w:rPr>
        <w:t xml:space="preserve">: مرجع نفسه </w:t>
      </w:r>
      <w:r w:rsidRPr="00661D78">
        <w:rPr>
          <w:sz w:val="24"/>
          <w:szCs w:val="24"/>
          <w:lang w:val="fr-FR" w:bidi="ar-DZ"/>
        </w:rPr>
        <w:t>262</w:t>
      </w:r>
      <w:r w:rsidRPr="00661D78">
        <w:rPr>
          <w:rFonts w:hint="cs"/>
          <w:sz w:val="24"/>
          <w:szCs w:val="24"/>
          <w:rtl/>
          <w:lang w:bidi="ar-DZ"/>
        </w:rPr>
        <w:t>.</w:t>
      </w:r>
    </w:p>
  </w:footnote>
  <w:footnote w:id="58">
    <w:p w:rsidR="008E54FC" w:rsidRPr="00A26610" w:rsidRDefault="008E54FC" w:rsidP="008E54FC">
      <w:pPr>
        <w:pStyle w:val="Notedebasdepage"/>
        <w:rPr>
          <w:lang w:val="fr-FR" w:bidi="ar-DZ"/>
        </w:rPr>
      </w:pPr>
      <w:r>
        <w:rPr>
          <w:rStyle w:val="Appelnotedebasdep"/>
        </w:rPr>
        <w:t>(2)</w:t>
      </w:r>
      <w:r>
        <w:rPr>
          <w:rtl/>
        </w:rPr>
        <w:t>–</w:t>
      </w:r>
      <w:r w:rsidRPr="008634FE">
        <w:rPr>
          <w:rFonts w:ascii="Simplified Arabic" w:hAnsi="Simplified Arabic" w:cs="Simplified Arabic"/>
          <w:sz w:val="24"/>
          <w:szCs w:val="24"/>
          <w:rtl/>
        </w:rPr>
        <w:t xml:space="preserve"> </w:t>
      </w:r>
      <w:r w:rsidRPr="00661D78">
        <w:rPr>
          <w:sz w:val="22"/>
          <w:szCs w:val="22"/>
          <w:rtl/>
        </w:rPr>
        <w:t>محمد</w:t>
      </w:r>
      <w:r w:rsidRPr="00661D78">
        <w:rPr>
          <w:sz w:val="22"/>
          <w:szCs w:val="22"/>
        </w:rPr>
        <w:t xml:space="preserve"> </w:t>
      </w:r>
      <w:r w:rsidRPr="00661D78">
        <w:rPr>
          <w:sz w:val="22"/>
          <w:szCs w:val="22"/>
          <w:rtl/>
        </w:rPr>
        <w:t>الصغير</w:t>
      </w:r>
      <w:r w:rsidRPr="00661D78">
        <w:rPr>
          <w:sz w:val="22"/>
          <w:szCs w:val="22"/>
        </w:rPr>
        <w:t xml:space="preserve"> </w:t>
      </w:r>
      <w:r w:rsidRPr="00661D78">
        <w:rPr>
          <w:sz w:val="22"/>
          <w:szCs w:val="22"/>
          <w:rtl/>
        </w:rPr>
        <w:t>بع</w:t>
      </w:r>
      <w:r w:rsidRPr="00661D78">
        <w:rPr>
          <w:sz w:val="22"/>
          <w:szCs w:val="22"/>
          <w:rtl/>
          <w:lang w:bidi="ar-DZ"/>
        </w:rPr>
        <w:t>ل</w:t>
      </w:r>
      <w:r w:rsidRPr="00661D78">
        <w:rPr>
          <w:sz w:val="22"/>
          <w:szCs w:val="22"/>
          <w:rtl/>
        </w:rPr>
        <w:t>ي:</w:t>
      </w:r>
      <w:r w:rsidRPr="00661D78">
        <w:rPr>
          <w:sz w:val="22"/>
          <w:szCs w:val="22"/>
        </w:rPr>
        <w:t xml:space="preserve"> </w:t>
      </w:r>
      <w:r w:rsidRPr="00661D78">
        <w:rPr>
          <w:sz w:val="22"/>
          <w:szCs w:val="22"/>
          <w:rtl/>
        </w:rPr>
        <w:t>القانون</w:t>
      </w:r>
      <w:r w:rsidRPr="00661D78">
        <w:rPr>
          <w:sz w:val="22"/>
          <w:szCs w:val="22"/>
        </w:rPr>
        <w:t xml:space="preserve"> </w:t>
      </w:r>
      <w:r w:rsidRPr="00661D78">
        <w:rPr>
          <w:sz w:val="22"/>
          <w:szCs w:val="22"/>
          <w:rtl/>
        </w:rPr>
        <w:t>الإداري</w:t>
      </w:r>
      <w:r w:rsidRPr="00661D78">
        <w:rPr>
          <w:sz w:val="22"/>
          <w:szCs w:val="22"/>
        </w:rPr>
        <w:t xml:space="preserve"> </w:t>
      </w:r>
      <w:r w:rsidRPr="00661D78">
        <w:rPr>
          <w:sz w:val="22"/>
          <w:szCs w:val="22"/>
          <w:rtl/>
        </w:rPr>
        <w:t>والتنظيم</w:t>
      </w:r>
      <w:r w:rsidRPr="00661D78">
        <w:rPr>
          <w:sz w:val="22"/>
          <w:szCs w:val="22"/>
        </w:rPr>
        <w:t xml:space="preserve"> </w:t>
      </w:r>
      <w:r w:rsidRPr="00661D78">
        <w:rPr>
          <w:sz w:val="22"/>
          <w:szCs w:val="22"/>
          <w:rtl/>
        </w:rPr>
        <w:t>الإداري،</w:t>
      </w:r>
      <w:r w:rsidRPr="00661D78">
        <w:rPr>
          <w:sz w:val="22"/>
          <w:szCs w:val="22"/>
        </w:rPr>
        <w:t xml:space="preserve"> </w:t>
      </w:r>
      <w:r w:rsidRPr="00661D78">
        <w:rPr>
          <w:sz w:val="22"/>
          <w:szCs w:val="22"/>
          <w:rtl/>
        </w:rPr>
        <w:t>النشاط</w:t>
      </w:r>
      <w:r w:rsidRPr="00661D78">
        <w:rPr>
          <w:sz w:val="22"/>
          <w:szCs w:val="22"/>
        </w:rPr>
        <w:t xml:space="preserve"> </w:t>
      </w:r>
      <w:r w:rsidRPr="00661D78">
        <w:rPr>
          <w:sz w:val="22"/>
          <w:szCs w:val="22"/>
          <w:rtl/>
        </w:rPr>
        <w:t>الإداري</w:t>
      </w:r>
      <w:r w:rsidRPr="00661D78">
        <w:rPr>
          <w:sz w:val="22"/>
          <w:szCs w:val="22"/>
        </w:rPr>
        <w:t xml:space="preserve"> </w:t>
      </w:r>
      <w:r w:rsidRPr="00661D78">
        <w:rPr>
          <w:sz w:val="22"/>
          <w:szCs w:val="22"/>
          <w:rtl/>
        </w:rPr>
        <w:t>ط</w:t>
      </w:r>
      <w:r w:rsidRPr="00661D78">
        <w:rPr>
          <w:sz w:val="22"/>
          <w:szCs w:val="22"/>
        </w:rPr>
        <w:t xml:space="preserve"> 1 </w:t>
      </w:r>
      <w:r w:rsidRPr="00661D78">
        <w:rPr>
          <w:sz w:val="22"/>
          <w:szCs w:val="22"/>
          <w:rtl/>
        </w:rPr>
        <w:t>دار</w:t>
      </w:r>
      <w:r w:rsidRPr="00661D78">
        <w:rPr>
          <w:sz w:val="22"/>
          <w:szCs w:val="22"/>
        </w:rPr>
        <w:t xml:space="preserve"> </w:t>
      </w:r>
      <w:r w:rsidRPr="00661D78">
        <w:rPr>
          <w:sz w:val="22"/>
          <w:szCs w:val="22"/>
          <w:rtl/>
        </w:rPr>
        <w:t>العموم</w:t>
      </w:r>
      <w:r w:rsidRPr="00661D78">
        <w:rPr>
          <w:sz w:val="22"/>
          <w:szCs w:val="22"/>
        </w:rPr>
        <w:t xml:space="preserve"> </w:t>
      </w:r>
      <w:r w:rsidRPr="00661D78">
        <w:rPr>
          <w:sz w:val="22"/>
          <w:szCs w:val="22"/>
          <w:rtl/>
        </w:rPr>
        <w:t>لمنشر</w:t>
      </w:r>
      <w:r w:rsidRPr="00661D78">
        <w:rPr>
          <w:sz w:val="22"/>
          <w:szCs w:val="22"/>
        </w:rPr>
        <w:t xml:space="preserve"> </w:t>
      </w:r>
      <w:r w:rsidRPr="00661D78">
        <w:rPr>
          <w:sz w:val="22"/>
          <w:szCs w:val="22"/>
          <w:rtl/>
        </w:rPr>
        <w:t>والتوزيع</w:t>
      </w:r>
      <w:r w:rsidRPr="00661D78">
        <w:rPr>
          <w:sz w:val="22"/>
          <w:szCs w:val="22"/>
        </w:rPr>
        <w:t xml:space="preserve"> </w:t>
      </w:r>
      <w:proofErr w:type="spellStart"/>
      <w:r w:rsidRPr="00661D78">
        <w:rPr>
          <w:sz w:val="22"/>
          <w:szCs w:val="22"/>
          <w:rtl/>
        </w:rPr>
        <w:t>عنابة</w:t>
      </w:r>
      <w:proofErr w:type="spellEnd"/>
      <w:r w:rsidRPr="00661D78">
        <w:rPr>
          <w:sz w:val="22"/>
          <w:szCs w:val="22"/>
        </w:rPr>
        <w:t xml:space="preserve"> 2004  </w:t>
      </w:r>
      <w:r w:rsidRPr="00661D78">
        <w:rPr>
          <w:sz w:val="22"/>
          <w:szCs w:val="22"/>
          <w:rtl/>
        </w:rPr>
        <w:t>ص</w:t>
      </w:r>
      <w:r w:rsidRPr="00661D78">
        <w:rPr>
          <w:sz w:val="22"/>
          <w:szCs w:val="22"/>
        </w:rPr>
        <w:t>222</w:t>
      </w:r>
      <w:r w:rsidRPr="00E82E2A">
        <w:rPr>
          <w:rtl/>
        </w:rPr>
        <w:t>.</w:t>
      </w:r>
    </w:p>
  </w:footnote>
  <w:footnote w:id="59">
    <w:p w:rsidR="00324225" w:rsidRPr="00A26610" w:rsidRDefault="00324225" w:rsidP="00C43496">
      <w:pPr>
        <w:pStyle w:val="Notedebasdepage"/>
        <w:rPr>
          <w:lang w:val="fr-FR" w:bidi="ar-DZ"/>
        </w:rPr>
      </w:pPr>
      <w:r>
        <w:rPr>
          <w:rStyle w:val="Appelnotedebasdep"/>
        </w:rPr>
        <w:t>(</w:t>
      </w:r>
      <w:r w:rsidR="00C43496">
        <w:rPr>
          <w:rStyle w:val="Appelnotedebasdep"/>
        </w:rPr>
        <w:t>3</w:t>
      </w:r>
      <w:r>
        <w:rPr>
          <w:rStyle w:val="Appelnotedebasdep"/>
        </w:rPr>
        <w:t>)</w:t>
      </w:r>
      <w:r>
        <w:rPr>
          <w:rtl/>
        </w:rPr>
        <w:t>–</w:t>
      </w:r>
      <w:r w:rsidRPr="008634FE">
        <w:rPr>
          <w:rFonts w:ascii="Simplified Arabic" w:hAnsi="Simplified Arabic" w:cs="Simplified Arabic"/>
          <w:sz w:val="24"/>
          <w:szCs w:val="24"/>
          <w:rtl/>
        </w:rPr>
        <w:t xml:space="preserve"> </w:t>
      </w:r>
      <w:r w:rsidRPr="00661D78">
        <w:rPr>
          <w:sz w:val="22"/>
          <w:szCs w:val="22"/>
          <w:rtl/>
        </w:rPr>
        <w:t>محمد</w:t>
      </w:r>
      <w:r w:rsidRPr="00661D78">
        <w:rPr>
          <w:sz w:val="22"/>
          <w:szCs w:val="22"/>
        </w:rPr>
        <w:t xml:space="preserve"> </w:t>
      </w:r>
      <w:r w:rsidRPr="00661D78">
        <w:rPr>
          <w:sz w:val="22"/>
          <w:szCs w:val="22"/>
          <w:rtl/>
        </w:rPr>
        <w:t>الصغير</w:t>
      </w:r>
      <w:r w:rsidRPr="00661D78">
        <w:rPr>
          <w:sz w:val="22"/>
          <w:szCs w:val="22"/>
        </w:rPr>
        <w:t xml:space="preserve"> </w:t>
      </w:r>
      <w:r w:rsidRPr="00661D78">
        <w:rPr>
          <w:sz w:val="22"/>
          <w:szCs w:val="22"/>
          <w:rtl/>
        </w:rPr>
        <w:t>بع</w:t>
      </w:r>
      <w:r w:rsidRPr="00661D78">
        <w:rPr>
          <w:sz w:val="22"/>
          <w:szCs w:val="22"/>
          <w:rtl/>
          <w:lang w:bidi="ar-DZ"/>
        </w:rPr>
        <w:t>ل</w:t>
      </w:r>
      <w:r w:rsidRPr="00661D78">
        <w:rPr>
          <w:sz w:val="22"/>
          <w:szCs w:val="22"/>
          <w:rtl/>
        </w:rPr>
        <w:t>ي:</w:t>
      </w:r>
      <w:r>
        <w:rPr>
          <w:rFonts w:hint="cs"/>
          <w:sz w:val="22"/>
          <w:szCs w:val="22"/>
          <w:rtl/>
          <w:lang w:bidi="ar-DZ"/>
        </w:rPr>
        <w:t xml:space="preserve"> المرجع نفسه</w:t>
      </w:r>
      <w:r w:rsidRPr="00661D78">
        <w:rPr>
          <w:sz w:val="22"/>
          <w:szCs w:val="22"/>
        </w:rPr>
        <w:t xml:space="preserve">  </w:t>
      </w:r>
      <w:r w:rsidRPr="00661D78">
        <w:rPr>
          <w:sz w:val="22"/>
          <w:szCs w:val="22"/>
          <w:rtl/>
        </w:rPr>
        <w:t>ص</w:t>
      </w:r>
      <w:r w:rsidRPr="00661D78">
        <w:rPr>
          <w:sz w:val="22"/>
          <w:szCs w:val="22"/>
        </w:rPr>
        <w:t>222</w:t>
      </w:r>
      <w:r w:rsidRPr="00E82E2A">
        <w:rPr>
          <w:rtl/>
        </w:rPr>
        <w:t>.</w:t>
      </w:r>
    </w:p>
  </w:footnote>
  <w:footnote w:id="60">
    <w:p w:rsidR="00834285" w:rsidRPr="00A26610" w:rsidRDefault="00834285" w:rsidP="00D73F4F">
      <w:pPr>
        <w:pStyle w:val="Notedebasdepage"/>
        <w:rPr>
          <w:lang w:val="fr-FR" w:bidi="ar-DZ"/>
        </w:rPr>
      </w:pPr>
      <w:r>
        <w:rPr>
          <w:rStyle w:val="Appelnotedebasdep"/>
        </w:rPr>
        <w:t>(</w:t>
      </w:r>
      <w:r w:rsidR="00D73F4F">
        <w:rPr>
          <w:rStyle w:val="Appelnotedebasdep"/>
        </w:rPr>
        <w:t>1</w:t>
      </w:r>
      <w:r>
        <w:rPr>
          <w:rStyle w:val="Appelnotedebasdep"/>
        </w:rPr>
        <w:t>)</w:t>
      </w:r>
      <w:r>
        <w:rPr>
          <w:rtl/>
        </w:rPr>
        <w:t>–</w:t>
      </w:r>
      <w:r w:rsidRPr="008634FE">
        <w:rPr>
          <w:rFonts w:ascii="Simplified Arabic" w:hAnsi="Simplified Arabic" w:cs="Simplified Arabic"/>
          <w:sz w:val="24"/>
          <w:szCs w:val="24"/>
          <w:rtl/>
        </w:rPr>
        <w:t xml:space="preserve"> </w:t>
      </w:r>
      <w:r w:rsidRPr="00661D78">
        <w:rPr>
          <w:sz w:val="22"/>
          <w:szCs w:val="22"/>
          <w:rtl/>
        </w:rPr>
        <w:t>محمد</w:t>
      </w:r>
      <w:r w:rsidRPr="00661D78">
        <w:rPr>
          <w:sz w:val="22"/>
          <w:szCs w:val="22"/>
        </w:rPr>
        <w:t xml:space="preserve"> </w:t>
      </w:r>
      <w:r w:rsidRPr="00661D78">
        <w:rPr>
          <w:sz w:val="22"/>
          <w:szCs w:val="22"/>
          <w:rtl/>
        </w:rPr>
        <w:t>الصغير</w:t>
      </w:r>
      <w:r w:rsidRPr="00661D78">
        <w:rPr>
          <w:sz w:val="22"/>
          <w:szCs w:val="22"/>
        </w:rPr>
        <w:t xml:space="preserve"> </w:t>
      </w:r>
      <w:r w:rsidRPr="00661D78">
        <w:rPr>
          <w:sz w:val="22"/>
          <w:szCs w:val="22"/>
          <w:rtl/>
        </w:rPr>
        <w:t>بع</w:t>
      </w:r>
      <w:r w:rsidRPr="00661D78">
        <w:rPr>
          <w:sz w:val="22"/>
          <w:szCs w:val="22"/>
          <w:rtl/>
          <w:lang w:bidi="ar-DZ"/>
        </w:rPr>
        <w:t>ل</w:t>
      </w:r>
      <w:r w:rsidRPr="00661D78">
        <w:rPr>
          <w:sz w:val="22"/>
          <w:szCs w:val="22"/>
          <w:rtl/>
        </w:rPr>
        <w:t>ي:</w:t>
      </w:r>
      <w:r w:rsidR="00754A93">
        <w:rPr>
          <w:rFonts w:hint="cs"/>
          <w:sz w:val="22"/>
          <w:szCs w:val="22"/>
          <w:rtl/>
          <w:lang w:bidi="ar-DZ"/>
        </w:rPr>
        <w:t xml:space="preserve"> المرجع نفسه</w:t>
      </w:r>
      <w:r w:rsidRPr="00661D78">
        <w:rPr>
          <w:sz w:val="22"/>
          <w:szCs w:val="22"/>
        </w:rPr>
        <w:t xml:space="preserve">  </w:t>
      </w:r>
      <w:r w:rsidRPr="00661D78">
        <w:rPr>
          <w:sz w:val="22"/>
          <w:szCs w:val="22"/>
          <w:rtl/>
        </w:rPr>
        <w:t>ص</w:t>
      </w:r>
      <w:r w:rsidRPr="00661D78">
        <w:rPr>
          <w:sz w:val="22"/>
          <w:szCs w:val="22"/>
        </w:rPr>
        <w:t>222</w:t>
      </w:r>
      <w:r w:rsidRPr="00E82E2A">
        <w:rPr>
          <w:rtl/>
        </w:rPr>
        <w:t>.</w:t>
      </w:r>
    </w:p>
  </w:footnote>
  <w:footnote w:id="61">
    <w:p w:rsidR="00754A93" w:rsidRPr="008B6972" w:rsidRDefault="00754A93" w:rsidP="00D73F4F">
      <w:pPr>
        <w:pStyle w:val="Notedebasdepage"/>
        <w:rPr>
          <w:rtl/>
          <w:lang w:bidi="ar-DZ"/>
        </w:rPr>
      </w:pPr>
      <w:r w:rsidRPr="00EF6271">
        <w:rPr>
          <w:rStyle w:val="Appelnotedebasdep"/>
          <w:sz w:val="22"/>
          <w:szCs w:val="22"/>
        </w:rPr>
        <w:t>(</w:t>
      </w:r>
      <w:r w:rsidR="00D73F4F">
        <w:rPr>
          <w:rStyle w:val="Appelnotedebasdep"/>
          <w:sz w:val="22"/>
          <w:szCs w:val="22"/>
        </w:rPr>
        <w:t>2</w:t>
      </w:r>
      <w:r w:rsidRPr="00EF6271">
        <w:rPr>
          <w:rStyle w:val="Appelnotedebasdep"/>
          <w:sz w:val="22"/>
          <w:szCs w:val="22"/>
        </w:rPr>
        <w:t>)</w:t>
      </w:r>
      <w:r w:rsidRPr="00EF6271">
        <w:rPr>
          <w:rFonts w:hint="cs"/>
          <w:sz w:val="22"/>
          <w:szCs w:val="22"/>
          <w:rtl/>
        </w:rPr>
        <w:t xml:space="preserve"> </w:t>
      </w:r>
      <w:r w:rsidRPr="00661D78">
        <w:rPr>
          <w:sz w:val="24"/>
          <w:szCs w:val="24"/>
          <w:rtl/>
        </w:rPr>
        <w:t>محمد</w:t>
      </w:r>
      <w:r w:rsidRPr="00661D78">
        <w:rPr>
          <w:sz w:val="24"/>
          <w:szCs w:val="24"/>
        </w:rPr>
        <w:t xml:space="preserve"> </w:t>
      </w:r>
      <w:r w:rsidRPr="00661D78">
        <w:rPr>
          <w:sz w:val="24"/>
          <w:szCs w:val="24"/>
          <w:rtl/>
        </w:rPr>
        <w:t>سليمان</w:t>
      </w:r>
      <w:r w:rsidRPr="00661D78">
        <w:rPr>
          <w:sz w:val="24"/>
          <w:szCs w:val="24"/>
        </w:rPr>
        <w:t xml:space="preserve"> </w:t>
      </w:r>
      <w:proofErr w:type="spellStart"/>
      <w:r w:rsidRPr="00661D78">
        <w:rPr>
          <w:sz w:val="24"/>
          <w:szCs w:val="24"/>
          <w:rtl/>
        </w:rPr>
        <w:t>الطماوي</w:t>
      </w:r>
      <w:proofErr w:type="spellEnd"/>
      <w:r w:rsidRPr="00661D78">
        <w:rPr>
          <w:b/>
          <w:bCs/>
          <w:sz w:val="24"/>
          <w:szCs w:val="24"/>
          <w:rtl/>
        </w:rPr>
        <w:t>،</w:t>
      </w:r>
      <w:r w:rsidRPr="00661D78">
        <w:rPr>
          <w:sz w:val="22"/>
          <w:szCs w:val="22"/>
        </w:rPr>
        <w:t xml:space="preserve"> </w:t>
      </w:r>
      <w:r w:rsidRPr="00661D78">
        <w:rPr>
          <w:sz w:val="24"/>
          <w:szCs w:val="24"/>
          <w:rtl/>
        </w:rPr>
        <w:t>مبادئ</w:t>
      </w:r>
      <w:r w:rsidRPr="00661D78">
        <w:rPr>
          <w:sz w:val="24"/>
          <w:szCs w:val="24"/>
        </w:rPr>
        <w:t xml:space="preserve"> </w:t>
      </w:r>
      <w:r w:rsidRPr="00661D78">
        <w:rPr>
          <w:sz w:val="24"/>
          <w:szCs w:val="24"/>
          <w:rtl/>
        </w:rPr>
        <w:t>القانون</w:t>
      </w:r>
      <w:r w:rsidRPr="00661D78">
        <w:rPr>
          <w:sz w:val="24"/>
          <w:szCs w:val="24"/>
        </w:rPr>
        <w:t xml:space="preserve"> </w:t>
      </w:r>
      <w:r w:rsidRPr="00661D78">
        <w:rPr>
          <w:sz w:val="24"/>
          <w:szCs w:val="24"/>
          <w:rtl/>
        </w:rPr>
        <w:t>ا</w:t>
      </w:r>
      <w:r w:rsidRPr="00661D78">
        <w:rPr>
          <w:sz w:val="24"/>
          <w:szCs w:val="24"/>
        </w:rPr>
        <w:t xml:space="preserve"> </w:t>
      </w:r>
      <w:r w:rsidRPr="00661D78">
        <w:rPr>
          <w:sz w:val="24"/>
          <w:szCs w:val="24"/>
          <w:rtl/>
        </w:rPr>
        <w:t>الإداري،</w:t>
      </w:r>
      <w:r w:rsidRPr="00661D78">
        <w:rPr>
          <w:sz w:val="24"/>
          <w:szCs w:val="24"/>
        </w:rPr>
        <w:t xml:space="preserve"> </w:t>
      </w:r>
      <w:r w:rsidRPr="00661D78">
        <w:rPr>
          <w:sz w:val="24"/>
          <w:szCs w:val="24"/>
          <w:rtl/>
        </w:rPr>
        <w:t>دار</w:t>
      </w:r>
      <w:r w:rsidRPr="00661D78">
        <w:rPr>
          <w:sz w:val="24"/>
          <w:szCs w:val="24"/>
        </w:rPr>
        <w:t xml:space="preserve"> </w:t>
      </w:r>
      <w:r w:rsidRPr="00661D78">
        <w:rPr>
          <w:sz w:val="24"/>
          <w:szCs w:val="24"/>
          <w:rtl/>
        </w:rPr>
        <w:t>الفكر</w:t>
      </w:r>
      <w:r w:rsidRPr="00661D78">
        <w:rPr>
          <w:sz w:val="24"/>
          <w:szCs w:val="24"/>
        </w:rPr>
        <w:t xml:space="preserve"> </w:t>
      </w:r>
      <w:r w:rsidRPr="00661D78">
        <w:rPr>
          <w:sz w:val="24"/>
          <w:szCs w:val="24"/>
          <w:rtl/>
        </w:rPr>
        <w:t>العربي</w:t>
      </w:r>
      <w:r w:rsidRPr="00661D78">
        <w:rPr>
          <w:sz w:val="24"/>
          <w:szCs w:val="24"/>
        </w:rPr>
        <w:t xml:space="preserve"> </w:t>
      </w:r>
      <w:r w:rsidRPr="00661D78">
        <w:rPr>
          <w:sz w:val="24"/>
          <w:szCs w:val="24"/>
          <w:rtl/>
        </w:rPr>
        <w:t>القاهرة</w:t>
      </w:r>
      <w:r w:rsidRPr="00661D78">
        <w:rPr>
          <w:sz w:val="24"/>
          <w:szCs w:val="24"/>
        </w:rPr>
        <w:t xml:space="preserve"> </w:t>
      </w:r>
      <w:r w:rsidRPr="00661D78">
        <w:rPr>
          <w:sz w:val="24"/>
          <w:szCs w:val="24"/>
          <w:rtl/>
        </w:rPr>
        <w:t>الكتاب</w:t>
      </w:r>
      <w:r w:rsidRPr="00661D78">
        <w:rPr>
          <w:sz w:val="24"/>
          <w:szCs w:val="24"/>
        </w:rPr>
        <w:t xml:space="preserve"> </w:t>
      </w:r>
      <w:r w:rsidRPr="00661D78">
        <w:rPr>
          <w:sz w:val="24"/>
          <w:szCs w:val="24"/>
          <w:rtl/>
        </w:rPr>
        <w:t>الثاني</w:t>
      </w:r>
      <w:r w:rsidRPr="00661D78">
        <w:rPr>
          <w:sz w:val="24"/>
          <w:szCs w:val="24"/>
        </w:rPr>
        <w:t xml:space="preserve"> </w:t>
      </w:r>
      <w:r w:rsidRPr="00661D78">
        <w:rPr>
          <w:sz w:val="24"/>
          <w:szCs w:val="24"/>
          <w:rtl/>
        </w:rPr>
        <w:t xml:space="preserve"> ص</w:t>
      </w:r>
      <w:r w:rsidRPr="00661D78">
        <w:rPr>
          <w:sz w:val="24"/>
          <w:szCs w:val="24"/>
        </w:rPr>
        <w:t>184</w:t>
      </w:r>
    </w:p>
  </w:footnote>
  <w:footnote w:id="62">
    <w:p w:rsidR="001D0589" w:rsidRPr="008B6972" w:rsidRDefault="001D0589" w:rsidP="00D73F4F">
      <w:pPr>
        <w:pStyle w:val="Notedebasdepage"/>
        <w:rPr>
          <w:rtl/>
          <w:lang w:bidi="ar-DZ"/>
        </w:rPr>
      </w:pPr>
      <w:r w:rsidRPr="00EF6271">
        <w:rPr>
          <w:rStyle w:val="Appelnotedebasdep"/>
          <w:sz w:val="22"/>
          <w:szCs w:val="22"/>
        </w:rPr>
        <w:t>(</w:t>
      </w:r>
      <w:r w:rsidR="00D73F4F">
        <w:rPr>
          <w:rStyle w:val="Appelnotedebasdep"/>
          <w:sz w:val="22"/>
          <w:szCs w:val="22"/>
        </w:rPr>
        <w:t>3</w:t>
      </w:r>
      <w:r w:rsidRPr="00EF6271">
        <w:rPr>
          <w:rStyle w:val="Appelnotedebasdep"/>
          <w:sz w:val="22"/>
          <w:szCs w:val="22"/>
        </w:rPr>
        <w:t>)</w:t>
      </w:r>
      <w:r w:rsidRPr="00EF6271">
        <w:rPr>
          <w:rFonts w:hint="cs"/>
          <w:sz w:val="22"/>
          <w:szCs w:val="22"/>
          <w:rtl/>
        </w:rPr>
        <w:t xml:space="preserve"> </w:t>
      </w:r>
      <w:r w:rsidRPr="00661D78">
        <w:rPr>
          <w:sz w:val="24"/>
          <w:szCs w:val="24"/>
          <w:rtl/>
        </w:rPr>
        <w:t>محمد</w:t>
      </w:r>
      <w:r w:rsidRPr="00661D78">
        <w:rPr>
          <w:sz w:val="24"/>
          <w:szCs w:val="24"/>
        </w:rPr>
        <w:t xml:space="preserve"> </w:t>
      </w:r>
      <w:r w:rsidRPr="00661D78">
        <w:rPr>
          <w:sz w:val="24"/>
          <w:szCs w:val="24"/>
          <w:rtl/>
        </w:rPr>
        <w:t>سليمان</w:t>
      </w:r>
      <w:r w:rsidRPr="00661D78">
        <w:rPr>
          <w:sz w:val="24"/>
          <w:szCs w:val="24"/>
        </w:rPr>
        <w:t xml:space="preserve"> </w:t>
      </w:r>
      <w:proofErr w:type="spellStart"/>
      <w:r w:rsidRPr="00661D78">
        <w:rPr>
          <w:sz w:val="24"/>
          <w:szCs w:val="24"/>
          <w:rtl/>
        </w:rPr>
        <w:t>الطماوي</w:t>
      </w:r>
      <w:proofErr w:type="spellEnd"/>
      <w:r w:rsidRPr="00661D78">
        <w:rPr>
          <w:sz w:val="24"/>
          <w:szCs w:val="24"/>
          <w:rtl/>
        </w:rPr>
        <w:t xml:space="preserve"> </w:t>
      </w:r>
      <w:r w:rsidR="00AE6F53">
        <w:rPr>
          <w:rFonts w:hint="cs"/>
          <w:sz w:val="24"/>
          <w:szCs w:val="24"/>
          <w:rtl/>
        </w:rPr>
        <w:t xml:space="preserve">: المرجع نفسه </w:t>
      </w:r>
      <w:r w:rsidRPr="00661D78">
        <w:rPr>
          <w:sz w:val="24"/>
          <w:szCs w:val="24"/>
          <w:rtl/>
        </w:rPr>
        <w:t>ص</w:t>
      </w:r>
      <w:r w:rsidRPr="00661D78">
        <w:rPr>
          <w:sz w:val="24"/>
          <w:szCs w:val="24"/>
        </w:rPr>
        <w:t>184</w:t>
      </w:r>
      <w:r w:rsidR="00AE6F53">
        <w:rPr>
          <w:rFonts w:hint="cs"/>
          <w:sz w:val="24"/>
          <w:szCs w:val="24"/>
          <w:rtl/>
        </w:rPr>
        <w:t>.</w:t>
      </w:r>
    </w:p>
  </w:footnote>
  <w:footnote w:id="63">
    <w:p w:rsidR="00AE6F53" w:rsidRPr="00AE6F53" w:rsidRDefault="00AE6F53" w:rsidP="009E50D0">
      <w:pPr>
        <w:pStyle w:val="Notedebasdepage"/>
        <w:rPr>
          <w:sz w:val="22"/>
          <w:szCs w:val="22"/>
          <w:lang w:bidi="ar-DZ"/>
        </w:rPr>
      </w:pPr>
      <w:r w:rsidRPr="00EF6271">
        <w:rPr>
          <w:rStyle w:val="Appelnotedebasdep"/>
          <w:sz w:val="22"/>
          <w:szCs w:val="22"/>
        </w:rPr>
        <w:t>(</w:t>
      </w:r>
      <w:r w:rsidR="009E50D0">
        <w:rPr>
          <w:rStyle w:val="Appelnotedebasdep"/>
          <w:sz w:val="22"/>
          <w:szCs w:val="22"/>
        </w:rPr>
        <w:t>1</w:t>
      </w:r>
      <w:r w:rsidRPr="00EF6271">
        <w:rPr>
          <w:rStyle w:val="Appelnotedebasdep"/>
          <w:sz w:val="22"/>
          <w:szCs w:val="22"/>
        </w:rPr>
        <w:t>)</w:t>
      </w:r>
      <w:r w:rsidRPr="00EF6271">
        <w:rPr>
          <w:rFonts w:hint="cs"/>
          <w:sz w:val="22"/>
          <w:szCs w:val="22"/>
          <w:rtl/>
        </w:rPr>
        <w:t xml:space="preserve"> </w:t>
      </w:r>
      <w:r>
        <w:rPr>
          <w:rFonts w:hint="cs"/>
          <w:sz w:val="22"/>
          <w:szCs w:val="22"/>
          <w:rtl/>
        </w:rPr>
        <w:t xml:space="preserve">- </w:t>
      </w:r>
      <w:r w:rsidRPr="00661D78">
        <w:rPr>
          <w:sz w:val="24"/>
          <w:szCs w:val="24"/>
          <w:rtl/>
        </w:rPr>
        <w:t>الدكتور</w:t>
      </w:r>
      <w:r w:rsidRPr="00661D78">
        <w:rPr>
          <w:rFonts w:hint="cs"/>
          <w:sz w:val="24"/>
          <w:szCs w:val="24"/>
          <w:rtl/>
        </w:rPr>
        <w:t xml:space="preserve"> </w:t>
      </w:r>
      <w:r w:rsidRPr="00661D78">
        <w:rPr>
          <w:sz w:val="24"/>
          <w:szCs w:val="24"/>
          <w:rtl/>
        </w:rPr>
        <w:t>محمد</w:t>
      </w:r>
      <w:r w:rsidRPr="00661D78">
        <w:rPr>
          <w:sz w:val="24"/>
          <w:szCs w:val="24"/>
        </w:rPr>
        <w:t xml:space="preserve"> </w:t>
      </w:r>
      <w:proofErr w:type="gramStart"/>
      <w:r w:rsidRPr="00661D78">
        <w:rPr>
          <w:sz w:val="24"/>
          <w:szCs w:val="24"/>
          <w:rtl/>
        </w:rPr>
        <w:t>الشافعي</w:t>
      </w:r>
      <w:r w:rsidRPr="00661D78">
        <w:rPr>
          <w:rFonts w:hint="cs"/>
          <w:sz w:val="24"/>
          <w:szCs w:val="24"/>
          <w:rtl/>
        </w:rPr>
        <w:t xml:space="preserve"> :</w:t>
      </w:r>
      <w:proofErr w:type="gramEnd"/>
      <w:r w:rsidRPr="00661D78">
        <w:rPr>
          <w:rFonts w:hint="cs"/>
          <w:sz w:val="24"/>
          <w:szCs w:val="24"/>
          <w:rtl/>
        </w:rPr>
        <w:t xml:space="preserve"> مرجع سابق </w:t>
      </w:r>
      <w:r w:rsidRPr="00661D78">
        <w:rPr>
          <w:sz w:val="24"/>
          <w:szCs w:val="24"/>
        </w:rPr>
        <w:t>242</w:t>
      </w:r>
      <w:r>
        <w:rPr>
          <w:rFonts w:hint="cs"/>
          <w:rtl/>
          <w:lang w:bidi="ar-DZ"/>
        </w:rPr>
        <w:t>.</w:t>
      </w:r>
    </w:p>
  </w:footnote>
  <w:footnote w:id="64">
    <w:p w:rsidR="00EF6271" w:rsidRDefault="00EF6271" w:rsidP="009E50D0">
      <w:pPr>
        <w:pStyle w:val="Notedebasdepage"/>
        <w:rPr>
          <w:sz w:val="22"/>
          <w:szCs w:val="22"/>
          <w:rtl/>
          <w:lang w:bidi="ar-DZ"/>
        </w:rPr>
      </w:pPr>
      <w:r w:rsidRPr="00EF6271">
        <w:rPr>
          <w:rStyle w:val="Appelnotedebasdep"/>
          <w:sz w:val="22"/>
          <w:szCs w:val="22"/>
        </w:rPr>
        <w:t>(</w:t>
      </w:r>
      <w:r w:rsidR="009E50D0">
        <w:rPr>
          <w:rStyle w:val="Appelnotedebasdep"/>
          <w:sz w:val="22"/>
          <w:szCs w:val="22"/>
        </w:rPr>
        <w:t>2</w:t>
      </w:r>
      <w:r w:rsidRPr="00EF6271">
        <w:rPr>
          <w:rStyle w:val="Appelnotedebasdep"/>
          <w:sz w:val="22"/>
          <w:szCs w:val="22"/>
        </w:rPr>
        <w:t>)</w:t>
      </w:r>
      <w:r w:rsidRPr="00EF6271">
        <w:rPr>
          <w:rFonts w:hint="cs"/>
          <w:sz w:val="22"/>
          <w:szCs w:val="22"/>
          <w:rtl/>
        </w:rPr>
        <w:t xml:space="preserve"> </w:t>
      </w:r>
      <w:r>
        <w:rPr>
          <w:rFonts w:hint="cs"/>
          <w:sz w:val="22"/>
          <w:szCs w:val="22"/>
          <w:rtl/>
        </w:rPr>
        <w:t xml:space="preserve">- </w:t>
      </w:r>
      <w:r w:rsidRPr="00661D78">
        <w:rPr>
          <w:sz w:val="24"/>
          <w:szCs w:val="24"/>
          <w:rtl/>
        </w:rPr>
        <w:t>الدكتور</w:t>
      </w:r>
      <w:r w:rsidRPr="00661D78">
        <w:rPr>
          <w:rFonts w:hint="cs"/>
          <w:sz w:val="24"/>
          <w:szCs w:val="24"/>
          <w:rtl/>
        </w:rPr>
        <w:t xml:space="preserve"> </w:t>
      </w:r>
      <w:r w:rsidRPr="00661D78">
        <w:rPr>
          <w:sz w:val="24"/>
          <w:szCs w:val="24"/>
          <w:rtl/>
        </w:rPr>
        <w:t>محمد</w:t>
      </w:r>
      <w:r w:rsidRPr="00661D78">
        <w:rPr>
          <w:sz w:val="24"/>
          <w:szCs w:val="24"/>
        </w:rPr>
        <w:t xml:space="preserve"> </w:t>
      </w:r>
      <w:r w:rsidRPr="00661D78">
        <w:rPr>
          <w:sz w:val="24"/>
          <w:szCs w:val="24"/>
          <w:rtl/>
        </w:rPr>
        <w:t>الشافعي</w:t>
      </w:r>
      <w:r w:rsidR="003B5C5B" w:rsidRPr="00661D78">
        <w:rPr>
          <w:rFonts w:hint="cs"/>
          <w:sz w:val="24"/>
          <w:szCs w:val="24"/>
          <w:rtl/>
        </w:rPr>
        <w:t xml:space="preserve"> : </w:t>
      </w:r>
      <w:r w:rsidRPr="00661D78">
        <w:rPr>
          <w:rFonts w:hint="cs"/>
          <w:sz w:val="24"/>
          <w:szCs w:val="24"/>
          <w:rtl/>
        </w:rPr>
        <w:t>مرجع</w:t>
      </w:r>
      <w:r w:rsidR="00AE6F53">
        <w:rPr>
          <w:rFonts w:hint="cs"/>
          <w:sz w:val="24"/>
          <w:szCs w:val="24"/>
          <w:rtl/>
        </w:rPr>
        <w:t xml:space="preserve"> نفسه</w:t>
      </w:r>
      <w:r w:rsidR="003B5C5B" w:rsidRPr="00661D78">
        <w:rPr>
          <w:rFonts w:hint="cs"/>
          <w:sz w:val="24"/>
          <w:szCs w:val="24"/>
          <w:rtl/>
        </w:rPr>
        <w:t xml:space="preserve"> </w:t>
      </w:r>
      <w:r w:rsidR="003B5C5B" w:rsidRPr="00661D78">
        <w:rPr>
          <w:sz w:val="24"/>
          <w:szCs w:val="24"/>
        </w:rPr>
        <w:t>242</w:t>
      </w:r>
      <w:r w:rsidR="003B5C5B">
        <w:rPr>
          <w:rFonts w:hint="cs"/>
          <w:rtl/>
          <w:lang w:bidi="ar-DZ"/>
        </w:rPr>
        <w:t>.</w:t>
      </w:r>
    </w:p>
    <w:p w:rsidR="00EF6271" w:rsidRDefault="00EF6271" w:rsidP="00EF6271">
      <w:pPr>
        <w:pStyle w:val="Notedebasdepage"/>
        <w:rPr>
          <w:sz w:val="22"/>
          <w:szCs w:val="22"/>
          <w:rtl/>
        </w:rPr>
      </w:pPr>
    </w:p>
    <w:p w:rsidR="00EF6271" w:rsidRPr="00EF6271" w:rsidRDefault="00EF6271" w:rsidP="00EF6271">
      <w:pPr>
        <w:pStyle w:val="Notedebasdepage"/>
        <w:rPr>
          <w:rFonts w:ascii="Traditional Arabic" w:hAnsi="Traditional Arabic" w:cs="Traditional Arabic"/>
          <w:sz w:val="22"/>
          <w:szCs w:val="22"/>
          <w:lang w:val="fr-FR" w:bidi="ar-DZ"/>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589" w:rsidRPr="000F3FB5" w:rsidRDefault="001D0589" w:rsidP="00BE28E9">
    <w:pPr>
      <w:rPr>
        <w:rFonts w:cs="Traditional Arabic"/>
        <w:b/>
        <w:bCs/>
        <w:sz w:val="36"/>
        <w:szCs w:val="36"/>
        <w:rtl/>
        <w:lang w:bidi="ar-DZ"/>
      </w:rPr>
    </w:pPr>
    <w:r>
      <w:rPr>
        <w:rFonts w:cs="Traditional Arabic" w:hint="cs"/>
        <w:b/>
        <w:bCs/>
        <w:sz w:val="36"/>
        <w:szCs w:val="36"/>
        <w:rtl/>
        <w:lang w:bidi="ar-DZ"/>
      </w:rPr>
      <w:t xml:space="preserve"> الفصل الأول ــــــــــــــــــــــ المرافق العامـة</w:t>
    </w:r>
  </w:p>
  <w:p w:rsidR="001D0589" w:rsidRDefault="003168E0">
    <w:pPr>
      <w:pStyle w:val="En-tte"/>
    </w:pPr>
    <w:r w:rsidRPr="003168E0">
      <w:rPr>
        <w:rFonts w:cs="Traditional Arabic"/>
        <w:b/>
        <w:bCs/>
        <w:noProof/>
        <w:sz w:val="36"/>
        <w:szCs w:val="36"/>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2050" type="#_x0000_t21" style="position:absolute;margin-left:0;margin-top:-24.35pt;width:468pt;height:27pt;z-index:-251658752" filled="f" strokecolor="#969696"/>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42F57"/>
    <w:multiLevelType w:val="hybridMultilevel"/>
    <w:tmpl w:val="9BB04F7C"/>
    <w:lvl w:ilvl="0" w:tplc="DC02CA22">
      <w:start w:val="1"/>
      <w:numFmt w:val="bullet"/>
      <w:lvlText w:val=""/>
      <w:lvlJc w:val="left"/>
      <w:pPr>
        <w:ind w:left="785" w:hanging="360"/>
      </w:pPr>
      <w:rPr>
        <w:rFonts w:ascii="Wingdings" w:hAnsi="Wingdings"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40652A1"/>
    <w:multiLevelType w:val="hybridMultilevel"/>
    <w:tmpl w:val="A03CB8D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CFC34A8"/>
    <w:multiLevelType w:val="hybridMultilevel"/>
    <w:tmpl w:val="C82481B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E137A12"/>
    <w:multiLevelType w:val="hybridMultilevel"/>
    <w:tmpl w:val="8B1C3E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7957B06"/>
    <w:multiLevelType w:val="hybridMultilevel"/>
    <w:tmpl w:val="D3526CDE"/>
    <w:lvl w:ilvl="0" w:tplc="040C0001">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5">
    <w:nsid w:val="3BFE3E75"/>
    <w:multiLevelType w:val="hybridMultilevel"/>
    <w:tmpl w:val="D1F8B3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49121D9"/>
    <w:multiLevelType w:val="hybridMultilevel"/>
    <w:tmpl w:val="72500BFE"/>
    <w:lvl w:ilvl="0" w:tplc="040C000B">
      <w:start w:val="1"/>
      <w:numFmt w:val="bullet"/>
      <w:lvlText w:val=""/>
      <w:lvlJc w:val="left"/>
      <w:pPr>
        <w:ind w:left="825" w:hanging="360"/>
      </w:pPr>
      <w:rPr>
        <w:rFonts w:ascii="Wingdings" w:hAnsi="Wingdings"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7">
    <w:nsid w:val="49E21538"/>
    <w:multiLevelType w:val="hybridMultilevel"/>
    <w:tmpl w:val="D952A4F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C9249BD"/>
    <w:multiLevelType w:val="hybridMultilevel"/>
    <w:tmpl w:val="751E9E9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56EE29C2"/>
    <w:multiLevelType w:val="hybridMultilevel"/>
    <w:tmpl w:val="5DF28ECC"/>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64D05940"/>
    <w:multiLevelType w:val="hybridMultilevel"/>
    <w:tmpl w:val="8DA8F5DE"/>
    <w:lvl w:ilvl="0" w:tplc="040C000D">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abstractNum w:abstractNumId="11">
    <w:nsid w:val="71F3514B"/>
    <w:multiLevelType w:val="hybridMultilevel"/>
    <w:tmpl w:val="06A8C16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88B413B"/>
    <w:multiLevelType w:val="hybridMultilevel"/>
    <w:tmpl w:val="2780C93E"/>
    <w:lvl w:ilvl="0" w:tplc="FFFFFFFF">
      <w:numFmt w:val="bullet"/>
      <w:lvlText w:val="-"/>
      <w:lvlJc w:val="left"/>
      <w:pPr>
        <w:tabs>
          <w:tab w:val="num" w:pos="720"/>
        </w:tabs>
        <w:ind w:left="720" w:hanging="360"/>
      </w:pPr>
      <w:rPr>
        <w:rFonts w:ascii="Times New Roman" w:eastAsia="Times New Roman" w:hAnsi="Times New Roman" w:cs="Traditional Arabic"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0"/>
  </w:num>
  <w:num w:numId="4">
    <w:abstractNumId w:val="1"/>
  </w:num>
  <w:num w:numId="5">
    <w:abstractNumId w:val="11"/>
  </w:num>
  <w:num w:numId="6">
    <w:abstractNumId w:val="4"/>
  </w:num>
  <w:num w:numId="7">
    <w:abstractNumId w:val="5"/>
  </w:num>
  <w:num w:numId="8">
    <w:abstractNumId w:val="7"/>
  </w:num>
  <w:num w:numId="9">
    <w:abstractNumId w:val="10"/>
  </w:num>
  <w:num w:numId="10">
    <w:abstractNumId w:val="8"/>
  </w:num>
  <w:num w:numId="11">
    <w:abstractNumId w:val="3"/>
  </w:num>
  <w:num w:numId="12">
    <w:abstractNumId w:val="9"/>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73444A"/>
    <w:rsid w:val="0000009D"/>
    <w:rsid w:val="000017E8"/>
    <w:rsid w:val="0000422C"/>
    <w:rsid w:val="00004E5A"/>
    <w:rsid w:val="00010C2C"/>
    <w:rsid w:val="00010E89"/>
    <w:rsid w:val="00012E41"/>
    <w:rsid w:val="00014BC5"/>
    <w:rsid w:val="00015224"/>
    <w:rsid w:val="0001620C"/>
    <w:rsid w:val="000171B3"/>
    <w:rsid w:val="00017218"/>
    <w:rsid w:val="0002135C"/>
    <w:rsid w:val="00021BE0"/>
    <w:rsid w:val="0003568D"/>
    <w:rsid w:val="000377B8"/>
    <w:rsid w:val="00041788"/>
    <w:rsid w:val="000429EB"/>
    <w:rsid w:val="00043393"/>
    <w:rsid w:val="000440E5"/>
    <w:rsid w:val="00044BC9"/>
    <w:rsid w:val="00050803"/>
    <w:rsid w:val="0005200E"/>
    <w:rsid w:val="00053CD6"/>
    <w:rsid w:val="0005631F"/>
    <w:rsid w:val="00064D1B"/>
    <w:rsid w:val="00066F8E"/>
    <w:rsid w:val="00073039"/>
    <w:rsid w:val="00074F3E"/>
    <w:rsid w:val="00076D8A"/>
    <w:rsid w:val="000776BC"/>
    <w:rsid w:val="000906ED"/>
    <w:rsid w:val="00091B8B"/>
    <w:rsid w:val="00092A55"/>
    <w:rsid w:val="000940CD"/>
    <w:rsid w:val="000954F4"/>
    <w:rsid w:val="000A1C55"/>
    <w:rsid w:val="000A58AF"/>
    <w:rsid w:val="000B0BD6"/>
    <w:rsid w:val="000B36CB"/>
    <w:rsid w:val="000B3987"/>
    <w:rsid w:val="000B515D"/>
    <w:rsid w:val="000C13A8"/>
    <w:rsid w:val="000C20D6"/>
    <w:rsid w:val="000C27D4"/>
    <w:rsid w:val="000D063D"/>
    <w:rsid w:val="000D14AE"/>
    <w:rsid w:val="000D39BA"/>
    <w:rsid w:val="000D4123"/>
    <w:rsid w:val="000D42A6"/>
    <w:rsid w:val="000D4CAE"/>
    <w:rsid w:val="000E28F8"/>
    <w:rsid w:val="000E6AD9"/>
    <w:rsid w:val="000F00DE"/>
    <w:rsid w:val="000F7B48"/>
    <w:rsid w:val="0010139F"/>
    <w:rsid w:val="00107544"/>
    <w:rsid w:val="001125F4"/>
    <w:rsid w:val="001140E4"/>
    <w:rsid w:val="001179C7"/>
    <w:rsid w:val="00117FE4"/>
    <w:rsid w:val="00121CC6"/>
    <w:rsid w:val="00121EB0"/>
    <w:rsid w:val="001244B9"/>
    <w:rsid w:val="0012586B"/>
    <w:rsid w:val="00130192"/>
    <w:rsid w:val="00136B26"/>
    <w:rsid w:val="00137313"/>
    <w:rsid w:val="00144138"/>
    <w:rsid w:val="00144D9D"/>
    <w:rsid w:val="00151434"/>
    <w:rsid w:val="00153DBB"/>
    <w:rsid w:val="00153F01"/>
    <w:rsid w:val="0015522C"/>
    <w:rsid w:val="00160AD6"/>
    <w:rsid w:val="00160E1F"/>
    <w:rsid w:val="001618AF"/>
    <w:rsid w:val="001623CE"/>
    <w:rsid w:val="00163D32"/>
    <w:rsid w:val="00165974"/>
    <w:rsid w:val="00165F73"/>
    <w:rsid w:val="00171D4D"/>
    <w:rsid w:val="00174B73"/>
    <w:rsid w:val="00180362"/>
    <w:rsid w:val="00187D84"/>
    <w:rsid w:val="001922A4"/>
    <w:rsid w:val="001A0880"/>
    <w:rsid w:val="001A61D6"/>
    <w:rsid w:val="001B3E77"/>
    <w:rsid w:val="001C0AEB"/>
    <w:rsid w:val="001C407C"/>
    <w:rsid w:val="001D0589"/>
    <w:rsid w:val="001D22F7"/>
    <w:rsid w:val="001D2FE9"/>
    <w:rsid w:val="001E0B36"/>
    <w:rsid w:val="001E1D02"/>
    <w:rsid w:val="001E47FF"/>
    <w:rsid w:val="001E6CD7"/>
    <w:rsid w:val="001E6DF4"/>
    <w:rsid w:val="001E775A"/>
    <w:rsid w:val="001F30B5"/>
    <w:rsid w:val="001F6524"/>
    <w:rsid w:val="00200DBE"/>
    <w:rsid w:val="00203731"/>
    <w:rsid w:val="00203FEB"/>
    <w:rsid w:val="00206320"/>
    <w:rsid w:val="002140E6"/>
    <w:rsid w:val="00225725"/>
    <w:rsid w:val="00225866"/>
    <w:rsid w:val="002266C5"/>
    <w:rsid w:val="00226ABD"/>
    <w:rsid w:val="00226CF7"/>
    <w:rsid w:val="00227CA8"/>
    <w:rsid w:val="0023327A"/>
    <w:rsid w:val="00237272"/>
    <w:rsid w:val="00237FE2"/>
    <w:rsid w:val="00244783"/>
    <w:rsid w:val="00245466"/>
    <w:rsid w:val="0025087D"/>
    <w:rsid w:val="002558A0"/>
    <w:rsid w:val="002612FA"/>
    <w:rsid w:val="002620D7"/>
    <w:rsid w:val="0026254A"/>
    <w:rsid w:val="0026733D"/>
    <w:rsid w:val="002713C7"/>
    <w:rsid w:val="00277A51"/>
    <w:rsid w:val="0028019B"/>
    <w:rsid w:val="002851C4"/>
    <w:rsid w:val="00286EB8"/>
    <w:rsid w:val="00290F01"/>
    <w:rsid w:val="002927F3"/>
    <w:rsid w:val="00292EE0"/>
    <w:rsid w:val="00295539"/>
    <w:rsid w:val="002958A6"/>
    <w:rsid w:val="002A08C4"/>
    <w:rsid w:val="002A1650"/>
    <w:rsid w:val="002A2C49"/>
    <w:rsid w:val="002A6197"/>
    <w:rsid w:val="002A7B1C"/>
    <w:rsid w:val="002B11D2"/>
    <w:rsid w:val="002B1C7D"/>
    <w:rsid w:val="002B296E"/>
    <w:rsid w:val="002B55E5"/>
    <w:rsid w:val="002B5608"/>
    <w:rsid w:val="002B651B"/>
    <w:rsid w:val="002B686C"/>
    <w:rsid w:val="002C688C"/>
    <w:rsid w:val="002D1FF8"/>
    <w:rsid w:val="002D3255"/>
    <w:rsid w:val="002D34FD"/>
    <w:rsid w:val="002D3B15"/>
    <w:rsid w:val="002E13FD"/>
    <w:rsid w:val="002E24A5"/>
    <w:rsid w:val="002F1F2C"/>
    <w:rsid w:val="002F2E3B"/>
    <w:rsid w:val="002F5E12"/>
    <w:rsid w:val="002F7D91"/>
    <w:rsid w:val="00305362"/>
    <w:rsid w:val="003068EC"/>
    <w:rsid w:val="00310C96"/>
    <w:rsid w:val="00311F1E"/>
    <w:rsid w:val="00315163"/>
    <w:rsid w:val="003168E0"/>
    <w:rsid w:val="00317BD5"/>
    <w:rsid w:val="00324225"/>
    <w:rsid w:val="0032484C"/>
    <w:rsid w:val="00325EA8"/>
    <w:rsid w:val="00327DC7"/>
    <w:rsid w:val="0033727B"/>
    <w:rsid w:val="0033758F"/>
    <w:rsid w:val="00340D08"/>
    <w:rsid w:val="00341832"/>
    <w:rsid w:val="003449F4"/>
    <w:rsid w:val="00346CC6"/>
    <w:rsid w:val="00350A7D"/>
    <w:rsid w:val="0035156D"/>
    <w:rsid w:val="00352DE2"/>
    <w:rsid w:val="00353124"/>
    <w:rsid w:val="003548D2"/>
    <w:rsid w:val="00365770"/>
    <w:rsid w:val="003668BD"/>
    <w:rsid w:val="00370D7C"/>
    <w:rsid w:val="003716B0"/>
    <w:rsid w:val="00371DF4"/>
    <w:rsid w:val="00374DF1"/>
    <w:rsid w:val="00377B4F"/>
    <w:rsid w:val="0039136E"/>
    <w:rsid w:val="003929C0"/>
    <w:rsid w:val="003929D0"/>
    <w:rsid w:val="0039465B"/>
    <w:rsid w:val="00397328"/>
    <w:rsid w:val="003A5B4D"/>
    <w:rsid w:val="003B2B4C"/>
    <w:rsid w:val="003B5BA9"/>
    <w:rsid w:val="003B5C5B"/>
    <w:rsid w:val="003B66E9"/>
    <w:rsid w:val="003B6DB6"/>
    <w:rsid w:val="003C58D8"/>
    <w:rsid w:val="003C7600"/>
    <w:rsid w:val="003D1C0F"/>
    <w:rsid w:val="003D3164"/>
    <w:rsid w:val="003D5D3C"/>
    <w:rsid w:val="003D66B5"/>
    <w:rsid w:val="003D702C"/>
    <w:rsid w:val="003D7ABA"/>
    <w:rsid w:val="003E29BE"/>
    <w:rsid w:val="003E50B9"/>
    <w:rsid w:val="003F0C6B"/>
    <w:rsid w:val="003F0CD5"/>
    <w:rsid w:val="003F34E1"/>
    <w:rsid w:val="00400986"/>
    <w:rsid w:val="00401E4E"/>
    <w:rsid w:val="00404090"/>
    <w:rsid w:val="00407D3D"/>
    <w:rsid w:val="00416282"/>
    <w:rsid w:val="00417B2B"/>
    <w:rsid w:val="00432D58"/>
    <w:rsid w:val="004355FF"/>
    <w:rsid w:val="00435693"/>
    <w:rsid w:val="00440C93"/>
    <w:rsid w:val="0044144F"/>
    <w:rsid w:val="00443B47"/>
    <w:rsid w:val="00444F53"/>
    <w:rsid w:val="00446E02"/>
    <w:rsid w:val="00450643"/>
    <w:rsid w:val="004608A0"/>
    <w:rsid w:val="00460AD6"/>
    <w:rsid w:val="00461161"/>
    <w:rsid w:val="00474187"/>
    <w:rsid w:val="00475E4F"/>
    <w:rsid w:val="00480C58"/>
    <w:rsid w:val="004846F3"/>
    <w:rsid w:val="00485132"/>
    <w:rsid w:val="00492E31"/>
    <w:rsid w:val="00492EEA"/>
    <w:rsid w:val="00493425"/>
    <w:rsid w:val="004A2927"/>
    <w:rsid w:val="004A2E68"/>
    <w:rsid w:val="004A5271"/>
    <w:rsid w:val="004A6378"/>
    <w:rsid w:val="004B6912"/>
    <w:rsid w:val="004B69F1"/>
    <w:rsid w:val="004B6C27"/>
    <w:rsid w:val="004B7215"/>
    <w:rsid w:val="004B75F8"/>
    <w:rsid w:val="004C24B5"/>
    <w:rsid w:val="004C2E74"/>
    <w:rsid w:val="004C646A"/>
    <w:rsid w:val="004D2AE8"/>
    <w:rsid w:val="004D34A8"/>
    <w:rsid w:val="004D5EC6"/>
    <w:rsid w:val="004D5F1E"/>
    <w:rsid w:val="004D7F58"/>
    <w:rsid w:val="004E14BD"/>
    <w:rsid w:val="004E1945"/>
    <w:rsid w:val="004E1DD7"/>
    <w:rsid w:val="004E2650"/>
    <w:rsid w:val="004E3FE6"/>
    <w:rsid w:val="004E6001"/>
    <w:rsid w:val="004F0E43"/>
    <w:rsid w:val="004F402B"/>
    <w:rsid w:val="004F50C6"/>
    <w:rsid w:val="005004BB"/>
    <w:rsid w:val="00501C8C"/>
    <w:rsid w:val="00503039"/>
    <w:rsid w:val="00503874"/>
    <w:rsid w:val="00510E9F"/>
    <w:rsid w:val="00513B62"/>
    <w:rsid w:val="00522101"/>
    <w:rsid w:val="00523AE6"/>
    <w:rsid w:val="00532E52"/>
    <w:rsid w:val="00536ACD"/>
    <w:rsid w:val="00544407"/>
    <w:rsid w:val="00551FFF"/>
    <w:rsid w:val="00554ED7"/>
    <w:rsid w:val="00555597"/>
    <w:rsid w:val="00561E7A"/>
    <w:rsid w:val="005636CD"/>
    <w:rsid w:val="00583307"/>
    <w:rsid w:val="005849D2"/>
    <w:rsid w:val="00584C23"/>
    <w:rsid w:val="00585C9D"/>
    <w:rsid w:val="00591BF0"/>
    <w:rsid w:val="00593910"/>
    <w:rsid w:val="00595714"/>
    <w:rsid w:val="005A0584"/>
    <w:rsid w:val="005A0BFC"/>
    <w:rsid w:val="005A7921"/>
    <w:rsid w:val="005B305B"/>
    <w:rsid w:val="005B716E"/>
    <w:rsid w:val="005B7824"/>
    <w:rsid w:val="005C00CE"/>
    <w:rsid w:val="005C091F"/>
    <w:rsid w:val="005C1A4D"/>
    <w:rsid w:val="005C620A"/>
    <w:rsid w:val="005C6B10"/>
    <w:rsid w:val="005D4842"/>
    <w:rsid w:val="005E4C2E"/>
    <w:rsid w:val="005E776F"/>
    <w:rsid w:val="005F06F1"/>
    <w:rsid w:val="005F283E"/>
    <w:rsid w:val="00604597"/>
    <w:rsid w:val="00604BA6"/>
    <w:rsid w:val="00607280"/>
    <w:rsid w:val="00610540"/>
    <w:rsid w:val="00617381"/>
    <w:rsid w:val="00617C97"/>
    <w:rsid w:val="0062189A"/>
    <w:rsid w:val="00625A25"/>
    <w:rsid w:val="00630CD6"/>
    <w:rsid w:val="00630E3A"/>
    <w:rsid w:val="0063405B"/>
    <w:rsid w:val="00634510"/>
    <w:rsid w:val="00634C8E"/>
    <w:rsid w:val="00640C02"/>
    <w:rsid w:val="00642474"/>
    <w:rsid w:val="00645A71"/>
    <w:rsid w:val="00646815"/>
    <w:rsid w:val="00647CB6"/>
    <w:rsid w:val="00650459"/>
    <w:rsid w:val="006517DF"/>
    <w:rsid w:val="00652DAD"/>
    <w:rsid w:val="006532DA"/>
    <w:rsid w:val="00655C91"/>
    <w:rsid w:val="006605EA"/>
    <w:rsid w:val="0066114F"/>
    <w:rsid w:val="0066127E"/>
    <w:rsid w:val="00661D78"/>
    <w:rsid w:val="00663914"/>
    <w:rsid w:val="00666EEB"/>
    <w:rsid w:val="00667E8D"/>
    <w:rsid w:val="00671070"/>
    <w:rsid w:val="00672968"/>
    <w:rsid w:val="006736A6"/>
    <w:rsid w:val="00674D44"/>
    <w:rsid w:val="00675DC8"/>
    <w:rsid w:val="00683D44"/>
    <w:rsid w:val="00691BCF"/>
    <w:rsid w:val="00691DE0"/>
    <w:rsid w:val="006A20A8"/>
    <w:rsid w:val="006A3F5A"/>
    <w:rsid w:val="006A44A9"/>
    <w:rsid w:val="006B02D2"/>
    <w:rsid w:val="006B3B46"/>
    <w:rsid w:val="006B3CA5"/>
    <w:rsid w:val="006B42EE"/>
    <w:rsid w:val="006C07F2"/>
    <w:rsid w:val="006C0D5E"/>
    <w:rsid w:val="006C52D4"/>
    <w:rsid w:val="006C6853"/>
    <w:rsid w:val="006C6ABF"/>
    <w:rsid w:val="006C72D3"/>
    <w:rsid w:val="006C7EE0"/>
    <w:rsid w:val="006D2C69"/>
    <w:rsid w:val="006D461B"/>
    <w:rsid w:val="006D64CC"/>
    <w:rsid w:val="006D6719"/>
    <w:rsid w:val="006E25F6"/>
    <w:rsid w:val="006E3B87"/>
    <w:rsid w:val="006E46CC"/>
    <w:rsid w:val="006E5FDE"/>
    <w:rsid w:val="006E6144"/>
    <w:rsid w:val="006E7F16"/>
    <w:rsid w:val="006F1259"/>
    <w:rsid w:val="006F1C3D"/>
    <w:rsid w:val="00702F02"/>
    <w:rsid w:val="00703761"/>
    <w:rsid w:val="00704748"/>
    <w:rsid w:val="00707998"/>
    <w:rsid w:val="00714307"/>
    <w:rsid w:val="007172D7"/>
    <w:rsid w:val="00727A46"/>
    <w:rsid w:val="0073041A"/>
    <w:rsid w:val="0073113E"/>
    <w:rsid w:val="007311E2"/>
    <w:rsid w:val="0073444A"/>
    <w:rsid w:val="007360B0"/>
    <w:rsid w:val="00736316"/>
    <w:rsid w:val="00736E0E"/>
    <w:rsid w:val="007403E6"/>
    <w:rsid w:val="00740BF4"/>
    <w:rsid w:val="00741E36"/>
    <w:rsid w:val="0074479F"/>
    <w:rsid w:val="0075409C"/>
    <w:rsid w:val="00754A93"/>
    <w:rsid w:val="0075678E"/>
    <w:rsid w:val="00757661"/>
    <w:rsid w:val="00757B0D"/>
    <w:rsid w:val="00762E9F"/>
    <w:rsid w:val="00763A4F"/>
    <w:rsid w:val="0076708A"/>
    <w:rsid w:val="007759AC"/>
    <w:rsid w:val="00776A02"/>
    <w:rsid w:val="00785D51"/>
    <w:rsid w:val="007864A5"/>
    <w:rsid w:val="00787B5E"/>
    <w:rsid w:val="00794B80"/>
    <w:rsid w:val="00794E4A"/>
    <w:rsid w:val="007953EE"/>
    <w:rsid w:val="007A130E"/>
    <w:rsid w:val="007A7F85"/>
    <w:rsid w:val="007B003D"/>
    <w:rsid w:val="007B2358"/>
    <w:rsid w:val="007B3189"/>
    <w:rsid w:val="007B43CF"/>
    <w:rsid w:val="007C1644"/>
    <w:rsid w:val="007C282D"/>
    <w:rsid w:val="007C3955"/>
    <w:rsid w:val="007C422C"/>
    <w:rsid w:val="007C44BA"/>
    <w:rsid w:val="007C5D17"/>
    <w:rsid w:val="007C5D75"/>
    <w:rsid w:val="007D27F6"/>
    <w:rsid w:val="007D49C5"/>
    <w:rsid w:val="007D5B06"/>
    <w:rsid w:val="007E281E"/>
    <w:rsid w:val="007E3DA2"/>
    <w:rsid w:val="007E5633"/>
    <w:rsid w:val="007F3939"/>
    <w:rsid w:val="007F5F7E"/>
    <w:rsid w:val="008001AE"/>
    <w:rsid w:val="008040D8"/>
    <w:rsid w:val="00810A5A"/>
    <w:rsid w:val="0081260A"/>
    <w:rsid w:val="00813791"/>
    <w:rsid w:val="0081588D"/>
    <w:rsid w:val="00816838"/>
    <w:rsid w:val="00825E31"/>
    <w:rsid w:val="00827C53"/>
    <w:rsid w:val="0083180D"/>
    <w:rsid w:val="00831CF6"/>
    <w:rsid w:val="00832737"/>
    <w:rsid w:val="00834285"/>
    <w:rsid w:val="008367DC"/>
    <w:rsid w:val="008400A8"/>
    <w:rsid w:val="00840CDA"/>
    <w:rsid w:val="00842057"/>
    <w:rsid w:val="00845F92"/>
    <w:rsid w:val="00847E11"/>
    <w:rsid w:val="00854361"/>
    <w:rsid w:val="0085559D"/>
    <w:rsid w:val="008575D9"/>
    <w:rsid w:val="00862D5D"/>
    <w:rsid w:val="00862EB2"/>
    <w:rsid w:val="008634FE"/>
    <w:rsid w:val="0086623E"/>
    <w:rsid w:val="00872316"/>
    <w:rsid w:val="00875259"/>
    <w:rsid w:val="008753DE"/>
    <w:rsid w:val="00875D12"/>
    <w:rsid w:val="00875E31"/>
    <w:rsid w:val="008764D7"/>
    <w:rsid w:val="0088091B"/>
    <w:rsid w:val="00882813"/>
    <w:rsid w:val="0088794A"/>
    <w:rsid w:val="008914D6"/>
    <w:rsid w:val="0089538C"/>
    <w:rsid w:val="00897EB7"/>
    <w:rsid w:val="00897ECB"/>
    <w:rsid w:val="008A5765"/>
    <w:rsid w:val="008A71C8"/>
    <w:rsid w:val="008B1B07"/>
    <w:rsid w:val="008B2161"/>
    <w:rsid w:val="008B274E"/>
    <w:rsid w:val="008B2D0B"/>
    <w:rsid w:val="008B3CEE"/>
    <w:rsid w:val="008B5067"/>
    <w:rsid w:val="008B5F77"/>
    <w:rsid w:val="008B6FA5"/>
    <w:rsid w:val="008C26FD"/>
    <w:rsid w:val="008C6352"/>
    <w:rsid w:val="008C6C4F"/>
    <w:rsid w:val="008C7E88"/>
    <w:rsid w:val="008D2E33"/>
    <w:rsid w:val="008E0606"/>
    <w:rsid w:val="008E190B"/>
    <w:rsid w:val="008E3576"/>
    <w:rsid w:val="008E386C"/>
    <w:rsid w:val="008E54FC"/>
    <w:rsid w:val="008E5A80"/>
    <w:rsid w:val="008E63B3"/>
    <w:rsid w:val="008E6C2E"/>
    <w:rsid w:val="008F122C"/>
    <w:rsid w:val="008F7539"/>
    <w:rsid w:val="009013A2"/>
    <w:rsid w:val="00902D23"/>
    <w:rsid w:val="00905AD9"/>
    <w:rsid w:val="00905E1D"/>
    <w:rsid w:val="0091342C"/>
    <w:rsid w:val="00913BEB"/>
    <w:rsid w:val="00914CE3"/>
    <w:rsid w:val="00916950"/>
    <w:rsid w:val="009171BE"/>
    <w:rsid w:val="009220A5"/>
    <w:rsid w:val="009226CC"/>
    <w:rsid w:val="009231AF"/>
    <w:rsid w:val="00924F2C"/>
    <w:rsid w:val="009326CF"/>
    <w:rsid w:val="00942BDD"/>
    <w:rsid w:val="00944024"/>
    <w:rsid w:val="00950A6D"/>
    <w:rsid w:val="00951823"/>
    <w:rsid w:val="0095187A"/>
    <w:rsid w:val="009531DF"/>
    <w:rsid w:val="009535F2"/>
    <w:rsid w:val="00955F0F"/>
    <w:rsid w:val="00957224"/>
    <w:rsid w:val="009605A9"/>
    <w:rsid w:val="00961FB0"/>
    <w:rsid w:val="00963BAC"/>
    <w:rsid w:val="00971CD2"/>
    <w:rsid w:val="00971E4A"/>
    <w:rsid w:val="00974D7D"/>
    <w:rsid w:val="00981204"/>
    <w:rsid w:val="00981A9D"/>
    <w:rsid w:val="00982C58"/>
    <w:rsid w:val="00984761"/>
    <w:rsid w:val="009855E2"/>
    <w:rsid w:val="00985B00"/>
    <w:rsid w:val="0098682A"/>
    <w:rsid w:val="009874D3"/>
    <w:rsid w:val="00990DA3"/>
    <w:rsid w:val="00992E32"/>
    <w:rsid w:val="00993357"/>
    <w:rsid w:val="009944F4"/>
    <w:rsid w:val="00994CFE"/>
    <w:rsid w:val="00996570"/>
    <w:rsid w:val="009A3725"/>
    <w:rsid w:val="009A6AAF"/>
    <w:rsid w:val="009B0637"/>
    <w:rsid w:val="009B43A7"/>
    <w:rsid w:val="009B5370"/>
    <w:rsid w:val="009B792C"/>
    <w:rsid w:val="009C4A6E"/>
    <w:rsid w:val="009C6EBD"/>
    <w:rsid w:val="009D0360"/>
    <w:rsid w:val="009D0510"/>
    <w:rsid w:val="009E2950"/>
    <w:rsid w:val="009E3543"/>
    <w:rsid w:val="009E4ACF"/>
    <w:rsid w:val="009E50D0"/>
    <w:rsid w:val="009E7DE1"/>
    <w:rsid w:val="009F1BF0"/>
    <w:rsid w:val="009F269E"/>
    <w:rsid w:val="009F4C48"/>
    <w:rsid w:val="009F6438"/>
    <w:rsid w:val="009F7877"/>
    <w:rsid w:val="00A04CF0"/>
    <w:rsid w:val="00A05FDF"/>
    <w:rsid w:val="00A07A44"/>
    <w:rsid w:val="00A13BBC"/>
    <w:rsid w:val="00A14719"/>
    <w:rsid w:val="00A21A41"/>
    <w:rsid w:val="00A25BC1"/>
    <w:rsid w:val="00A26610"/>
    <w:rsid w:val="00A272DF"/>
    <w:rsid w:val="00A27CDD"/>
    <w:rsid w:val="00A322A6"/>
    <w:rsid w:val="00A323FC"/>
    <w:rsid w:val="00A335A0"/>
    <w:rsid w:val="00A33B97"/>
    <w:rsid w:val="00A36D9D"/>
    <w:rsid w:val="00A41AC3"/>
    <w:rsid w:val="00A41D8A"/>
    <w:rsid w:val="00A42B85"/>
    <w:rsid w:val="00A46F5E"/>
    <w:rsid w:val="00A5272B"/>
    <w:rsid w:val="00A52753"/>
    <w:rsid w:val="00A5414F"/>
    <w:rsid w:val="00A56080"/>
    <w:rsid w:val="00A622A9"/>
    <w:rsid w:val="00A62604"/>
    <w:rsid w:val="00A64B36"/>
    <w:rsid w:val="00A6519A"/>
    <w:rsid w:val="00A66D7F"/>
    <w:rsid w:val="00A671A1"/>
    <w:rsid w:val="00A71DBA"/>
    <w:rsid w:val="00A74E42"/>
    <w:rsid w:val="00A76101"/>
    <w:rsid w:val="00A81365"/>
    <w:rsid w:val="00A844B0"/>
    <w:rsid w:val="00A85B54"/>
    <w:rsid w:val="00AA14E4"/>
    <w:rsid w:val="00AA46B0"/>
    <w:rsid w:val="00AA5D20"/>
    <w:rsid w:val="00AB1262"/>
    <w:rsid w:val="00AB3000"/>
    <w:rsid w:val="00AC0111"/>
    <w:rsid w:val="00AC19B5"/>
    <w:rsid w:val="00AC746A"/>
    <w:rsid w:val="00AD0BA1"/>
    <w:rsid w:val="00AD18CC"/>
    <w:rsid w:val="00AD1EFC"/>
    <w:rsid w:val="00AD1F9C"/>
    <w:rsid w:val="00AD3721"/>
    <w:rsid w:val="00AD70AB"/>
    <w:rsid w:val="00AE1E78"/>
    <w:rsid w:val="00AE1EF6"/>
    <w:rsid w:val="00AE4DC0"/>
    <w:rsid w:val="00AE5FA6"/>
    <w:rsid w:val="00AE6F53"/>
    <w:rsid w:val="00AE73C3"/>
    <w:rsid w:val="00AE7FC1"/>
    <w:rsid w:val="00AF29FA"/>
    <w:rsid w:val="00B041D6"/>
    <w:rsid w:val="00B0796F"/>
    <w:rsid w:val="00B1278E"/>
    <w:rsid w:val="00B14DC4"/>
    <w:rsid w:val="00B17390"/>
    <w:rsid w:val="00B176CE"/>
    <w:rsid w:val="00B178C1"/>
    <w:rsid w:val="00B20167"/>
    <w:rsid w:val="00B24677"/>
    <w:rsid w:val="00B27622"/>
    <w:rsid w:val="00B31F03"/>
    <w:rsid w:val="00B41ACF"/>
    <w:rsid w:val="00B437BE"/>
    <w:rsid w:val="00B43D2B"/>
    <w:rsid w:val="00B43FFC"/>
    <w:rsid w:val="00B45238"/>
    <w:rsid w:val="00B50B79"/>
    <w:rsid w:val="00B533BC"/>
    <w:rsid w:val="00B5455A"/>
    <w:rsid w:val="00B54979"/>
    <w:rsid w:val="00B55570"/>
    <w:rsid w:val="00B60E49"/>
    <w:rsid w:val="00B61322"/>
    <w:rsid w:val="00B61448"/>
    <w:rsid w:val="00B61F39"/>
    <w:rsid w:val="00B626B9"/>
    <w:rsid w:val="00B632B2"/>
    <w:rsid w:val="00B63570"/>
    <w:rsid w:val="00B639EA"/>
    <w:rsid w:val="00B71A3D"/>
    <w:rsid w:val="00B72723"/>
    <w:rsid w:val="00B74B81"/>
    <w:rsid w:val="00B80466"/>
    <w:rsid w:val="00B823D1"/>
    <w:rsid w:val="00B8338E"/>
    <w:rsid w:val="00B834F9"/>
    <w:rsid w:val="00B845ED"/>
    <w:rsid w:val="00B856BE"/>
    <w:rsid w:val="00B86416"/>
    <w:rsid w:val="00B903D6"/>
    <w:rsid w:val="00B94CAA"/>
    <w:rsid w:val="00B9534F"/>
    <w:rsid w:val="00BA0700"/>
    <w:rsid w:val="00BA0FAA"/>
    <w:rsid w:val="00BA4657"/>
    <w:rsid w:val="00BA512F"/>
    <w:rsid w:val="00BA5918"/>
    <w:rsid w:val="00BA7A5D"/>
    <w:rsid w:val="00BB275C"/>
    <w:rsid w:val="00BB56B9"/>
    <w:rsid w:val="00BB79FA"/>
    <w:rsid w:val="00BC170D"/>
    <w:rsid w:val="00BC41C3"/>
    <w:rsid w:val="00BC426E"/>
    <w:rsid w:val="00BC57FC"/>
    <w:rsid w:val="00BD088B"/>
    <w:rsid w:val="00BD129A"/>
    <w:rsid w:val="00BD21C9"/>
    <w:rsid w:val="00BD32CE"/>
    <w:rsid w:val="00BD34D2"/>
    <w:rsid w:val="00BD3CBD"/>
    <w:rsid w:val="00BD7786"/>
    <w:rsid w:val="00BE184C"/>
    <w:rsid w:val="00BE28E9"/>
    <w:rsid w:val="00BE56A7"/>
    <w:rsid w:val="00BF243F"/>
    <w:rsid w:val="00BF7A9A"/>
    <w:rsid w:val="00C0201D"/>
    <w:rsid w:val="00C055DF"/>
    <w:rsid w:val="00C0677D"/>
    <w:rsid w:val="00C067F8"/>
    <w:rsid w:val="00C102C2"/>
    <w:rsid w:val="00C135B2"/>
    <w:rsid w:val="00C15A84"/>
    <w:rsid w:val="00C21D1C"/>
    <w:rsid w:val="00C26306"/>
    <w:rsid w:val="00C26987"/>
    <w:rsid w:val="00C341FA"/>
    <w:rsid w:val="00C40ADB"/>
    <w:rsid w:val="00C4167E"/>
    <w:rsid w:val="00C4216F"/>
    <w:rsid w:val="00C43496"/>
    <w:rsid w:val="00C4538F"/>
    <w:rsid w:val="00C46C24"/>
    <w:rsid w:val="00C47714"/>
    <w:rsid w:val="00C5067C"/>
    <w:rsid w:val="00C509F6"/>
    <w:rsid w:val="00C511D9"/>
    <w:rsid w:val="00C52C38"/>
    <w:rsid w:val="00C5582A"/>
    <w:rsid w:val="00C561E2"/>
    <w:rsid w:val="00C56B24"/>
    <w:rsid w:val="00C61484"/>
    <w:rsid w:val="00C65890"/>
    <w:rsid w:val="00C67C36"/>
    <w:rsid w:val="00C73423"/>
    <w:rsid w:val="00C73962"/>
    <w:rsid w:val="00C74601"/>
    <w:rsid w:val="00C81018"/>
    <w:rsid w:val="00C85637"/>
    <w:rsid w:val="00C90C0E"/>
    <w:rsid w:val="00C97938"/>
    <w:rsid w:val="00CA2EE5"/>
    <w:rsid w:val="00CA2F44"/>
    <w:rsid w:val="00CB475E"/>
    <w:rsid w:val="00CB7255"/>
    <w:rsid w:val="00CB7CD8"/>
    <w:rsid w:val="00CC0DFE"/>
    <w:rsid w:val="00CC2A6C"/>
    <w:rsid w:val="00CC33D8"/>
    <w:rsid w:val="00CC526F"/>
    <w:rsid w:val="00CD007C"/>
    <w:rsid w:val="00CD0F30"/>
    <w:rsid w:val="00CD1A54"/>
    <w:rsid w:val="00CD5185"/>
    <w:rsid w:val="00CD570F"/>
    <w:rsid w:val="00CD5F59"/>
    <w:rsid w:val="00CD7124"/>
    <w:rsid w:val="00CE23D1"/>
    <w:rsid w:val="00CE42CD"/>
    <w:rsid w:val="00CE44E4"/>
    <w:rsid w:val="00CF0965"/>
    <w:rsid w:val="00CF6B0C"/>
    <w:rsid w:val="00D00623"/>
    <w:rsid w:val="00D01249"/>
    <w:rsid w:val="00D03187"/>
    <w:rsid w:val="00D05823"/>
    <w:rsid w:val="00D11194"/>
    <w:rsid w:val="00D125E6"/>
    <w:rsid w:val="00D13B8C"/>
    <w:rsid w:val="00D15275"/>
    <w:rsid w:val="00D25D60"/>
    <w:rsid w:val="00D261D5"/>
    <w:rsid w:val="00D2678C"/>
    <w:rsid w:val="00D3284E"/>
    <w:rsid w:val="00D32F79"/>
    <w:rsid w:val="00D34A29"/>
    <w:rsid w:val="00D35286"/>
    <w:rsid w:val="00D35AED"/>
    <w:rsid w:val="00D3656A"/>
    <w:rsid w:val="00D415C7"/>
    <w:rsid w:val="00D4238E"/>
    <w:rsid w:val="00D43E92"/>
    <w:rsid w:val="00D44030"/>
    <w:rsid w:val="00D44666"/>
    <w:rsid w:val="00D53940"/>
    <w:rsid w:val="00D5765F"/>
    <w:rsid w:val="00D63BD1"/>
    <w:rsid w:val="00D654D8"/>
    <w:rsid w:val="00D66AB6"/>
    <w:rsid w:val="00D71AF7"/>
    <w:rsid w:val="00D72AFE"/>
    <w:rsid w:val="00D73F4F"/>
    <w:rsid w:val="00D771FF"/>
    <w:rsid w:val="00D77315"/>
    <w:rsid w:val="00D77D14"/>
    <w:rsid w:val="00D85A2B"/>
    <w:rsid w:val="00DA0BC0"/>
    <w:rsid w:val="00DA0F8A"/>
    <w:rsid w:val="00DA3D7A"/>
    <w:rsid w:val="00DA4C53"/>
    <w:rsid w:val="00DB0B0D"/>
    <w:rsid w:val="00DB7150"/>
    <w:rsid w:val="00DC49C9"/>
    <w:rsid w:val="00DD2A53"/>
    <w:rsid w:val="00DD2CE0"/>
    <w:rsid w:val="00DE0180"/>
    <w:rsid w:val="00DE2CE3"/>
    <w:rsid w:val="00DE371E"/>
    <w:rsid w:val="00DF3409"/>
    <w:rsid w:val="00DF433C"/>
    <w:rsid w:val="00DF553B"/>
    <w:rsid w:val="00DF599F"/>
    <w:rsid w:val="00DF6BEF"/>
    <w:rsid w:val="00E032C0"/>
    <w:rsid w:val="00E15AA5"/>
    <w:rsid w:val="00E161FD"/>
    <w:rsid w:val="00E24A07"/>
    <w:rsid w:val="00E2666C"/>
    <w:rsid w:val="00E27332"/>
    <w:rsid w:val="00E2770B"/>
    <w:rsid w:val="00E30AAB"/>
    <w:rsid w:val="00E324E1"/>
    <w:rsid w:val="00E3466A"/>
    <w:rsid w:val="00E36119"/>
    <w:rsid w:val="00E41A47"/>
    <w:rsid w:val="00E41B50"/>
    <w:rsid w:val="00E41CA9"/>
    <w:rsid w:val="00E44F3C"/>
    <w:rsid w:val="00E462EF"/>
    <w:rsid w:val="00E46B00"/>
    <w:rsid w:val="00E470CC"/>
    <w:rsid w:val="00E56FCE"/>
    <w:rsid w:val="00E600D4"/>
    <w:rsid w:val="00E645EA"/>
    <w:rsid w:val="00E66582"/>
    <w:rsid w:val="00E71EE8"/>
    <w:rsid w:val="00E75F7E"/>
    <w:rsid w:val="00E818A3"/>
    <w:rsid w:val="00E82E2A"/>
    <w:rsid w:val="00E84C4F"/>
    <w:rsid w:val="00E85EFA"/>
    <w:rsid w:val="00E87CE3"/>
    <w:rsid w:val="00E969E9"/>
    <w:rsid w:val="00E97B71"/>
    <w:rsid w:val="00E97F5D"/>
    <w:rsid w:val="00EA2829"/>
    <w:rsid w:val="00EA317F"/>
    <w:rsid w:val="00EB2900"/>
    <w:rsid w:val="00EB7A97"/>
    <w:rsid w:val="00EB7B16"/>
    <w:rsid w:val="00EC10AF"/>
    <w:rsid w:val="00EC20A7"/>
    <w:rsid w:val="00EC406D"/>
    <w:rsid w:val="00EC7A2C"/>
    <w:rsid w:val="00ED0D2C"/>
    <w:rsid w:val="00ED0FA1"/>
    <w:rsid w:val="00ED5BB9"/>
    <w:rsid w:val="00ED7CCF"/>
    <w:rsid w:val="00EE0FE7"/>
    <w:rsid w:val="00EE1713"/>
    <w:rsid w:val="00EE17D9"/>
    <w:rsid w:val="00EE5A6E"/>
    <w:rsid w:val="00EE6272"/>
    <w:rsid w:val="00EF1E9A"/>
    <w:rsid w:val="00EF42D7"/>
    <w:rsid w:val="00EF6271"/>
    <w:rsid w:val="00F00463"/>
    <w:rsid w:val="00F03028"/>
    <w:rsid w:val="00F052D2"/>
    <w:rsid w:val="00F12350"/>
    <w:rsid w:val="00F12FCA"/>
    <w:rsid w:val="00F204B3"/>
    <w:rsid w:val="00F20A6D"/>
    <w:rsid w:val="00F22A17"/>
    <w:rsid w:val="00F26176"/>
    <w:rsid w:val="00F30F36"/>
    <w:rsid w:val="00F332DB"/>
    <w:rsid w:val="00F35D68"/>
    <w:rsid w:val="00F42D00"/>
    <w:rsid w:val="00F42E2A"/>
    <w:rsid w:val="00F451D2"/>
    <w:rsid w:val="00F4724A"/>
    <w:rsid w:val="00F5252B"/>
    <w:rsid w:val="00F6053F"/>
    <w:rsid w:val="00F6132B"/>
    <w:rsid w:val="00F61365"/>
    <w:rsid w:val="00F614D9"/>
    <w:rsid w:val="00F64F5B"/>
    <w:rsid w:val="00F66679"/>
    <w:rsid w:val="00F75A2D"/>
    <w:rsid w:val="00F75D32"/>
    <w:rsid w:val="00F76932"/>
    <w:rsid w:val="00F81C76"/>
    <w:rsid w:val="00F833BF"/>
    <w:rsid w:val="00F83C86"/>
    <w:rsid w:val="00F8647E"/>
    <w:rsid w:val="00F901E5"/>
    <w:rsid w:val="00F92094"/>
    <w:rsid w:val="00F925A1"/>
    <w:rsid w:val="00F93150"/>
    <w:rsid w:val="00F9740B"/>
    <w:rsid w:val="00F976B6"/>
    <w:rsid w:val="00FA3BCE"/>
    <w:rsid w:val="00FA42D5"/>
    <w:rsid w:val="00FB1FC8"/>
    <w:rsid w:val="00FB273F"/>
    <w:rsid w:val="00FB3586"/>
    <w:rsid w:val="00FB4A37"/>
    <w:rsid w:val="00FB529C"/>
    <w:rsid w:val="00FB5650"/>
    <w:rsid w:val="00FB6411"/>
    <w:rsid w:val="00FB677A"/>
    <w:rsid w:val="00FB6E61"/>
    <w:rsid w:val="00FC2EA6"/>
    <w:rsid w:val="00FC4027"/>
    <w:rsid w:val="00FC4D0F"/>
    <w:rsid w:val="00FC6220"/>
    <w:rsid w:val="00FC70AB"/>
    <w:rsid w:val="00FD16C9"/>
    <w:rsid w:val="00FD3D5D"/>
    <w:rsid w:val="00FD3F76"/>
    <w:rsid w:val="00FD48AB"/>
    <w:rsid w:val="00FD5251"/>
    <w:rsid w:val="00FD6E09"/>
    <w:rsid w:val="00FF0607"/>
    <w:rsid w:val="00FF1801"/>
    <w:rsid w:val="00FF3F2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E5A"/>
    <w:pPr>
      <w:bidi/>
    </w:pPr>
    <w:rPr>
      <w:sz w:val="24"/>
      <w:szCs w:val="24"/>
      <w:lang w:val="en-US" w:eastAsia="en-US"/>
    </w:rPr>
  </w:style>
  <w:style w:type="paragraph" w:styleId="Titre2">
    <w:name w:val="heading 2"/>
    <w:basedOn w:val="Normal"/>
    <w:link w:val="Titre2Car"/>
    <w:qFormat/>
    <w:rsid w:val="00010C2C"/>
    <w:pPr>
      <w:bidi w:val="0"/>
      <w:spacing w:before="100" w:beforeAutospacing="1" w:after="100" w:afterAutospacing="1"/>
      <w:outlineLvl w:val="1"/>
    </w:pPr>
    <w:rPr>
      <w:b/>
      <w:bCs/>
      <w:sz w:val="36"/>
      <w:szCs w:val="36"/>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semiHidden/>
    <w:rsid w:val="00305362"/>
    <w:rPr>
      <w:sz w:val="20"/>
      <w:szCs w:val="20"/>
    </w:rPr>
  </w:style>
  <w:style w:type="character" w:styleId="Appelnotedebasdep">
    <w:name w:val="footnote reference"/>
    <w:basedOn w:val="Policepardfaut"/>
    <w:semiHidden/>
    <w:rsid w:val="00305362"/>
    <w:rPr>
      <w:vertAlign w:val="superscript"/>
    </w:rPr>
  </w:style>
  <w:style w:type="character" w:customStyle="1" w:styleId="Titre2Car">
    <w:name w:val="Titre 2 Car"/>
    <w:basedOn w:val="Policepardfaut"/>
    <w:link w:val="Titre2"/>
    <w:rsid w:val="00010C2C"/>
    <w:rPr>
      <w:b/>
      <w:bCs/>
      <w:sz w:val="36"/>
      <w:szCs w:val="36"/>
    </w:rPr>
  </w:style>
  <w:style w:type="paragraph" w:styleId="Pieddepage">
    <w:name w:val="footer"/>
    <w:basedOn w:val="Normal"/>
    <w:link w:val="PieddepageCar"/>
    <w:uiPriority w:val="99"/>
    <w:rsid w:val="00010C2C"/>
    <w:pPr>
      <w:tabs>
        <w:tab w:val="center" w:pos="4536"/>
        <w:tab w:val="right" w:pos="9072"/>
      </w:tabs>
      <w:bidi w:val="0"/>
    </w:pPr>
    <w:rPr>
      <w:lang w:val="fr-FR" w:eastAsia="fr-FR"/>
    </w:rPr>
  </w:style>
  <w:style w:type="character" w:customStyle="1" w:styleId="PieddepageCar">
    <w:name w:val="Pied de page Car"/>
    <w:basedOn w:val="Policepardfaut"/>
    <w:link w:val="Pieddepage"/>
    <w:uiPriority w:val="99"/>
    <w:rsid w:val="00010C2C"/>
    <w:rPr>
      <w:sz w:val="24"/>
      <w:szCs w:val="24"/>
    </w:rPr>
  </w:style>
  <w:style w:type="character" w:styleId="Numrodepage">
    <w:name w:val="page number"/>
    <w:basedOn w:val="Policepardfaut"/>
    <w:rsid w:val="00010C2C"/>
  </w:style>
  <w:style w:type="paragraph" w:styleId="En-tte">
    <w:name w:val="header"/>
    <w:basedOn w:val="Normal"/>
    <w:link w:val="En-tteCar"/>
    <w:rsid w:val="00010C2C"/>
    <w:pPr>
      <w:tabs>
        <w:tab w:val="center" w:pos="4536"/>
        <w:tab w:val="right" w:pos="9072"/>
      </w:tabs>
      <w:bidi w:val="0"/>
    </w:pPr>
    <w:rPr>
      <w:lang w:val="fr-FR" w:eastAsia="fr-FR"/>
    </w:rPr>
  </w:style>
  <w:style w:type="character" w:customStyle="1" w:styleId="En-tteCar">
    <w:name w:val="En-tête Car"/>
    <w:basedOn w:val="Policepardfaut"/>
    <w:link w:val="En-tte"/>
    <w:rsid w:val="00010C2C"/>
    <w:rPr>
      <w:sz w:val="24"/>
      <w:szCs w:val="24"/>
    </w:rPr>
  </w:style>
  <w:style w:type="paragraph" w:customStyle="1" w:styleId="Normal14pt">
    <w:name w:val="Normal + 14 pt"/>
    <w:aliases w:val="Justifié,Première ligne : 1,71 cm,De droite à gauche"/>
    <w:basedOn w:val="Normal"/>
    <w:rsid w:val="00010C2C"/>
    <w:pPr>
      <w:ind w:firstLine="972"/>
      <w:jc w:val="both"/>
    </w:pPr>
    <w:rPr>
      <w:sz w:val="28"/>
      <w:szCs w:val="28"/>
      <w:lang w:eastAsia="fr-FR" w:bidi="ar-DZ"/>
    </w:rPr>
  </w:style>
  <w:style w:type="paragraph" w:styleId="Paragraphedeliste">
    <w:name w:val="List Paragraph"/>
    <w:basedOn w:val="Normal"/>
    <w:uiPriority w:val="34"/>
    <w:qFormat/>
    <w:rsid w:val="007F5F7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372BE-7D7D-45A1-BEFC-FA956EA40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30</Pages>
  <Words>6812</Words>
  <Characters>35420</Characters>
  <Application>Microsoft Office Word</Application>
  <DocSecurity>0</DocSecurity>
  <Lines>295</Lines>
  <Paragraphs>84</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ملخص مسرحية "اللثام" لعبد القادر علولة</vt:lpstr>
      <vt:lpstr>ملخص مسرحية "اللثام" لعبد القادر علولة </vt:lpstr>
    </vt:vector>
  </TitlesOfParts>
  <Company>0777904561</Company>
  <LinksUpToDate>false</LinksUpToDate>
  <CharactersWithSpaces>42148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ملخص مسرحية "اللثام" لعبد القادر علولة</dc:title>
  <dc:subject/>
  <dc:creator>@HOS@Info</dc:creator>
  <cp:keywords/>
  <dc:description/>
  <cp:lastModifiedBy>Light.user</cp:lastModifiedBy>
  <cp:revision>23</cp:revision>
  <cp:lastPrinted>2016-08-28T15:28:00Z</cp:lastPrinted>
  <dcterms:created xsi:type="dcterms:W3CDTF">2016-05-16T11:53:00Z</dcterms:created>
  <dcterms:modified xsi:type="dcterms:W3CDTF">2016-09-06T13:00:00Z</dcterms:modified>
</cp:coreProperties>
</file>